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68C7C0" w14:textId="6A9FB2A8" w:rsidR="00F90985" w:rsidRPr="00F90985" w:rsidRDefault="00211FEA" w:rsidP="00B910F4">
      <w:pPr>
        <w:jc w:val="center"/>
        <w:rPr>
          <w:rFonts w:ascii="News Gothic MT" w:eastAsia="STHupo" w:hAnsi="News Gothic MT"/>
          <w:b/>
          <w:bCs/>
          <w:i/>
          <w:iCs/>
          <w:sz w:val="80"/>
          <w:szCs w:val="80"/>
        </w:rPr>
      </w:pPr>
      <w:r w:rsidRPr="00F90985">
        <w:rPr>
          <w:rFonts w:ascii="News Gothic MT" w:eastAsia="STHupo" w:hAnsi="News Gothic MT"/>
          <w:b/>
          <w:bCs/>
          <w:sz w:val="80"/>
          <w:szCs w:val="80"/>
        </w:rPr>
        <w:t xml:space="preserve">Senior </w:t>
      </w:r>
      <w:r w:rsidR="00F90985" w:rsidRPr="00F90985">
        <w:rPr>
          <w:rFonts w:ascii="News Gothic MT" w:eastAsia="STHupo" w:hAnsi="News Gothic MT"/>
          <w:b/>
          <w:bCs/>
          <w:sz w:val="80"/>
          <w:szCs w:val="80"/>
        </w:rPr>
        <w:t xml:space="preserve">Financial Aid &amp; </w:t>
      </w:r>
    </w:p>
    <w:p w14:paraId="7A9108C6" w14:textId="3E0E1012" w:rsidR="00EA34D4" w:rsidRDefault="00F90985" w:rsidP="00B910F4">
      <w:pPr>
        <w:jc w:val="center"/>
        <w:rPr>
          <w:rFonts w:ascii="News Gothic MT" w:eastAsia="STHupo" w:hAnsi="News Gothic MT"/>
          <w:b/>
          <w:bCs/>
          <w:sz w:val="80"/>
          <w:szCs w:val="80"/>
        </w:rPr>
      </w:pPr>
      <w:r w:rsidRPr="00F90985">
        <w:rPr>
          <w:rFonts w:ascii="News Gothic MT" w:eastAsia="STHupo" w:hAnsi="News Gothic MT"/>
          <w:b/>
          <w:bCs/>
          <w:sz w:val="80"/>
          <w:szCs w:val="80"/>
        </w:rPr>
        <w:t xml:space="preserve">Scholarship </w:t>
      </w:r>
      <w:r w:rsidR="00211FEA" w:rsidRPr="00F90985">
        <w:rPr>
          <w:rFonts w:ascii="News Gothic MT" w:eastAsia="STHupo" w:hAnsi="News Gothic MT"/>
          <w:b/>
          <w:bCs/>
          <w:sz w:val="80"/>
          <w:szCs w:val="80"/>
        </w:rPr>
        <w:t>Newsletter</w:t>
      </w:r>
    </w:p>
    <w:p w14:paraId="3C8B642C" w14:textId="77777777" w:rsidR="00606385" w:rsidRPr="00F90985" w:rsidRDefault="00606385" w:rsidP="00B910F4">
      <w:pPr>
        <w:jc w:val="center"/>
        <w:rPr>
          <w:rFonts w:ascii="News Gothic MT" w:eastAsia="STHupo" w:hAnsi="News Gothic MT"/>
          <w:b/>
          <w:bCs/>
          <w:i/>
          <w:iCs/>
          <w:sz w:val="80"/>
          <w:szCs w:val="80"/>
        </w:rPr>
      </w:pPr>
    </w:p>
    <w:p w14:paraId="2094C64F" w14:textId="6B98E92E" w:rsidR="00211FEA" w:rsidRPr="00606385" w:rsidRDefault="00211FEA" w:rsidP="00B910F4">
      <w:pPr>
        <w:jc w:val="center"/>
        <w:rPr>
          <w:rFonts w:ascii="News Gothic MT" w:hAnsi="News Gothic MT"/>
          <w:i/>
          <w:iCs/>
          <w:sz w:val="36"/>
          <w:szCs w:val="36"/>
        </w:rPr>
      </w:pPr>
      <w:r w:rsidRPr="00606385">
        <w:rPr>
          <w:rFonts w:ascii="News Gothic MT" w:hAnsi="News Gothic MT"/>
          <w:i/>
          <w:iCs/>
          <w:sz w:val="36"/>
          <w:szCs w:val="36"/>
        </w:rPr>
        <w:t>Northern Guilford High School</w:t>
      </w:r>
      <w:r w:rsidR="00B910F4" w:rsidRPr="00606385">
        <w:rPr>
          <w:rFonts w:ascii="News Gothic MT" w:hAnsi="News Gothic MT"/>
          <w:i/>
          <w:iCs/>
          <w:sz w:val="36"/>
          <w:szCs w:val="36"/>
        </w:rPr>
        <w:t xml:space="preserve"> Counseling Department</w:t>
      </w:r>
    </w:p>
    <w:p w14:paraId="57A6443D" w14:textId="4A8EB976" w:rsidR="00211FEA" w:rsidRDefault="00211FEA">
      <w:pPr>
        <w:rPr>
          <w:rFonts w:ascii="News Gothic MT" w:hAnsi="News Gothic MT"/>
          <w:sz w:val="96"/>
          <w:szCs w:val="96"/>
        </w:rPr>
      </w:pPr>
    </w:p>
    <w:p w14:paraId="606DB6A9" w14:textId="77777777" w:rsidR="00606385" w:rsidRPr="00B910F4" w:rsidRDefault="00606385">
      <w:pPr>
        <w:rPr>
          <w:rFonts w:ascii="News Gothic MT" w:hAnsi="News Gothic MT"/>
          <w:sz w:val="96"/>
          <w:szCs w:val="96"/>
        </w:rPr>
      </w:pPr>
    </w:p>
    <w:p w14:paraId="22FD1E23" w14:textId="29DC1A02" w:rsidR="00211FEA" w:rsidRPr="00211FEA" w:rsidRDefault="00B910F4">
      <w:pPr>
        <w:rPr>
          <w:rFonts w:ascii="News Gothic MT" w:hAnsi="News Gothic MT"/>
          <w:sz w:val="56"/>
          <w:szCs w:val="56"/>
        </w:rPr>
      </w:pPr>
      <w:r w:rsidRPr="00B910F4">
        <w:rPr>
          <w:noProof/>
          <w:sz w:val="22"/>
          <w:szCs w:val="22"/>
        </w:rPr>
        <mc:AlternateContent>
          <mc:Choice Requires="wps">
            <w:drawing>
              <wp:anchor distT="0" distB="0" distL="114300" distR="114300" simplePos="0" relativeHeight="251659264" behindDoc="0" locked="0" layoutInCell="1" allowOverlap="1" wp14:anchorId="53FE032E" wp14:editId="22F0F239">
                <wp:simplePos x="0" y="0"/>
                <wp:positionH relativeFrom="column">
                  <wp:posOffset>-157480</wp:posOffset>
                </wp:positionH>
                <wp:positionV relativeFrom="paragraph">
                  <wp:posOffset>71466</wp:posOffset>
                </wp:positionV>
                <wp:extent cx="6325986" cy="1330037"/>
                <wp:effectExtent l="0" t="0" r="0" b="0"/>
                <wp:wrapNone/>
                <wp:docPr id="1" name="Text Box 1"/>
                <wp:cNvGraphicFramePr/>
                <a:graphic xmlns:a="http://schemas.openxmlformats.org/drawingml/2006/main">
                  <a:graphicData uri="http://schemas.microsoft.com/office/word/2010/wordprocessingShape">
                    <wps:wsp>
                      <wps:cNvSpPr txBox="1"/>
                      <wps:spPr>
                        <a:xfrm>
                          <a:off x="0" y="0"/>
                          <a:ext cx="6325986" cy="1330037"/>
                        </a:xfrm>
                        <a:prstGeom prst="rect">
                          <a:avLst/>
                        </a:prstGeom>
                        <a:noFill/>
                        <a:ln>
                          <a:noFill/>
                        </a:ln>
                      </wps:spPr>
                      <wps:txbx>
                        <w:txbxContent>
                          <w:p w14:paraId="23DC0880" w14:textId="53AD4E73" w:rsidR="00211FEA" w:rsidRPr="00B910F4" w:rsidRDefault="00211FEA" w:rsidP="00B910F4">
                            <w:pPr>
                              <w:jc w:val="center"/>
                              <w:rPr>
                                <w:rFonts w:ascii="News Gothic MT" w:hAnsi="News Gothic MT"/>
                                <w:b/>
                                <w:color w:val="BC72F0" w:themeColor="accent3"/>
                                <w:sz w:val="144"/>
                                <w:szCs w:val="1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910F4">
                              <w:rPr>
                                <w:rFonts w:ascii="News Gothic MT" w:hAnsi="News Gothic MT"/>
                                <w:b/>
                                <w:color w:val="BC72F0" w:themeColor="accent3"/>
                                <w:sz w:val="144"/>
                                <w:szCs w:val="1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Class of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53FE032E" id="_x0000_t202" coordsize="21600,21600" o:spt="202" path="m,l,21600r21600,l21600,xe">
                <v:stroke joinstyle="miter"/>
                <v:path gradientshapeok="t" o:connecttype="rect"/>
              </v:shapetype>
              <v:shape id="Text Box 1" o:spid="_x0000_s1026" type="#_x0000_t202" style="position:absolute;margin-left:-12.4pt;margin-top:5.65pt;width:498.1pt;height:10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" filled="f" stroked="f">
                <v:textbox>
                  <w:txbxContent>
                    <w:p w14:paraId="23DC0880" w14:textId="53AD4E73" w:rsidR="00211FEA" w:rsidRPr="00B910F4" w:rsidRDefault="00211FEA" w:rsidP="00B910F4">
                      <w:pPr>
                        <w:jc w:val="center"/>
                        <w:rPr>
                          <w:rFonts w:ascii="News Gothic MT" w:hAnsi="News Gothic MT"/>
                          <w:b/>
                          <w:color w:val="BC72F0" w:themeColor="accent3"/>
                          <w:sz w:val="144"/>
                          <w:szCs w:val="1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910F4">
                        <w:rPr>
                          <w:rFonts w:ascii="News Gothic MT" w:hAnsi="News Gothic MT"/>
                          <w:b/>
                          <w:color w:val="BC72F0" w:themeColor="accent3"/>
                          <w:sz w:val="144"/>
                          <w:szCs w:val="1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Class of 2025</w:t>
                      </w:r>
                    </w:p>
                  </w:txbxContent>
                </v:textbox>
              </v:shape>
            </w:pict>
          </mc:Fallback>
        </mc:AlternateContent>
      </w:r>
    </w:p>
    <w:p w14:paraId="58F6ACF7" w14:textId="5CF3226E" w:rsidR="00211FEA" w:rsidRPr="00211FEA" w:rsidRDefault="00211FEA">
      <w:pPr>
        <w:rPr>
          <w:rFonts w:ascii="News Gothic MT" w:hAnsi="News Gothic MT"/>
          <w:sz w:val="56"/>
          <w:szCs w:val="56"/>
        </w:rPr>
      </w:pPr>
    </w:p>
    <w:p w14:paraId="474D8F2A" w14:textId="0B95D30B" w:rsidR="00B910F4" w:rsidRDefault="00B910F4">
      <w:pPr>
        <w:rPr>
          <w:rFonts w:ascii="News Gothic MT" w:hAnsi="News Gothic MT"/>
          <w:sz w:val="56"/>
          <w:szCs w:val="56"/>
        </w:rPr>
      </w:pPr>
    </w:p>
    <w:p w14:paraId="0DCDF1B7" w14:textId="30BEAD1B" w:rsidR="00F90985" w:rsidRDefault="00F90985">
      <w:pPr>
        <w:rPr>
          <w:rFonts w:ascii="News Gothic MT" w:hAnsi="News Gothic MT"/>
          <w:sz w:val="56"/>
          <w:szCs w:val="56"/>
        </w:rPr>
      </w:pPr>
    </w:p>
    <w:p w14:paraId="1E03C46B" w14:textId="6B6225AF" w:rsidR="00F90985" w:rsidRDefault="00F90985">
      <w:pPr>
        <w:rPr>
          <w:rFonts w:ascii="News Gothic MT" w:hAnsi="News Gothic MT"/>
          <w:sz w:val="56"/>
          <w:szCs w:val="56"/>
        </w:rPr>
      </w:pPr>
    </w:p>
    <w:p w14:paraId="2F4CA89B" w14:textId="2AED09DE" w:rsidR="00EB05F0" w:rsidRDefault="00EB05F0">
      <w:pPr>
        <w:rPr>
          <w:rFonts w:ascii="News Gothic MT" w:hAnsi="News Gothic MT"/>
          <w:sz w:val="56"/>
          <w:szCs w:val="56"/>
        </w:rPr>
      </w:pPr>
    </w:p>
    <w:p w14:paraId="62A04F08" w14:textId="3B04C763" w:rsidR="00EB05F0" w:rsidRDefault="00EB05F0">
      <w:pPr>
        <w:rPr>
          <w:rFonts w:ascii="News Gothic MT" w:hAnsi="News Gothic MT"/>
          <w:sz w:val="56"/>
          <w:szCs w:val="56"/>
        </w:rPr>
      </w:pPr>
    </w:p>
    <w:p w14:paraId="416206DE" w14:textId="68AE4DAF" w:rsidR="00EB05F0" w:rsidRDefault="00EB05F0">
      <w:pPr>
        <w:rPr>
          <w:rFonts w:ascii="News Gothic MT" w:hAnsi="News Gothic MT"/>
          <w:sz w:val="56"/>
          <w:szCs w:val="56"/>
        </w:rPr>
      </w:pPr>
    </w:p>
    <w:p w14:paraId="01E72704" w14:textId="1BD08246" w:rsidR="00EB05F0" w:rsidRDefault="00EB05F0">
      <w:pPr>
        <w:rPr>
          <w:rFonts w:ascii="News Gothic MT" w:hAnsi="News Gothic MT"/>
          <w:sz w:val="56"/>
          <w:szCs w:val="56"/>
        </w:rPr>
      </w:pPr>
    </w:p>
    <w:p w14:paraId="2922654A" w14:textId="77777777" w:rsidR="00EB05F0" w:rsidRDefault="00EB05F0">
      <w:pPr>
        <w:rPr>
          <w:rFonts w:ascii="News Gothic MT" w:hAnsi="News Gothic MT"/>
          <w:sz w:val="56"/>
          <w:szCs w:val="56"/>
        </w:rPr>
      </w:pPr>
    </w:p>
    <w:p w14:paraId="590E2CCF" w14:textId="2B66BC41" w:rsidR="00990E60" w:rsidRPr="00606385" w:rsidRDefault="00B910F4" w:rsidP="00606385">
      <w:pPr>
        <w:jc w:val="right"/>
        <w:rPr>
          <w:rFonts w:ascii="News Gothic MT" w:hAnsi="News Gothic MT"/>
          <w:sz w:val="36"/>
          <w:szCs w:val="36"/>
        </w:rPr>
      </w:pPr>
      <w:r w:rsidRPr="00C72C11">
        <w:rPr>
          <w:rFonts w:ascii="News Gothic MT" w:hAnsi="News Gothic MT"/>
          <w:sz w:val="36"/>
          <w:szCs w:val="36"/>
        </w:rPr>
        <w:t xml:space="preserve">Issue </w:t>
      </w:r>
      <w:r w:rsidR="00F92F69" w:rsidRPr="00C72C11">
        <w:rPr>
          <w:rFonts w:ascii="News Gothic MT" w:hAnsi="News Gothic MT"/>
          <w:sz w:val="36"/>
          <w:szCs w:val="36"/>
        </w:rPr>
        <w:t>2</w:t>
      </w:r>
      <w:r w:rsidRPr="00C72C11">
        <w:rPr>
          <w:rFonts w:ascii="News Gothic MT" w:hAnsi="News Gothic MT"/>
          <w:sz w:val="36"/>
          <w:szCs w:val="36"/>
        </w:rPr>
        <w:t xml:space="preserve">: </w:t>
      </w:r>
      <w:r w:rsidR="00900C1A">
        <w:rPr>
          <w:rFonts w:ascii="News Gothic MT" w:hAnsi="News Gothic MT"/>
          <w:sz w:val="36"/>
          <w:szCs w:val="36"/>
        </w:rPr>
        <w:t>November</w:t>
      </w:r>
      <w:r w:rsidR="00211FEA" w:rsidRPr="00C72C11">
        <w:rPr>
          <w:rFonts w:ascii="News Gothic MT" w:hAnsi="News Gothic MT"/>
          <w:sz w:val="36"/>
          <w:szCs w:val="36"/>
        </w:rPr>
        <w:t xml:space="preserve"> 1</w:t>
      </w:r>
      <w:r w:rsidR="00900C1A">
        <w:rPr>
          <w:rFonts w:ascii="News Gothic MT" w:hAnsi="News Gothic MT"/>
          <w:sz w:val="36"/>
          <w:szCs w:val="36"/>
        </w:rPr>
        <w:t>5</w:t>
      </w:r>
      <w:r w:rsidR="00211FEA" w:rsidRPr="00C72C11">
        <w:rPr>
          <w:rFonts w:ascii="News Gothic MT" w:hAnsi="News Gothic MT"/>
          <w:sz w:val="36"/>
          <w:szCs w:val="36"/>
        </w:rPr>
        <w:t>, 2024</w:t>
      </w:r>
    </w:p>
    <w:p w14:paraId="18420B31" w14:textId="7B1851BE" w:rsidR="00211FEA" w:rsidRDefault="00B910F4" w:rsidP="00B910F4">
      <w:pPr>
        <w:jc w:val="center"/>
        <w:rPr>
          <w:rFonts w:ascii="News Gothic MT" w:hAnsi="News Gothic MT"/>
          <w:b/>
          <w:bCs/>
          <w:sz w:val="36"/>
          <w:szCs w:val="36"/>
        </w:rPr>
      </w:pPr>
      <w:r w:rsidRPr="00596145">
        <w:rPr>
          <w:rFonts w:ascii="News Gothic MT" w:hAnsi="News Gothic MT"/>
          <w:b/>
          <w:bCs/>
          <w:sz w:val="36"/>
          <w:szCs w:val="36"/>
        </w:rPr>
        <w:lastRenderedPageBreak/>
        <w:t>Table of Contents</w:t>
      </w:r>
    </w:p>
    <w:p w14:paraId="6F04F24A" w14:textId="77777777" w:rsidR="00B774DC" w:rsidRPr="00596145" w:rsidRDefault="00B774DC" w:rsidP="00B910F4">
      <w:pPr>
        <w:jc w:val="center"/>
        <w:rPr>
          <w:rFonts w:ascii="News Gothic MT" w:hAnsi="News Gothic MT"/>
          <w:b/>
          <w:bCs/>
          <w:sz w:val="36"/>
          <w:szCs w:val="36"/>
        </w:rPr>
      </w:pPr>
    </w:p>
    <w:p w14:paraId="79D92FC4" w14:textId="72770B01" w:rsidR="00B910F4" w:rsidRPr="00596145" w:rsidRDefault="00B910F4" w:rsidP="00FC7682">
      <w:pPr>
        <w:pStyle w:val="ListParagraph"/>
        <w:numPr>
          <w:ilvl w:val="0"/>
          <w:numId w:val="1"/>
        </w:numPr>
        <w:rPr>
          <w:rFonts w:ascii="News Gothic MT" w:hAnsi="News Gothic MT"/>
          <w:i w:val="0"/>
          <w:iCs w:val="0"/>
          <w:sz w:val="28"/>
          <w:szCs w:val="28"/>
        </w:rPr>
      </w:pPr>
      <w:r w:rsidRPr="00596145">
        <w:rPr>
          <w:rFonts w:ascii="News Gothic MT" w:hAnsi="News Gothic MT"/>
          <w:i w:val="0"/>
          <w:iCs w:val="0"/>
          <w:sz w:val="28"/>
          <w:szCs w:val="28"/>
        </w:rPr>
        <w:t>Meet the Counseling Department</w:t>
      </w:r>
    </w:p>
    <w:p w14:paraId="6F825216" w14:textId="141C5A18" w:rsidR="00EB05F0" w:rsidRDefault="00EB05F0" w:rsidP="00FC7682">
      <w:pPr>
        <w:pStyle w:val="ListParagraph"/>
        <w:numPr>
          <w:ilvl w:val="1"/>
          <w:numId w:val="1"/>
        </w:numPr>
        <w:rPr>
          <w:rFonts w:ascii="News Gothic MT" w:hAnsi="News Gothic MT"/>
          <w:i w:val="0"/>
          <w:iCs w:val="0"/>
          <w:sz w:val="28"/>
          <w:szCs w:val="28"/>
        </w:rPr>
      </w:pPr>
      <w:r>
        <w:rPr>
          <w:rFonts w:ascii="News Gothic MT" w:hAnsi="News Gothic MT"/>
          <w:i w:val="0"/>
          <w:iCs w:val="0"/>
          <w:sz w:val="28"/>
          <w:szCs w:val="28"/>
        </w:rPr>
        <w:t>Mission</w:t>
      </w:r>
    </w:p>
    <w:p w14:paraId="5BEE1DB2" w14:textId="02F01517" w:rsidR="00F90985" w:rsidRDefault="00F90985" w:rsidP="00FC7682">
      <w:pPr>
        <w:pStyle w:val="ListParagraph"/>
        <w:numPr>
          <w:ilvl w:val="1"/>
          <w:numId w:val="1"/>
        </w:numPr>
        <w:rPr>
          <w:rFonts w:ascii="News Gothic MT" w:hAnsi="News Gothic MT"/>
          <w:i w:val="0"/>
          <w:iCs w:val="0"/>
          <w:sz w:val="28"/>
          <w:szCs w:val="28"/>
        </w:rPr>
      </w:pPr>
      <w:r w:rsidRPr="00596145">
        <w:rPr>
          <w:rFonts w:ascii="News Gothic MT" w:hAnsi="News Gothic MT"/>
          <w:i w:val="0"/>
          <w:iCs w:val="0"/>
          <w:sz w:val="28"/>
          <w:szCs w:val="28"/>
        </w:rPr>
        <w:t>Contact information</w:t>
      </w:r>
    </w:p>
    <w:p w14:paraId="4F65B645" w14:textId="77777777" w:rsidR="00B774DC" w:rsidRPr="00596145" w:rsidRDefault="00B774DC" w:rsidP="00B774DC">
      <w:pPr>
        <w:pStyle w:val="ListParagraph"/>
        <w:ind w:left="1440"/>
        <w:rPr>
          <w:rFonts w:ascii="News Gothic MT" w:hAnsi="News Gothic MT"/>
          <w:i w:val="0"/>
          <w:iCs w:val="0"/>
          <w:sz w:val="28"/>
          <w:szCs w:val="28"/>
        </w:rPr>
      </w:pPr>
    </w:p>
    <w:p w14:paraId="2173F4CD" w14:textId="77777777" w:rsidR="00B774DC" w:rsidRDefault="00CC64B7" w:rsidP="00FC7682">
      <w:pPr>
        <w:pStyle w:val="ListParagraph"/>
        <w:numPr>
          <w:ilvl w:val="0"/>
          <w:numId w:val="1"/>
        </w:numPr>
        <w:rPr>
          <w:rFonts w:ascii="News Gothic MT" w:hAnsi="News Gothic MT"/>
          <w:i w:val="0"/>
          <w:iCs w:val="0"/>
          <w:sz w:val="28"/>
          <w:szCs w:val="28"/>
        </w:rPr>
      </w:pPr>
      <w:r w:rsidRPr="00596145">
        <w:rPr>
          <w:rFonts w:ascii="News Gothic MT" w:hAnsi="News Gothic MT"/>
          <w:i w:val="0"/>
          <w:iCs w:val="0"/>
          <w:sz w:val="28"/>
          <w:szCs w:val="28"/>
        </w:rPr>
        <w:t xml:space="preserve">Upcoming </w:t>
      </w:r>
      <w:r w:rsidR="00B774DC">
        <w:rPr>
          <w:rFonts w:ascii="News Gothic MT" w:hAnsi="News Gothic MT"/>
          <w:i w:val="0"/>
          <w:iCs w:val="0"/>
          <w:sz w:val="28"/>
          <w:szCs w:val="28"/>
        </w:rPr>
        <w:t>D</w:t>
      </w:r>
      <w:r w:rsidRPr="00596145">
        <w:rPr>
          <w:rFonts w:ascii="News Gothic MT" w:hAnsi="News Gothic MT"/>
          <w:i w:val="0"/>
          <w:iCs w:val="0"/>
          <w:sz w:val="28"/>
          <w:szCs w:val="28"/>
        </w:rPr>
        <w:t xml:space="preserve">ates </w:t>
      </w:r>
    </w:p>
    <w:p w14:paraId="6517D76B" w14:textId="29A8F138" w:rsidR="00B774DC" w:rsidRDefault="00B774DC" w:rsidP="00FC7682">
      <w:pPr>
        <w:pStyle w:val="ListParagraph"/>
        <w:numPr>
          <w:ilvl w:val="1"/>
          <w:numId w:val="1"/>
        </w:numPr>
        <w:rPr>
          <w:rFonts w:ascii="News Gothic MT" w:hAnsi="News Gothic MT"/>
          <w:i w:val="0"/>
          <w:iCs w:val="0"/>
          <w:sz w:val="28"/>
          <w:szCs w:val="28"/>
        </w:rPr>
      </w:pPr>
      <w:r>
        <w:rPr>
          <w:rFonts w:ascii="News Gothic MT" w:hAnsi="News Gothic MT"/>
          <w:i w:val="0"/>
          <w:iCs w:val="0"/>
          <w:sz w:val="28"/>
          <w:szCs w:val="28"/>
        </w:rPr>
        <w:t>SAT &amp; ACT Dates</w:t>
      </w:r>
    </w:p>
    <w:p w14:paraId="513AAB56" w14:textId="0B949C58" w:rsidR="00B774DC" w:rsidRDefault="00B774DC" w:rsidP="00FC7682">
      <w:pPr>
        <w:pStyle w:val="ListParagraph"/>
        <w:numPr>
          <w:ilvl w:val="1"/>
          <w:numId w:val="1"/>
        </w:numPr>
        <w:rPr>
          <w:rFonts w:ascii="News Gothic MT" w:hAnsi="News Gothic MT"/>
          <w:i w:val="0"/>
          <w:iCs w:val="0"/>
          <w:sz w:val="28"/>
          <w:szCs w:val="28"/>
        </w:rPr>
      </w:pPr>
      <w:r>
        <w:rPr>
          <w:rFonts w:ascii="News Gothic MT" w:hAnsi="News Gothic MT"/>
          <w:i w:val="0"/>
          <w:iCs w:val="0"/>
          <w:sz w:val="28"/>
          <w:szCs w:val="28"/>
        </w:rPr>
        <w:t>Northern Guilford Campus College Visit</w:t>
      </w:r>
    </w:p>
    <w:p w14:paraId="05D9E08D" w14:textId="273871B1" w:rsidR="00B910F4" w:rsidRDefault="00B774DC" w:rsidP="00FC7682">
      <w:pPr>
        <w:pStyle w:val="ListParagraph"/>
        <w:numPr>
          <w:ilvl w:val="1"/>
          <w:numId w:val="1"/>
        </w:numPr>
        <w:rPr>
          <w:rFonts w:ascii="News Gothic MT" w:hAnsi="News Gothic MT"/>
          <w:i w:val="0"/>
          <w:iCs w:val="0"/>
          <w:sz w:val="28"/>
          <w:szCs w:val="28"/>
        </w:rPr>
      </w:pPr>
      <w:r>
        <w:rPr>
          <w:rFonts w:ascii="News Gothic MT" w:hAnsi="News Gothic MT"/>
          <w:i w:val="0"/>
          <w:iCs w:val="0"/>
          <w:sz w:val="28"/>
          <w:szCs w:val="28"/>
        </w:rPr>
        <w:t>North Carolina College</w:t>
      </w:r>
      <w:r w:rsidR="00606385">
        <w:rPr>
          <w:rFonts w:ascii="News Gothic MT" w:hAnsi="News Gothic MT"/>
          <w:i w:val="0"/>
          <w:iCs w:val="0"/>
          <w:sz w:val="28"/>
          <w:szCs w:val="28"/>
        </w:rPr>
        <w:t>/University</w:t>
      </w:r>
      <w:r>
        <w:rPr>
          <w:rFonts w:ascii="News Gothic MT" w:hAnsi="News Gothic MT"/>
          <w:i w:val="0"/>
          <w:iCs w:val="0"/>
          <w:sz w:val="28"/>
          <w:szCs w:val="28"/>
        </w:rPr>
        <w:t xml:space="preserve"> </w:t>
      </w:r>
      <w:r w:rsidR="00F52D52">
        <w:rPr>
          <w:rFonts w:ascii="News Gothic MT" w:hAnsi="News Gothic MT"/>
          <w:i w:val="0"/>
          <w:iCs w:val="0"/>
          <w:sz w:val="28"/>
          <w:szCs w:val="28"/>
        </w:rPr>
        <w:t>Open House Dates</w:t>
      </w:r>
    </w:p>
    <w:p w14:paraId="1FAA9848" w14:textId="77777777" w:rsidR="00B774DC" w:rsidRPr="00596145" w:rsidRDefault="00B774DC" w:rsidP="00B774DC">
      <w:pPr>
        <w:pStyle w:val="ListParagraph"/>
        <w:ind w:left="1440"/>
        <w:rPr>
          <w:rFonts w:ascii="News Gothic MT" w:hAnsi="News Gothic MT"/>
          <w:i w:val="0"/>
          <w:iCs w:val="0"/>
          <w:sz w:val="28"/>
          <w:szCs w:val="28"/>
        </w:rPr>
      </w:pPr>
    </w:p>
    <w:p w14:paraId="1A4520EC" w14:textId="60D53231" w:rsidR="00B910F4" w:rsidRPr="00596145" w:rsidRDefault="00B910F4" w:rsidP="00FC7682">
      <w:pPr>
        <w:pStyle w:val="ListParagraph"/>
        <w:numPr>
          <w:ilvl w:val="0"/>
          <w:numId w:val="1"/>
        </w:numPr>
        <w:rPr>
          <w:rFonts w:ascii="News Gothic MT" w:hAnsi="News Gothic MT"/>
          <w:i w:val="0"/>
          <w:iCs w:val="0"/>
          <w:sz w:val="28"/>
          <w:szCs w:val="28"/>
        </w:rPr>
      </w:pPr>
      <w:r w:rsidRPr="00596145">
        <w:rPr>
          <w:rFonts w:ascii="News Gothic MT" w:hAnsi="News Gothic MT"/>
          <w:i w:val="0"/>
          <w:iCs w:val="0"/>
          <w:sz w:val="28"/>
          <w:szCs w:val="28"/>
        </w:rPr>
        <w:t>Financial Aid Basics</w:t>
      </w:r>
    </w:p>
    <w:p w14:paraId="148664F6" w14:textId="33F7E564" w:rsidR="00F52D52" w:rsidRDefault="00F52D52" w:rsidP="00FC7682">
      <w:pPr>
        <w:pStyle w:val="ListParagraph"/>
        <w:numPr>
          <w:ilvl w:val="1"/>
          <w:numId w:val="1"/>
        </w:numPr>
        <w:rPr>
          <w:rFonts w:ascii="News Gothic MT" w:hAnsi="News Gothic MT"/>
          <w:i w:val="0"/>
          <w:iCs w:val="0"/>
          <w:sz w:val="28"/>
          <w:szCs w:val="28"/>
        </w:rPr>
      </w:pPr>
      <w:r>
        <w:rPr>
          <w:rFonts w:ascii="News Gothic MT" w:hAnsi="News Gothic MT"/>
          <w:i w:val="0"/>
          <w:iCs w:val="0"/>
          <w:sz w:val="28"/>
          <w:szCs w:val="28"/>
        </w:rPr>
        <w:t>Independent College Application</w:t>
      </w:r>
    </w:p>
    <w:p w14:paraId="7C4A0784" w14:textId="3B6E60DA" w:rsidR="00B774DC" w:rsidRPr="00B774DC" w:rsidRDefault="00291805" w:rsidP="00FC7682">
      <w:pPr>
        <w:pStyle w:val="ListParagraph"/>
        <w:numPr>
          <w:ilvl w:val="1"/>
          <w:numId w:val="1"/>
        </w:numPr>
        <w:rPr>
          <w:rFonts w:ascii="News Gothic MT" w:hAnsi="News Gothic MT"/>
          <w:i w:val="0"/>
          <w:iCs w:val="0"/>
          <w:sz w:val="28"/>
          <w:szCs w:val="28"/>
        </w:rPr>
      </w:pPr>
      <w:r w:rsidRPr="00596145">
        <w:rPr>
          <w:rFonts w:ascii="News Gothic MT" w:hAnsi="News Gothic MT"/>
          <w:i w:val="0"/>
          <w:iCs w:val="0"/>
          <w:sz w:val="28"/>
          <w:szCs w:val="28"/>
        </w:rPr>
        <w:t>General College</w:t>
      </w:r>
      <w:r w:rsidR="00606385">
        <w:rPr>
          <w:rFonts w:ascii="News Gothic MT" w:hAnsi="News Gothic MT"/>
          <w:i w:val="0"/>
          <w:iCs w:val="0"/>
          <w:sz w:val="28"/>
          <w:szCs w:val="28"/>
        </w:rPr>
        <w:t xml:space="preserve"> Financial Aid</w:t>
      </w:r>
      <w:r w:rsidRPr="00596145">
        <w:rPr>
          <w:rFonts w:ascii="News Gothic MT" w:hAnsi="News Gothic MT"/>
          <w:i w:val="0"/>
          <w:iCs w:val="0"/>
          <w:sz w:val="28"/>
          <w:szCs w:val="28"/>
        </w:rPr>
        <w:t xml:space="preserve"> Terms</w:t>
      </w:r>
    </w:p>
    <w:p w14:paraId="18F9F514" w14:textId="332A63F9" w:rsidR="00291805" w:rsidRPr="00596145" w:rsidRDefault="00F90985" w:rsidP="00FC7682">
      <w:pPr>
        <w:pStyle w:val="ListParagraph"/>
        <w:numPr>
          <w:ilvl w:val="1"/>
          <w:numId w:val="1"/>
        </w:numPr>
        <w:rPr>
          <w:rFonts w:ascii="News Gothic MT" w:hAnsi="News Gothic MT"/>
          <w:i w:val="0"/>
          <w:iCs w:val="0"/>
          <w:sz w:val="28"/>
          <w:szCs w:val="28"/>
        </w:rPr>
      </w:pPr>
      <w:r w:rsidRPr="00596145">
        <w:rPr>
          <w:rFonts w:ascii="News Gothic MT" w:hAnsi="News Gothic MT"/>
          <w:i w:val="0"/>
          <w:iCs w:val="0"/>
          <w:sz w:val="28"/>
          <w:szCs w:val="28"/>
        </w:rPr>
        <w:t>Common Application</w:t>
      </w:r>
      <w:r w:rsidR="00291805" w:rsidRPr="00596145">
        <w:rPr>
          <w:rFonts w:ascii="News Gothic MT" w:hAnsi="News Gothic MT"/>
          <w:i w:val="0"/>
          <w:iCs w:val="0"/>
          <w:sz w:val="28"/>
          <w:szCs w:val="28"/>
        </w:rPr>
        <w:t xml:space="preserve"> and Coalition Application</w:t>
      </w:r>
    </w:p>
    <w:p w14:paraId="1A2C7BB3" w14:textId="5E6814A8" w:rsidR="00291805" w:rsidRDefault="00F90985" w:rsidP="00FC7682">
      <w:pPr>
        <w:pStyle w:val="ListParagraph"/>
        <w:numPr>
          <w:ilvl w:val="1"/>
          <w:numId w:val="1"/>
        </w:numPr>
        <w:rPr>
          <w:rFonts w:ascii="News Gothic MT" w:hAnsi="News Gothic MT"/>
          <w:i w:val="0"/>
          <w:iCs w:val="0"/>
          <w:sz w:val="28"/>
          <w:szCs w:val="28"/>
        </w:rPr>
      </w:pPr>
      <w:r w:rsidRPr="00596145">
        <w:rPr>
          <w:rFonts w:ascii="News Gothic MT" w:hAnsi="News Gothic MT"/>
          <w:i w:val="0"/>
          <w:iCs w:val="0"/>
          <w:sz w:val="28"/>
          <w:szCs w:val="28"/>
        </w:rPr>
        <w:t>Shift_ED</w:t>
      </w:r>
    </w:p>
    <w:p w14:paraId="74927F4B" w14:textId="64B07C05" w:rsidR="00B774DC" w:rsidRDefault="00B774DC" w:rsidP="00FC7682">
      <w:pPr>
        <w:pStyle w:val="ListParagraph"/>
        <w:numPr>
          <w:ilvl w:val="1"/>
          <w:numId w:val="1"/>
        </w:numPr>
        <w:rPr>
          <w:rFonts w:ascii="News Gothic MT" w:hAnsi="News Gothic MT"/>
          <w:i w:val="0"/>
          <w:iCs w:val="0"/>
          <w:sz w:val="28"/>
          <w:szCs w:val="28"/>
        </w:rPr>
      </w:pPr>
      <w:r>
        <w:rPr>
          <w:rFonts w:ascii="News Gothic MT" w:hAnsi="News Gothic MT"/>
          <w:i w:val="0"/>
          <w:iCs w:val="0"/>
          <w:sz w:val="28"/>
          <w:szCs w:val="28"/>
        </w:rPr>
        <w:t>FSA – ID</w:t>
      </w:r>
    </w:p>
    <w:p w14:paraId="6192B038" w14:textId="79AF228E" w:rsidR="00F81E7C" w:rsidRDefault="00F81E7C" w:rsidP="00FC7682">
      <w:pPr>
        <w:pStyle w:val="ListParagraph"/>
        <w:numPr>
          <w:ilvl w:val="1"/>
          <w:numId w:val="1"/>
        </w:numPr>
        <w:rPr>
          <w:rFonts w:ascii="News Gothic MT" w:hAnsi="News Gothic MT"/>
          <w:i w:val="0"/>
          <w:iCs w:val="0"/>
          <w:sz w:val="28"/>
          <w:szCs w:val="28"/>
        </w:rPr>
      </w:pPr>
      <w:r>
        <w:rPr>
          <w:rFonts w:ascii="News Gothic MT" w:hAnsi="News Gothic MT"/>
          <w:i w:val="0"/>
          <w:iCs w:val="0"/>
          <w:sz w:val="28"/>
          <w:szCs w:val="28"/>
        </w:rPr>
        <w:t>Compare your college costs</w:t>
      </w:r>
    </w:p>
    <w:p w14:paraId="2822657B" w14:textId="77777777" w:rsidR="00B774DC" w:rsidRPr="00B774DC" w:rsidRDefault="00B774DC" w:rsidP="00B774DC">
      <w:pPr>
        <w:pStyle w:val="ListParagraph"/>
        <w:ind w:left="1440"/>
        <w:rPr>
          <w:rFonts w:ascii="News Gothic MT" w:hAnsi="News Gothic MT"/>
          <w:i w:val="0"/>
          <w:iCs w:val="0"/>
          <w:sz w:val="28"/>
          <w:szCs w:val="28"/>
        </w:rPr>
      </w:pPr>
    </w:p>
    <w:p w14:paraId="3E38561F" w14:textId="0D667EAE" w:rsidR="00291805" w:rsidRDefault="00F4290B" w:rsidP="00FC7682">
      <w:pPr>
        <w:pStyle w:val="ListParagraph"/>
        <w:numPr>
          <w:ilvl w:val="0"/>
          <w:numId w:val="1"/>
        </w:numPr>
        <w:rPr>
          <w:rFonts w:ascii="News Gothic MT" w:hAnsi="News Gothic MT"/>
          <w:i w:val="0"/>
          <w:iCs w:val="0"/>
          <w:sz w:val="28"/>
          <w:szCs w:val="28"/>
        </w:rPr>
      </w:pPr>
      <w:r w:rsidRPr="00596145">
        <w:rPr>
          <w:rFonts w:ascii="News Gothic MT" w:hAnsi="News Gothic MT"/>
          <w:i w:val="0"/>
          <w:iCs w:val="0"/>
          <w:sz w:val="28"/>
          <w:szCs w:val="28"/>
        </w:rPr>
        <w:t>Scholarships</w:t>
      </w:r>
    </w:p>
    <w:p w14:paraId="013F557E" w14:textId="77777777" w:rsidR="00B774DC" w:rsidRPr="00B774DC" w:rsidRDefault="00B774DC" w:rsidP="00B774DC">
      <w:pPr>
        <w:ind w:left="780"/>
        <w:rPr>
          <w:rFonts w:ascii="News Gothic MT" w:hAnsi="News Gothic MT"/>
          <w:sz w:val="28"/>
          <w:szCs w:val="28"/>
        </w:rPr>
      </w:pPr>
    </w:p>
    <w:p w14:paraId="7C1502DB" w14:textId="124CC918" w:rsidR="00F90985" w:rsidRPr="00596145" w:rsidRDefault="00F90985" w:rsidP="00291805">
      <w:pPr>
        <w:pStyle w:val="ListParagraph"/>
        <w:ind w:left="780"/>
        <w:rPr>
          <w:rFonts w:ascii="News Gothic MT" w:hAnsi="News Gothic MT"/>
          <w:i w:val="0"/>
          <w:iCs w:val="0"/>
          <w:sz w:val="28"/>
          <w:szCs w:val="28"/>
        </w:rPr>
      </w:pPr>
    </w:p>
    <w:p w14:paraId="68ECDECA" w14:textId="622BE6F0" w:rsidR="00F4290B" w:rsidRPr="00596145" w:rsidRDefault="00F4290B" w:rsidP="00F4290B">
      <w:pPr>
        <w:rPr>
          <w:rFonts w:ascii="News Gothic MT" w:hAnsi="News Gothic MT"/>
        </w:rPr>
      </w:pPr>
    </w:p>
    <w:p w14:paraId="4947732F" w14:textId="551A9E6D" w:rsidR="00F4290B" w:rsidRPr="00596145" w:rsidRDefault="00F4290B" w:rsidP="00F4290B">
      <w:pPr>
        <w:rPr>
          <w:rFonts w:ascii="News Gothic MT" w:hAnsi="News Gothic MT"/>
        </w:rPr>
      </w:pPr>
    </w:p>
    <w:p w14:paraId="793C98F5" w14:textId="24C4D548" w:rsidR="00F4290B" w:rsidRPr="00596145" w:rsidRDefault="00F4290B" w:rsidP="00F4290B">
      <w:pPr>
        <w:rPr>
          <w:rFonts w:ascii="News Gothic MT" w:hAnsi="News Gothic MT"/>
        </w:rPr>
      </w:pPr>
    </w:p>
    <w:p w14:paraId="2E3702C0" w14:textId="0F714031" w:rsidR="00F4290B" w:rsidRPr="00596145" w:rsidRDefault="00F4290B" w:rsidP="00F4290B">
      <w:pPr>
        <w:rPr>
          <w:rFonts w:ascii="News Gothic MT" w:hAnsi="News Gothic MT"/>
        </w:rPr>
      </w:pPr>
    </w:p>
    <w:p w14:paraId="06B8535F" w14:textId="6863267F" w:rsidR="00F4290B" w:rsidRPr="00596145" w:rsidRDefault="00F4290B" w:rsidP="00F4290B">
      <w:pPr>
        <w:rPr>
          <w:rFonts w:ascii="News Gothic MT" w:hAnsi="News Gothic MT"/>
        </w:rPr>
      </w:pPr>
    </w:p>
    <w:p w14:paraId="3EC8BED0" w14:textId="364D01E3" w:rsidR="00F4290B" w:rsidRPr="00596145" w:rsidRDefault="00F4290B" w:rsidP="00F4290B">
      <w:pPr>
        <w:rPr>
          <w:rFonts w:ascii="News Gothic MT" w:hAnsi="News Gothic MT"/>
          <w:i/>
          <w:iCs/>
          <w:sz w:val="36"/>
          <w:szCs w:val="36"/>
        </w:rPr>
      </w:pPr>
    </w:p>
    <w:p w14:paraId="434E3084" w14:textId="3355F63E" w:rsidR="00F4290B" w:rsidRPr="00596145" w:rsidRDefault="00F4290B" w:rsidP="00F4290B">
      <w:pPr>
        <w:tabs>
          <w:tab w:val="left" w:pos="6310"/>
        </w:tabs>
        <w:rPr>
          <w:rFonts w:ascii="News Gothic MT" w:hAnsi="News Gothic MT"/>
        </w:rPr>
      </w:pPr>
      <w:r w:rsidRPr="00596145">
        <w:rPr>
          <w:rFonts w:ascii="News Gothic MT" w:hAnsi="News Gothic MT"/>
        </w:rPr>
        <w:tab/>
      </w:r>
    </w:p>
    <w:p w14:paraId="03D481C4" w14:textId="77777777" w:rsidR="00F4290B" w:rsidRPr="00596145" w:rsidRDefault="00F4290B">
      <w:pPr>
        <w:rPr>
          <w:rFonts w:ascii="News Gothic MT" w:hAnsi="News Gothic MT"/>
        </w:rPr>
      </w:pPr>
      <w:r w:rsidRPr="00596145">
        <w:rPr>
          <w:rFonts w:ascii="News Gothic MT" w:hAnsi="News Gothic MT"/>
        </w:rPr>
        <w:br w:type="page"/>
      </w:r>
    </w:p>
    <w:p w14:paraId="736636EC" w14:textId="0FCBBFFA" w:rsidR="00F4290B" w:rsidRDefault="00F4290B" w:rsidP="00F4290B">
      <w:pPr>
        <w:tabs>
          <w:tab w:val="left" w:pos="6310"/>
        </w:tabs>
        <w:jc w:val="center"/>
        <w:rPr>
          <w:rFonts w:ascii="News Gothic MT" w:hAnsi="News Gothic MT"/>
          <w:b/>
          <w:bCs/>
          <w:sz w:val="36"/>
          <w:szCs w:val="36"/>
        </w:rPr>
      </w:pPr>
      <w:r w:rsidRPr="00596145">
        <w:rPr>
          <w:rFonts w:ascii="News Gothic MT" w:hAnsi="News Gothic MT"/>
          <w:b/>
          <w:bCs/>
          <w:sz w:val="36"/>
          <w:szCs w:val="36"/>
        </w:rPr>
        <w:lastRenderedPageBreak/>
        <w:t>Meet the Counseling Department</w:t>
      </w:r>
    </w:p>
    <w:p w14:paraId="16909338" w14:textId="77777777" w:rsidR="00990E60" w:rsidRPr="00596145" w:rsidRDefault="00990E60" w:rsidP="00F4290B">
      <w:pPr>
        <w:tabs>
          <w:tab w:val="left" w:pos="6310"/>
        </w:tabs>
        <w:jc w:val="center"/>
        <w:rPr>
          <w:rFonts w:ascii="News Gothic MT" w:hAnsi="News Gothic MT"/>
          <w:b/>
          <w:bCs/>
          <w:sz w:val="36"/>
          <w:szCs w:val="36"/>
        </w:rPr>
      </w:pPr>
    </w:p>
    <w:p w14:paraId="13D05CC9" w14:textId="77777777" w:rsidR="00C5702A" w:rsidRPr="00596145" w:rsidRDefault="00D53E01" w:rsidP="00D53E01">
      <w:pPr>
        <w:tabs>
          <w:tab w:val="left" w:pos="6310"/>
        </w:tabs>
        <w:rPr>
          <w:rFonts w:ascii="News Gothic MT" w:hAnsi="News Gothic MT"/>
          <w:b/>
          <w:bCs/>
          <w:sz w:val="36"/>
          <w:szCs w:val="36"/>
        </w:rPr>
      </w:pPr>
      <w:r w:rsidRPr="00596145">
        <w:rPr>
          <w:rFonts w:ascii="News Gothic MT" w:hAnsi="News Gothic MT"/>
          <w:b/>
          <w:bCs/>
          <w:sz w:val="36"/>
          <w:szCs w:val="36"/>
        </w:rPr>
        <w:t xml:space="preserve">Mission: </w:t>
      </w:r>
    </w:p>
    <w:p w14:paraId="361373A1" w14:textId="14A34839" w:rsidR="00034AAF" w:rsidRDefault="009E2CC2" w:rsidP="00D53E01">
      <w:pPr>
        <w:tabs>
          <w:tab w:val="left" w:pos="6310"/>
        </w:tabs>
        <w:rPr>
          <w:rFonts w:ascii="News Gothic MT" w:hAnsi="News Gothic MT"/>
          <w:sz w:val="32"/>
          <w:szCs w:val="32"/>
        </w:rPr>
      </w:pPr>
      <w:r w:rsidRPr="009E2CC2">
        <w:rPr>
          <w:rFonts w:ascii="News Gothic MT" w:hAnsi="News Gothic MT"/>
          <w:sz w:val="32"/>
          <w:szCs w:val="32"/>
        </w:rPr>
        <w:t xml:space="preserve">Our mission is to inspire and </w:t>
      </w:r>
      <w:r>
        <w:rPr>
          <w:rFonts w:ascii="News Gothic MT" w:hAnsi="News Gothic MT"/>
          <w:sz w:val="32"/>
          <w:szCs w:val="32"/>
        </w:rPr>
        <w:t>promote</w:t>
      </w:r>
      <w:r w:rsidRPr="009E2CC2">
        <w:rPr>
          <w:rFonts w:ascii="News Gothic MT" w:hAnsi="News Gothic MT"/>
          <w:sz w:val="32"/>
          <w:szCs w:val="32"/>
        </w:rPr>
        <w:t xml:space="preserve"> our students through a comprehensive, person-centered approach to be lifelong learners prepared for college, the military, or the workforce.</w:t>
      </w:r>
    </w:p>
    <w:p w14:paraId="6D0EB318" w14:textId="77777777" w:rsidR="00606385" w:rsidRDefault="00606385" w:rsidP="00D53E01">
      <w:pPr>
        <w:tabs>
          <w:tab w:val="left" w:pos="6310"/>
        </w:tabs>
        <w:rPr>
          <w:rFonts w:ascii="News Gothic MT" w:hAnsi="News Gothic MT"/>
          <w:sz w:val="32"/>
          <w:szCs w:val="32"/>
        </w:rPr>
      </w:pPr>
    </w:p>
    <w:p w14:paraId="46A1E0DF" w14:textId="77777777" w:rsidR="00990E60" w:rsidRDefault="00D53E01" w:rsidP="00D53E01">
      <w:pPr>
        <w:tabs>
          <w:tab w:val="left" w:pos="6310"/>
        </w:tabs>
        <w:rPr>
          <w:rFonts w:ascii="News Gothic MT" w:hAnsi="News Gothic MT"/>
          <w:b/>
          <w:bCs/>
        </w:rPr>
      </w:pPr>
      <w:r w:rsidRPr="00596145">
        <w:rPr>
          <w:rFonts w:ascii="News Gothic MT" w:hAnsi="News Gothic MT"/>
          <w:b/>
          <w:bCs/>
        </w:rPr>
        <w:t xml:space="preserve"> </w:t>
      </w:r>
    </w:p>
    <w:p w14:paraId="4C209490" w14:textId="0EB08C59" w:rsidR="00D53E01" w:rsidRDefault="00990E60" w:rsidP="00D53E01">
      <w:pPr>
        <w:tabs>
          <w:tab w:val="left" w:pos="6310"/>
        </w:tabs>
        <w:rPr>
          <w:rFonts w:ascii="News Gothic MT" w:hAnsi="News Gothic MT"/>
          <w:b/>
          <w:bCs/>
        </w:rPr>
      </w:pPr>
      <w:r>
        <w:rPr>
          <w:rFonts w:ascii="News Gothic MT" w:hAnsi="News Gothic MT"/>
          <w:b/>
          <w:bCs/>
        </w:rPr>
        <w:t>L</w:t>
      </w:r>
      <w:r w:rsidR="00D53E01" w:rsidRPr="00596145">
        <w:rPr>
          <w:rFonts w:ascii="News Gothic MT" w:hAnsi="News Gothic MT"/>
          <w:b/>
          <w:bCs/>
        </w:rPr>
        <w:t xml:space="preserve">ast </w:t>
      </w:r>
      <w:r w:rsidR="00C5702A" w:rsidRPr="00596145">
        <w:rPr>
          <w:rFonts w:ascii="News Gothic MT" w:hAnsi="News Gothic MT"/>
          <w:b/>
          <w:bCs/>
        </w:rPr>
        <w:t>name:</w:t>
      </w:r>
    </w:p>
    <w:p w14:paraId="2604DA92" w14:textId="77777777" w:rsidR="00990E60" w:rsidRPr="00596145" w:rsidRDefault="00990E60" w:rsidP="00D53E01">
      <w:pPr>
        <w:tabs>
          <w:tab w:val="left" w:pos="6310"/>
        </w:tabs>
        <w:rPr>
          <w:rFonts w:ascii="News Gothic MT" w:hAnsi="News Gothic MT"/>
          <w:b/>
          <w:bCs/>
          <w:i/>
          <w:iCs/>
        </w:rPr>
      </w:pPr>
    </w:p>
    <w:p w14:paraId="0F082301" w14:textId="50FB46D9" w:rsidR="00A56A60" w:rsidRPr="00A56A60" w:rsidRDefault="00D53E01" w:rsidP="0081703B">
      <w:pPr>
        <w:tabs>
          <w:tab w:val="left" w:pos="6310"/>
        </w:tabs>
        <w:jc w:val="center"/>
        <w:rPr>
          <w:rFonts w:ascii="News Gothic MT" w:hAnsi="News Gothic MT"/>
          <w:color w:val="0000FF"/>
          <w:sz w:val="36"/>
          <w:szCs w:val="36"/>
          <w:u w:val="single"/>
        </w:rPr>
      </w:pPr>
      <w:r w:rsidRPr="004A5878">
        <w:rPr>
          <w:rFonts w:ascii="News Gothic MT" w:hAnsi="News Gothic MT"/>
          <w:b/>
          <w:bCs/>
          <w:sz w:val="36"/>
          <w:szCs w:val="36"/>
        </w:rPr>
        <w:t xml:space="preserve">A – </w:t>
      </w:r>
      <w:r w:rsidR="00736821" w:rsidRPr="004A5878">
        <w:rPr>
          <w:rFonts w:ascii="News Gothic MT" w:hAnsi="News Gothic MT"/>
          <w:b/>
          <w:bCs/>
          <w:sz w:val="36"/>
          <w:szCs w:val="36"/>
        </w:rPr>
        <w:t>E</w:t>
      </w:r>
      <w:r w:rsidRPr="00596145">
        <w:rPr>
          <w:rFonts w:ascii="News Gothic MT" w:hAnsi="News Gothic MT"/>
          <w:b/>
          <w:bCs/>
          <w:sz w:val="36"/>
          <w:szCs w:val="36"/>
        </w:rPr>
        <w:t>:</w:t>
      </w:r>
      <w:r w:rsidRPr="00596145">
        <w:rPr>
          <w:rFonts w:ascii="News Gothic MT" w:hAnsi="News Gothic MT"/>
          <w:sz w:val="36"/>
          <w:szCs w:val="36"/>
        </w:rPr>
        <w:t xml:space="preserve"> </w:t>
      </w:r>
      <w:r w:rsidR="00F4290B" w:rsidRPr="00596145">
        <w:rPr>
          <w:rFonts w:ascii="News Gothic MT" w:hAnsi="News Gothic MT"/>
          <w:sz w:val="36"/>
          <w:szCs w:val="36"/>
        </w:rPr>
        <w:t>Mr. Crawford</w:t>
      </w:r>
    </w:p>
    <w:p w14:paraId="205803F6" w14:textId="2BE1AFB6" w:rsidR="00A56A60" w:rsidRDefault="00A56A60" w:rsidP="0081703B">
      <w:pPr>
        <w:tabs>
          <w:tab w:val="left" w:pos="6310"/>
        </w:tabs>
        <w:jc w:val="center"/>
        <w:rPr>
          <w:rFonts w:ascii="News Gothic MT" w:hAnsi="News Gothic MT"/>
          <w:i/>
          <w:iCs/>
        </w:rPr>
      </w:pPr>
      <w:r w:rsidRPr="00A56A60">
        <w:rPr>
          <w:rFonts w:ascii="News Gothic MT" w:hAnsi="News Gothic MT"/>
          <w:i/>
          <w:iCs/>
        </w:rPr>
        <w:t xml:space="preserve">Ask me about Stevenson University </w:t>
      </w:r>
      <w:r w:rsidR="0081703B">
        <w:rPr>
          <w:rFonts w:ascii="News Gothic MT" w:hAnsi="News Gothic MT"/>
          <w:i/>
          <w:iCs/>
        </w:rPr>
        <w:t>and</w:t>
      </w:r>
      <w:r w:rsidRPr="00A56A60">
        <w:rPr>
          <w:rFonts w:ascii="News Gothic MT" w:hAnsi="News Gothic MT"/>
          <w:i/>
          <w:iCs/>
        </w:rPr>
        <w:t xml:space="preserve"> North Carolina A &amp; T State University</w:t>
      </w:r>
    </w:p>
    <w:p w14:paraId="416E0F1E" w14:textId="77777777" w:rsidR="00A56A60" w:rsidRPr="00A56A60" w:rsidRDefault="00A56A60" w:rsidP="0081703B">
      <w:pPr>
        <w:tabs>
          <w:tab w:val="left" w:pos="6310"/>
        </w:tabs>
        <w:jc w:val="center"/>
        <w:rPr>
          <w:rFonts w:ascii="News Gothic MT" w:hAnsi="News Gothic MT"/>
          <w:i/>
          <w:iCs/>
        </w:rPr>
      </w:pPr>
    </w:p>
    <w:p w14:paraId="197FAD1B" w14:textId="19E1731F" w:rsidR="00F4290B" w:rsidRDefault="00736821" w:rsidP="0081703B">
      <w:pPr>
        <w:tabs>
          <w:tab w:val="left" w:pos="6310"/>
        </w:tabs>
        <w:jc w:val="center"/>
        <w:rPr>
          <w:rFonts w:ascii="News Gothic MT" w:hAnsi="News Gothic MT"/>
          <w:sz w:val="36"/>
          <w:szCs w:val="36"/>
        </w:rPr>
      </w:pPr>
      <w:r w:rsidRPr="004A5878">
        <w:rPr>
          <w:rFonts w:ascii="News Gothic MT" w:hAnsi="News Gothic MT"/>
          <w:b/>
          <w:bCs/>
          <w:sz w:val="36"/>
          <w:szCs w:val="36"/>
        </w:rPr>
        <w:t>F</w:t>
      </w:r>
      <w:r w:rsidR="00D53E01" w:rsidRPr="004A5878">
        <w:rPr>
          <w:rFonts w:ascii="News Gothic MT" w:hAnsi="News Gothic MT"/>
          <w:b/>
          <w:bCs/>
          <w:sz w:val="36"/>
          <w:szCs w:val="36"/>
        </w:rPr>
        <w:t xml:space="preserve"> – </w:t>
      </w:r>
      <w:r w:rsidRPr="004A5878">
        <w:rPr>
          <w:rFonts w:ascii="News Gothic MT" w:hAnsi="News Gothic MT"/>
          <w:b/>
          <w:bCs/>
          <w:sz w:val="36"/>
          <w:szCs w:val="36"/>
        </w:rPr>
        <w:t>L</w:t>
      </w:r>
      <w:r w:rsidR="004A5878" w:rsidRPr="004A5878">
        <w:rPr>
          <w:rFonts w:ascii="News Gothic MT" w:hAnsi="News Gothic MT"/>
          <w:b/>
          <w:bCs/>
          <w:sz w:val="36"/>
          <w:szCs w:val="36"/>
        </w:rPr>
        <w:t>e</w:t>
      </w:r>
      <w:r w:rsidR="00D53E01" w:rsidRPr="00596145">
        <w:rPr>
          <w:rFonts w:ascii="News Gothic MT" w:hAnsi="News Gothic MT"/>
          <w:b/>
          <w:bCs/>
          <w:sz w:val="36"/>
          <w:szCs w:val="36"/>
        </w:rPr>
        <w:t>:</w:t>
      </w:r>
      <w:r w:rsidR="00D53E01" w:rsidRPr="00596145">
        <w:rPr>
          <w:rFonts w:ascii="News Gothic MT" w:hAnsi="News Gothic MT"/>
          <w:sz w:val="36"/>
          <w:szCs w:val="36"/>
        </w:rPr>
        <w:t xml:space="preserve"> </w:t>
      </w:r>
      <w:r w:rsidR="00F4290B" w:rsidRPr="00596145">
        <w:rPr>
          <w:rFonts w:ascii="News Gothic MT" w:hAnsi="News Gothic MT"/>
          <w:sz w:val="36"/>
          <w:szCs w:val="36"/>
        </w:rPr>
        <w:t>Mr. Williams</w:t>
      </w:r>
    </w:p>
    <w:p w14:paraId="18693F58" w14:textId="13123EDF" w:rsidR="00A56A60" w:rsidRPr="002D5611" w:rsidRDefault="00A56A60" w:rsidP="0081703B">
      <w:pPr>
        <w:tabs>
          <w:tab w:val="left" w:pos="6310"/>
        </w:tabs>
        <w:jc w:val="center"/>
        <w:rPr>
          <w:rFonts w:ascii="News Gothic MT" w:hAnsi="News Gothic MT"/>
          <w:i/>
          <w:iCs/>
        </w:rPr>
      </w:pPr>
      <w:r w:rsidRPr="002D5611">
        <w:rPr>
          <w:rFonts w:ascii="News Gothic MT" w:hAnsi="News Gothic MT"/>
          <w:i/>
          <w:iCs/>
        </w:rPr>
        <w:t>Ask me about</w:t>
      </w:r>
      <w:r w:rsidR="00573981">
        <w:rPr>
          <w:rFonts w:ascii="News Gothic MT" w:hAnsi="News Gothic MT"/>
          <w:i/>
          <w:iCs/>
        </w:rPr>
        <w:t xml:space="preserve"> University of North Carolina – Greensboro and </w:t>
      </w:r>
      <w:r w:rsidR="00B05AB0">
        <w:rPr>
          <w:rFonts w:ascii="News Gothic MT" w:hAnsi="News Gothic MT"/>
          <w:i/>
          <w:iCs/>
        </w:rPr>
        <w:t>Walden University</w:t>
      </w:r>
    </w:p>
    <w:p w14:paraId="312A913D" w14:textId="77777777" w:rsidR="00A56A60" w:rsidRPr="00A56A60" w:rsidRDefault="00A56A60" w:rsidP="0081703B">
      <w:pPr>
        <w:tabs>
          <w:tab w:val="left" w:pos="6310"/>
        </w:tabs>
        <w:jc w:val="center"/>
        <w:rPr>
          <w:rFonts w:ascii="News Gothic MT" w:hAnsi="News Gothic MT"/>
          <w:i/>
          <w:iCs/>
        </w:rPr>
      </w:pPr>
    </w:p>
    <w:p w14:paraId="132809AD" w14:textId="204109FF" w:rsidR="00A56A60" w:rsidRPr="00A56A60" w:rsidRDefault="00D53E01" w:rsidP="0081703B">
      <w:pPr>
        <w:tabs>
          <w:tab w:val="left" w:pos="6310"/>
        </w:tabs>
        <w:jc w:val="center"/>
        <w:rPr>
          <w:rFonts w:ascii="News Gothic MT" w:hAnsi="News Gothic MT"/>
          <w:color w:val="0000FF"/>
          <w:sz w:val="36"/>
          <w:szCs w:val="36"/>
          <w:u w:val="single"/>
        </w:rPr>
      </w:pPr>
      <w:r w:rsidRPr="004A5878">
        <w:rPr>
          <w:rFonts w:ascii="News Gothic MT" w:hAnsi="News Gothic MT"/>
          <w:b/>
          <w:bCs/>
          <w:sz w:val="36"/>
          <w:szCs w:val="36"/>
        </w:rPr>
        <w:t>L</w:t>
      </w:r>
      <w:r w:rsidR="004A5878" w:rsidRPr="004A5878">
        <w:rPr>
          <w:rFonts w:ascii="News Gothic MT" w:hAnsi="News Gothic MT"/>
          <w:b/>
          <w:bCs/>
          <w:sz w:val="36"/>
          <w:szCs w:val="36"/>
        </w:rPr>
        <w:t>i</w:t>
      </w:r>
      <w:r w:rsidRPr="004A5878">
        <w:rPr>
          <w:rFonts w:ascii="News Gothic MT" w:hAnsi="News Gothic MT"/>
          <w:b/>
          <w:bCs/>
          <w:sz w:val="36"/>
          <w:szCs w:val="36"/>
        </w:rPr>
        <w:t xml:space="preserve"> – Ri</w:t>
      </w:r>
      <w:r w:rsidRPr="00596145">
        <w:rPr>
          <w:rFonts w:ascii="News Gothic MT" w:hAnsi="News Gothic MT"/>
          <w:b/>
          <w:bCs/>
          <w:sz w:val="36"/>
          <w:szCs w:val="36"/>
        </w:rPr>
        <w:t>:</w:t>
      </w:r>
      <w:r w:rsidRPr="00596145">
        <w:rPr>
          <w:rFonts w:ascii="News Gothic MT" w:hAnsi="News Gothic MT"/>
          <w:sz w:val="36"/>
          <w:szCs w:val="36"/>
        </w:rPr>
        <w:t xml:space="preserve"> </w:t>
      </w:r>
      <w:r w:rsidR="00F4290B" w:rsidRPr="00596145">
        <w:rPr>
          <w:rFonts w:ascii="News Gothic MT" w:hAnsi="News Gothic MT"/>
          <w:sz w:val="36"/>
          <w:szCs w:val="36"/>
        </w:rPr>
        <w:t>Ms. Elli</w:t>
      </w:r>
      <w:r w:rsidRPr="00596145">
        <w:rPr>
          <w:rFonts w:ascii="News Gothic MT" w:hAnsi="News Gothic MT"/>
          <w:sz w:val="36"/>
          <w:szCs w:val="36"/>
        </w:rPr>
        <w:t>ott</w:t>
      </w:r>
    </w:p>
    <w:p w14:paraId="5D5240C0" w14:textId="574F96FC" w:rsidR="00A56A60" w:rsidRPr="002D5611" w:rsidRDefault="00A56A60" w:rsidP="0081703B">
      <w:pPr>
        <w:tabs>
          <w:tab w:val="left" w:pos="6310"/>
        </w:tabs>
        <w:jc w:val="center"/>
        <w:rPr>
          <w:rFonts w:ascii="Arial" w:hAnsi="Arial" w:cs="Arial"/>
          <w:i/>
          <w:iCs/>
          <w:color w:val="1F1F1F"/>
          <w:sz w:val="36"/>
          <w:szCs w:val="36"/>
        </w:rPr>
      </w:pPr>
      <w:r w:rsidRPr="002D5611">
        <w:rPr>
          <w:rFonts w:ascii="News Gothic MT" w:hAnsi="News Gothic MT"/>
          <w:i/>
          <w:iCs/>
        </w:rPr>
        <w:t xml:space="preserve">Ask me about </w:t>
      </w:r>
      <w:r w:rsidR="002D5611" w:rsidRPr="002D5611">
        <w:rPr>
          <w:rFonts w:ascii="News Gothic MT" w:hAnsi="News Gothic MT"/>
          <w:i/>
          <w:iCs/>
        </w:rPr>
        <w:t>Pennsylvania</w:t>
      </w:r>
      <w:r w:rsidRPr="002D5611">
        <w:rPr>
          <w:rFonts w:ascii="News Gothic MT" w:hAnsi="News Gothic MT"/>
          <w:i/>
          <w:iCs/>
        </w:rPr>
        <w:t xml:space="preserve"> State </w:t>
      </w:r>
      <w:r w:rsidR="002D5611" w:rsidRPr="002D5611">
        <w:rPr>
          <w:rFonts w:ascii="News Gothic MT" w:hAnsi="News Gothic MT"/>
          <w:i/>
          <w:iCs/>
        </w:rPr>
        <w:t xml:space="preserve">University </w:t>
      </w:r>
      <w:r w:rsidR="00F2063B" w:rsidRPr="002D5611">
        <w:rPr>
          <w:rFonts w:ascii="News Gothic MT" w:hAnsi="News Gothic MT"/>
          <w:i/>
          <w:iCs/>
        </w:rPr>
        <w:t>and</w:t>
      </w:r>
      <w:r w:rsidR="0081703B">
        <w:rPr>
          <w:rFonts w:ascii="News Gothic MT" w:hAnsi="News Gothic MT"/>
          <w:i/>
          <w:iCs/>
        </w:rPr>
        <w:t xml:space="preserve"> Virginia Common</w:t>
      </w:r>
      <w:r w:rsidR="00403A74">
        <w:rPr>
          <w:rFonts w:ascii="News Gothic MT" w:hAnsi="News Gothic MT"/>
          <w:i/>
          <w:iCs/>
        </w:rPr>
        <w:t>w</w:t>
      </w:r>
      <w:r w:rsidR="0081703B">
        <w:rPr>
          <w:rFonts w:ascii="News Gothic MT" w:hAnsi="News Gothic MT"/>
          <w:i/>
          <w:iCs/>
        </w:rPr>
        <w:t>ealth University</w:t>
      </w:r>
    </w:p>
    <w:p w14:paraId="1270FF22" w14:textId="77777777" w:rsidR="002D5611" w:rsidRPr="002D5611" w:rsidRDefault="002D5611" w:rsidP="0081703B">
      <w:pPr>
        <w:tabs>
          <w:tab w:val="left" w:pos="6310"/>
        </w:tabs>
        <w:jc w:val="center"/>
        <w:rPr>
          <w:rFonts w:ascii="Arial" w:hAnsi="Arial" w:cs="Arial"/>
          <w:color w:val="1F1F1F"/>
        </w:rPr>
      </w:pPr>
    </w:p>
    <w:p w14:paraId="1AB79697" w14:textId="588A41A2" w:rsidR="00D53E01" w:rsidRPr="00596145" w:rsidRDefault="00D53E01" w:rsidP="0081703B">
      <w:pPr>
        <w:tabs>
          <w:tab w:val="left" w:pos="6310"/>
        </w:tabs>
        <w:jc w:val="center"/>
        <w:rPr>
          <w:rFonts w:ascii="News Gothic MT" w:hAnsi="News Gothic MT"/>
          <w:i/>
          <w:iCs/>
          <w:sz w:val="36"/>
          <w:szCs w:val="36"/>
        </w:rPr>
      </w:pPr>
      <w:r w:rsidRPr="00596145">
        <w:rPr>
          <w:rFonts w:ascii="News Gothic MT" w:hAnsi="News Gothic MT"/>
          <w:b/>
          <w:bCs/>
          <w:sz w:val="36"/>
          <w:szCs w:val="36"/>
        </w:rPr>
        <w:t>Ro – Z:</w:t>
      </w:r>
      <w:r w:rsidRPr="00596145">
        <w:rPr>
          <w:rFonts w:ascii="News Gothic MT" w:hAnsi="News Gothic MT"/>
          <w:sz w:val="36"/>
          <w:szCs w:val="36"/>
        </w:rPr>
        <w:t xml:space="preserve"> Ms. Guthrie-Stuart</w:t>
      </w:r>
    </w:p>
    <w:p w14:paraId="480805BB" w14:textId="72D7366D" w:rsidR="00D53E01" w:rsidRPr="00F2063B" w:rsidRDefault="00A56A60" w:rsidP="0081703B">
      <w:pPr>
        <w:tabs>
          <w:tab w:val="left" w:pos="6310"/>
        </w:tabs>
        <w:jc w:val="center"/>
        <w:rPr>
          <w:rFonts w:ascii="News Gothic MT" w:hAnsi="News Gothic MT"/>
          <w:i/>
          <w:iCs/>
        </w:rPr>
      </w:pPr>
      <w:r w:rsidRPr="00F2063B">
        <w:rPr>
          <w:rFonts w:ascii="News Gothic MT" w:hAnsi="News Gothic MT"/>
          <w:i/>
          <w:iCs/>
        </w:rPr>
        <w:t xml:space="preserve">Ask me about </w:t>
      </w:r>
      <w:r w:rsidR="00F2063B" w:rsidRPr="00F2063B">
        <w:rPr>
          <w:rFonts w:ascii="News Gothic MT" w:hAnsi="News Gothic MT"/>
          <w:i/>
          <w:iCs/>
        </w:rPr>
        <w:t xml:space="preserve">Winthrop University and </w:t>
      </w:r>
      <w:r w:rsidRPr="00F2063B">
        <w:rPr>
          <w:rFonts w:ascii="News Gothic MT" w:hAnsi="News Gothic MT"/>
          <w:i/>
          <w:iCs/>
        </w:rPr>
        <w:t>Liberty University</w:t>
      </w:r>
    </w:p>
    <w:p w14:paraId="69FE0601" w14:textId="740A288F" w:rsidR="00606385" w:rsidRDefault="00606385" w:rsidP="00F4290B">
      <w:pPr>
        <w:tabs>
          <w:tab w:val="left" w:pos="6310"/>
        </w:tabs>
        <w:rPr>
          <w:rFonts w:ascii="News Gothic MT" w:hAnsi="News Gothic MT"/>
          <w:sz w:val="36"/>
          <w:szCs w:val="36"/>
        </w:rPr>
      </w:pPr>
    </w:p>
    <w:p w14:paraId="44C2E225" w14:textId="77777777" w:rsidR="00F2063B" w:rsidRPr="00894EAB" w:rsidRDefault="00F2063B" w:rsidP="00F4290B">
      <w:pPr>
        <w:tabs>
          <w:tab w:val="left" w:pos="6310"/>
        </w:tabs>
        <w:rPr>
          <w:rFonts w:ascii="News Gothic MT" w:hAnsi="News Gothic MT"/>
          <w:sz w:val="36"/>
          <w:szCs w:val="36"/>
        </w:rPr>
      </w:pPr>
    </w:p>
    <w:p w14:paraId="79ADDAA0" w14:textId="13F87F04" w:rsidR="00736821" w:rsidRDefault="00736821" w:rsidP="00F4290B">
      <w:pPr>
        <w:tabs>
          <w:tab w:val="left" w:pos="6310"/>
        </w:tabs>
        <w:rPr>
          <w:rFonts w:ascii="News Gothic MT" w:hAnsi="News Gothic MT"/>
          <w:i/>
          <w:iCs/>
          <w:sz w:val="36"/>
          <w:szCs w:val="36"/>
        </w:rPr>
      </w:pPr>
      <w:r>
        <w:rPr>
          <w:rFonts w:ascii="News Gothic MT" w:hAnsi="News Gothic MT"/>
          <w:b/>
          <w:bCs/>
          <w:i/>
          <w:iCs/>
          <w:sz w:val="36"/>
          <w:szCs w:val="36"/>
        </w:rPr>
        <w:t xml:space="preserve">Graduation Counselor: </w:t>
      </w:r>
      <w:r w:rsidRPr="00736821">
        <w:rPr>
          <w:rFonts w:ascii="News Gothic MT" w:hAnsi="News Gothic MT"/>
          <w:i/>
          <w:iCs/>
          <w:sz w:val="36"/>
          <w:szCs w:val="36"/>
        </w:rPr>
        <w:t>Ms. Cunningham</w:t>
      </w:r>
    </w:p>
    <w:p w14:paraId="4299C9AD" w14:textId="23271110" w:rsidR="00D53E01" w:rsidRPr="00596145" w:rsidRDefault="00D53E01" w:rsidP="00F4290B">
      <w:pPr>
        <w:tabs>
          <w:tab w:val="left" w:pos="6310"/>
        </w:tabs>
        <w:rPr>
          <w:rFonts w:ascii="News Gothic MT" w:hAnsi="News Gothic MT"/>
          <w:i/>
          <w:iCs/>
          <w:sz w:val="36"/>
          <w:szCs w:val="36"/>
        </w:rPr>
      </w:pPr>
      <w:r w:rsidRPr="00596145">
        <w:rPr>
          <w:rFonts w:ascii="News Gothic MT" w:hAnsi="News Gothic MT"/>
          <w:b/>
          <w:bCs/>
          <w:sz w:val="36"/>
          <w:szCs w:val="36"/>
        </w:rPr>
        <w:t>Counseling Secretary:</w:t>
      </w:r>
      <w:r w:rsidRPr="00596145">
        <w:rPr>
          <w:rFonts w:ascii="News Gothic MT" w:hAnsi="News Gothic MT"/>
          <w:sz w:val="36"/>
          <w:szCs w:val="36"/>
        </w:rPr>
        <w:t xml:space="preserve"> Mrs. Wyrick</w:t>
      </w:r>
    </w:p>
    <w:p w14:paraId="4B779899" w14:textId="40332C36" w:rsidR="002D5611" w:rsidRPr="002D5611" w:rsidRDefault="002D5611" w:rsidP="00F4290B">
      <w:pPr>
        <w:tabs>
          <w:tab w:val="left" w:pos="6310"/>
        </w:tabs>
        <w:rPr>
          <w:rFonts w:ascii="News Gothic MT" w:hAnsi="News Gothic MT"/>
          <w:b/>
          <w:bCs/>
          <w:i/>
          <w:iCs/>
          <w:sz w:val="36"/>
          <w:szCs w:val="36"/>
        </w:rPr>
      </w:pPr>
      <w:r w:rsidRPr="002D5611">
        <w:rPr>
          <w:rFonts w:ascii="News Gothic MT" w:hAnsi="News Gothic MT"/>
          <w:b/>
          <w:bCs/>
          <w:i/>
          <w:iCs/>
          <w:sz w:val="36"/>
          <w:szCs w:val="36"/>
        </w:rPr>
        <w:t>Career Development Coordinator:</w:t>
      </w:r>
      <w:r>
        <w:rPr>
          <w:rFonts w:ascii="News Gothic MT" w:hAnsi="News Gothic MT"/>
          <w:i/>
          <w:iCs/>
          <w:sz w:val="36"/>
          <w:szCs w:val="36"/>
        </w:rPr>
        <w:t xml:space="preserve"> Mrs. Smith</w:t>
      </w:r>
    </w:p>
    <w:p w14:paraId="4B285604" w14:textId="77777777" w:rsidR="00F2063B" w:rsidRPr="00F2063B" w:rsidRDefault="00F2063B" w:rsidP="00F4290B">
      <w:pPr>
        <w:tabs>
          <w:tab w:val="left" w:pos="6310"/>
        </w:tabs>
        <w:rPr>
          <w:rFonts w:ascii="News Gothic MT" w:hAnsi="News Gothic MT"/>
          <w:i/>
          <w:iCs/>
          <w:color w:val="000000" w:themeColor="text1"/>
          <w:sz w:val="36"/>
          <w:szCs w:val="36"/>
        </w:rPr>
      </w:pPr>
    </w:p>
    <w:p w14:paraId="145AE391" w14:textId="1F93AE6B" w:rsidR="002D5611" w:rsidRDefault="002D5611" w:rsidP="002D5611">
      <w:pPr>
        <w:tabs>
          <w:tab w:val="left" w:pos="6310"/>
        </w:tabs>
        <w:jc w:val="center"/>
        <w:rPr>
          <w:rFonts w:ascii="News Gothic MT" w:hAnsi="News Gothic MT"/>
          <w:i/>
          <w:iCs/>
          <w:color w:val="FF0000"/>
          <w:sz w:val="36"/>
          <w:szCs w:val="36"/>
        </w:rPr>
      </w:pPr>
    </w:p>
    <w:p w14:paraId="7D833344" w14:textId="77777777" w:rsidR="00D23DE4" w:rsidRDefault="00D23DE4" w:rsidP="002D5611">
      <w:pPr>
        <w:tabs>
          <w:tab w:val="left" w:pos="6310"/>
        </w:tabs>
        <w:jc w:val="center"/>
        <w:rPr>
          <w:rFonts w:ascii="News Gothic MT" w:hAnsi="News Gothic MT"/>
          <w:color w:val="000000" w:themeColor="text1"/>
          <w:sz w:val="36"/>
          <w:szCs w:val="36"/>
        </w:rPr>
      </w:pPr>
    </w:p>
    <w:p w14:paraId="04ED1A11" w14:textId="77777777" w:rsidR="002D5611" w:rsidRDefault="002D5611" w:rsidP="002D5611">
      <w:pPr>
        <w:tabs>
          <w:tab w:val="left" w:pos="6310"/>
        </w:tabs>
        <w:jc w:val="center"/>
        <w:rPr>
          <w:rFonts w:ascii="News Gothic MT" w:hAnsi="News Gothic MT"/>
          <w:color w:val="000000" w:themeColor="text1"/>
          <w:sz w:val="36"/>
          <w:szCs w:val="36"/>
        </w:rPr>
      </w:pPr>
    </w:p>
    <w:p w14:paraId="59E5308C" w14:textId="055F0E95" w:rsidR="002D5611" w:rsidRPr="002D5611" w:rsidRDefault="006A2000" w:rsidP="002D5611">
      <w:pPr>
        <w:tabs>
          <w:tab w:val="left" w:pos="6310"/>
        </w:tabs>
        <w:jc w:val="center"/>
        <w:rPr>
          <w:rFonts w:ascii="News Gothic MT" w:hAnsi="News Gothic MT"/>
          <w:color w:val="000000" w:themeColor="text1"/>
          <w:sz w:val="36"/>
          <w:szCs w:val="36"/>
        </w:rPr>
      </w:pPr>
      <w:r w:rsidRPr="00596145">
        <w:rPr>
          <w:rFonts w:ascii="News Gothic MT" w:hAnsi="News Gothic MT"/>
          <w:color w:val="000000" w:themeColor="text1"/>
          <w:sz w:val="36"/>
          <w:szCs w:val="36"/>
        </w:rPr>
        <w:t xml:space="preserve">We are here to support you. </w:t>
      </w:r>
      <w:r w:rsidR="0066779C" w:rsidRPr="00596145">
        <w:rPr>
          <w:rFonts w:ascii="News Gothic MT" w:hAnsi="News Gothic MT"/>
          <w:color w:val="000000" w:themeColor="text1"/>
          <w:sz w:val="36"/>
          <w:szCs w:val="36"/>
        </w:rPr>
        <w:t>Do not hesitate to</w:t>
      </w:r>
      <w:r w:rsidRPr="00596145">
        <w:rPr>
          <w:rFonts w:ascii="News Gothic MT" w:hAnsi="News Gothic MT"/>
          <w:color w:val="000000" w:themeColor="text1"/>
          <w:sz w:val="36"/>
          <w:szCs w:val="36"/>
        </w:rPr>
        <w:t xml:space="preserve"> email your counselor or stop by their office</w:t>
      </w:r>
      <w:r w:rsidR="0066779C" w:rsidRPr="00596145">
        <w:rPr>
          <w:rFonts w:ascii="News Gothic MT" w:hAnsi="News Gothic MT"/>
          <w:color w:val="000000" w:themeColor="text1"/>
          <w:sz w:val="36"/>
          <w:szCs w:val="36"/>
        </w:rPr>
        <w:t>.</w:t>
      </w:r>
    </w:p>
    <w:p w14:paraId="5B8B1866" w14:textId="77777777" w:rsidR="00D23DE4" w:rsidRDefault="00D23DE4" w:rsidP="00596145">
      <w:pPr>
        <w:tabs>
          <w:tab w:val="left" w:pos="6310"/>
        </w:tabs>
        <w:jc w:val="center"/>
        <w:rPr>
          <w:rFonts w:ascii="News Gothic MT" w:hAnsi="News Gothic MT"/>
          <w:b/>
          <w:bCs/>
          <w:color w:val="000000" w:themeColor="text1"/>
          <w:sz w:val="36"/>
          <w:szCs w:val="36"/>
        </w:rPr>
      </w:pPr>
    </w:p>
    <w:p w14:paraId="3E3493A9" w14:textId="2D52C638" w:rsidR="008D207E" w:rsidRPr="00EB05F0" w:rsidRDefault="0066779C" w:rsidP="00596145">
      <w:pPr>
        <w:tabs>
          <w:tab w:val="left" w:pos="6310"/>
        </w:tabs>
        <w:jc w:val="center"/>
        <w:rPr>
          <w:rFonts w:ascii="News Gothic MT" w:hAnsi="News Gothic MT"/>
          <w:b/>
          <w:bCs/>
          <w:color w:val="000000" w:themeColor="text1"/>
          <w:sz w:val="36"/>
          <w:szCs w:val="36"/>
        </w:rPr>
      </w:pPr>
      <w:r w:rsidRPr="00EB05F0">
        <w:rPr>
          <w:rFonts w:ascii="News Gothic MT" w:hAnsi="News Gothic MT"/>
          <w:b/>
          <w:bCs/>
          <w:color w:val="000000" w:themeColor="text1"/>
          <w:sz w:val="36"/>
          <w:szCs w:val="36"/>
        </w:rPr>
        <w:lastRenderedPageBreak/>
        <w:t xml:space="preserve">Upcoming </w:t>
      </w:r>
      <w:r w:rsidR="001D2F2D">
        <w:rPr>
          <w:rFonts w:ascii="News Gothic MT" w:hAnsi="News Gothic MT"/>
          <w:b/>
          <w:bCs/>
          <w:color w:val="000000" w:themeColor="text1"/>
          <w:sz w:val="36"/>
          <w:szCs w:val="36"/>
        </w:rPr>
        <w:t>D</w:t>
      </w:r>
      <w:r w:rsidRPr="00EB05F0">
        <w:rPr>
          <w:rFonts w:ascii="News Gothic MT" w:hAnsi="News Gothic MT"/>
          <w:b/>
          <w:bCs/>
          <w:color w:val="000000" w:themeColor="text1"/>
          <w:sz w:val="36"/>
          <w:szCs w:val="36"/>
        </w:rPr>
        <w:t xml:space="preserve">ates and </w:t>
      </w:r>
      <w:r w:rsidR="00EB05F0">
        <w:rPr>
          <w:rFonts w:ascii="News Gothic MT" w:hAnsi="News Gothic MT"/>
          <w:b/>
          <w:bCs/>
          <w:color w:val="000000" w:themeColor="text1"/>
          <w:sz w:val="36"/>
          <w:szCs w:val="36"/>
        </w:rPr>
        <w:t>College Visits</w:t>
      </w:r>
    </w:p>
    <w:p w14:paraId="0DC5351E" w14:textId="4377670A" w:rsidR="00705BBC" w:rsidRPr="00CC756F" w:rsidRDefault="00CC756F" w:rsidP="00CC756F">
      <w:pPr>
        <w:spacing w:line="360" w:lineRule="auto"/>
        <w:rPr>
          <w:rFonts w:ascii="News Gothic MT" w:hAnsi="News Gothic MT"/>
          <w:color w:val="000000" w:themeColor="text1"/>
          <w:sz w:val="28"/>
          <w:szCs w:val="28"/>
        </w:rPr>
      </w:pPr>
      <w:r w:rsidRPr="00CC756F">
        <w:rPr>
          <w:rFonts w:ascii="News Gothic MT" w:hAnsi="News Gothic MT"/>
          <w:color w:val="000000" w:themeColor="text1"/>
          <w:sz w:val="28"/>
          <w:szCs w:val="28"/>
        </w:rPr>
        <w:t xml:space="preserve"> </w:t>
      </w:r>
    </w:p>
    <w:p w14:paraId="16A99D2D" w14:textId="250CEDD7" w:rsidR="0025767E" w:rsidRPr="00204593" w:rsidRDefault="001415E2" w:rsidP="00FC7682">
      <w:pPr>
        <w:pStyle w:val="ListParagraph"/>
        <w:numPr>
          <w:ilvl w:val="0"/>
          <w:numId w:val="2"/>
        </w:numPr>
        <w:spacing w:line="360" w:lineRule="auto"/>
        <w:rPr>
          <w:rFonts w:ascii="News Gothic MT" w:hAnsi="News Gothic MT"/>
          <w:color w:val="000000" w:themeColor="text1"/>
          <w:sz w:val="28"/>
          <w:szCs w:val="28"/>
        </w:rPr>
      </w:pPr>
      <w:r w:rsidRPr="00204593">
        <w:rPr>
          <w:rFonts w:ascii="News Gothic MT" w:hAnsi="News Gothic MT"/>
          <w:i w:val="0"/>
          <w:iCs w:val="0"/>
          <w:color w:val="000000" w:themeColor="text1"/>
          <w:sz w:val="28"/>
          <w:szCs w:val="28"/>
        </w:rPr>
        <w:t>C</w:t>
      </w:r>
      <w:r w:rsidR="008D207E" w:rsidRPr="00204593">
        <w:rPr>
          <w:rFonts w:ascii="News Gothic MT" w:hAnsi="News Gothic MT"/>
          <w:i w:val="0"/>
          <w:iCs w:val="0"/>
          <w:color w:val="000000" w:themeColor="text1"/>
          <w:sz w:val="28"/>
          <w:szCs w:val="28"/>
        </w:rPr>
        <w:t>omplete your Residency Determination</w:t>
      </w:r>
      <w:r w:rsidR="008D207E" w:rsidRPr="00204593">
        <w:rPr>
          <w:rFonts w:ascii="News Gothic MT" w:hAnsi="News Gothic MT"/>
          <w:color w:val="000000" w:themeColor="text1"/>
          <w:sz w:val="28"/>
          <w:szCs w:val="28"/>
        </w:rPr>
        <w:t xml:space="preserve"> </w:t>
      </w:r>
      <w:r w:rsidR="008D207E" w:rsidRPr="00204593">
        <w:rPr>
          <w:rFonts w:ascii="News Gothic MT" w:hAnsi="News Gothic MT"/>
          <w:color w:val="000000" w:themeColor="text1"/>
          <w:sz w:val="28"/>
          <w:szCs w:val="28"/>
          <w:u w:val="single"/>
        </w:rPr>
        <w:t>as soon as</w:t>
      </w:r>
      <w:r w:rsidR="00A61C23" w:rsidRPr="00204593">
        <w:rPr>
          <w:rFonts w:ascii="News Gothic MT" w:hAnsi="News Gothic MT"/>
          <w:color w:val="000000" w:themeColor="text1"/>
          <w:sz w:val="28"/>
          <w:szCs w:val="28"/>
          <w:u w:val="single"/>
        </w:rPr>
        <w:t xml:space="preserve"> </w:t>
      </w:r>
      <w:r w:rsidR="008D207E" w:rsidRPr="00204593">
        <w:rPr>
          <w:rFonts w:ascii="News Gothic MT" w:hAnsi="News Gothic MT"/>
          <w:color w:val="000000" w:themeColor="text1"/>
          <w:sz w:val="28"/>
          <w:szCs w:val="28"/>
          <w:u w:val="single"/>
        </w:rPr>
        <w:t>possible</w:t>
      </w:r>
      <w:r w:rsidR="008D207E" w:rsidRPr="00204593">
        <w:rPr>
          <w:rFonts w:ascii="News Gothic MT" w:hAnsi="News Gothic MT"/>
          <w:color w:val="000000" w:themeColor="text1"/>
          <w:sz w:val="28"/>
          <w:szCs w:val="28"/>
        </w:rPr>
        <w:t>.</w:t>
      </w:r>
    </w:p>
    <w:p w14:paraId="76D22A2C" w14:textId="02D8451A" w:rsidR="00EB05F0" w:rsidRPr="00204593" w:rsidRDefault="00ED1986" w:rsidP="00FC7682">
      <w:pPr>
        <w:pStyle w:val="ListParagraph"/>
        <w:numPr>
          <w:ilvl w:val="1"/>
          <w:numId w:val="2"/>
        </w:numPr>
        <w:spacing w:line="360" w:lineRule="auto"/>
        <w:rPr>
          <w:rStyle w:val="Hyperlink"/>
          <w:rFonts w:ascii="News Gothic MT" w:hAnsi="News Gothic MT"/>
          <w:color w:val="000000" w:themeColor="text1"/>
          <w:sz w:val="28"/>
          <w:szCs w:val="28"/>
          <w:u w:val="none"/>
        </w:rPr>
      </w:pPr>
      <w:hyperlink r:id="rId8" w:anchor="/RESlogin" w:history="1">
        <w:r w:rsidR="00EB05F0" w:rsidRPr="00204593">
          <w:rPr>
            <w:rStyle w:val="Hyperlink"/>
            <w:rFonts w:ascii="News Gothic MT" w:hAnsi="News Gothic MT"/>
            <w:sz w:val="28"/>
            <w:szCs w:val="28"/>
          </w:rPr>
          <w:t xml:space="preserve">Click here for </w:t>
        </w:r>
        <w:r w:rsidR="00D16D5E" w:rsidRPr="00204593">
          <w:rPr>
            <w:rStyle w:val="Hyperlink"/>
            <w:rFonts w:ascii="News Gothic MT" w:hAnsi="News Gothic MT"/>
            <w:sz w:val="28"/>
            <w:szCs w:val="28"/>
          </w:rPr>
          <w:t>A</w:t>
        </w:r>
        <w:r w:rsidR="00EB05F0" w:rsidRPr="00204593">
          <w:rPr>
            <w:rStyle w:val="Hyperlink"/>
            <w:rFonts w:ascii="News Gothic MT" w:hAnsi="News Gothic MT"/>
            <w:sz w:val="28"/>
            <w:szCs w:val="28"/>
          </w:rPr>
          <w:t>pplication</w:t>
        </w:r>
      </w:hyperlink>
    </w:p>
    <w:p w14:paraId="2C5D8EB2" w14:textId="308B5EF6" w:rsidR="002E0DC3" w:rsidRDefault="002E0DC3" w:rsidP="00FC7682">
      <w:pPr>
        <w:pStyle w:val="ListParagraph"/>
        <w:numPr>
          <w:ilvl w:val="0"/>
          <w:numId w:val="2"/>
        </w:numPr>
        <w:spacing w:line="360" w:lineRule="auto"/>
        <w:rPr>
          <w:rFonts w:ascii="News Gothic MT" w:hAnsi="News Gothic MT"/>
          <w:color w:val="000000" w:themeColor="text1"/>
          <w:sz w:val="28"/>
          <w:szCs w:val="28"/>
        </w:rPr>
      </w:pPr>
      <w:r>
        <w:rPr>
          <w:rFonts w:ascii="News Gothic MT" w:hAnsi="News Gothic MT"/>
          <w:color w:val="000000" w:themeColor="text1"/>
          <w:sz w:val="28"/>
          <w:szCs w:val="28"/>
        </w:rPr>
        <w:t>FAFSA Night at Northern Guilford High</w:t>
      </w:r>
    </w:p>
    <w:p w14:paraId="6DC6C8C0" w14:textId="57CA536E" w:rsidR="002E0DC3" w:rsidRDefault="002E0DC3" w:rsidP="00FC7682">
      <w:pPr>
        <w:pStyle w:val="ListParagraph"/>
        <w:numPr>
          <w:ilvl w:val="1"/>
          <w:numId w:val="2"/>
        </w:numPr>
        <w:spacing w:line="360" w:lineRule="auto"/>
        <w:rPr>
          <w:rFonts w:ascii="News Gothic MT" w:hAnsi="News Gothic MT"/>
          <w:color w:val="000000" w:themeColor="text1"/>
          <w:sz w:val="28"/>
          <w:szCs w:val="28"/>
        </w:rPr>
      </w:pPr>
      <w:r>
        <w:rPr>
          <w:rFonts w:ascii="News Gothic MT" w:hAnsi="News Gothic MT"/>
          <w:color w:val="000000" w:themeColor="text1"/>
          <w:sz w:val="28"/>
          <w:szCs w:val="28"/>
        </w:rPr>
        <w:t>December 10 5:00pm</w:t>
      </w:r>
    </w:p>
    <w:p w14:paraId="30F6D6B2" w14:textId="36EC9003" w:rsidR="006C09C4" w:rsidRPr="00596145" w:rsidRDefault="006C09C4" w:rsidP="00FC7682">
      <w:pPr>
        <w:pStyle w:val="ListParagraph"/>
        <w:numPr>
          <w:ilvl w:val="0"/>
          <w:numId w:val="2"/>
        </w:numPr>
        <w:spacing w:line="360" w:lineRule="auto"/>
        <w:rPr>
          <w:rFonts w:ascii="News Gothic MT" w:hAnsi="News Gothic MT"/>
          <w:color w:val="000000" w:themeColor="text1"/>
          <w:sz w:val="28"/>
          <w:szCs w:val="28"/>
        </w:rPr>
      </w:pPr>
      <w:r w:rsidRPr="00596145">
        <w:rPr>
          <w:rFonts w:ascii="News Gothic MT" w:hAnsi="News Gothic MT"/>
          <w:color w:val="000000" w:themeColor="text1"/>
          <w:sz w:val="28"/>
          <w:szCs w:val="28"/>
        </w:rPr>
        <w:t>SAT Dates (</w:t>
      </w:r>
      <w:hyperlink r:id="rId9" w:history="1">
        <w:r w:rsidRPr="001D2F2D">
          <w:rPr>
            <w:rStyle w:val="Hyperlink"/>
            <w:rFonts w:ascii="News Gothic MT" w:hAnsi="News Gothic MT"/>
            <w:sz w:val="28"/>
            <w:szCs w:val="28"/>
          </w:rPr>
          <w:t>collegeboard.org</w:t>
        </w:r>
      </w:hyperlink>
      <w:r w:rsidRPr="00596145">
        <w:rPr>
          <w:rFonts w:ascii="News Gothic MT" w:hAnsi="News Gothic MT"/>
          <w:color w:val="000000" w:themeColor="text1"/>
          <w:sz w:val="28"/>
          <w:szCs w:val="28"/>
        </w:rPr>
        <w:t>)</w:t>
      </w:r>
    </w:p>
    <w:p w14:paraId="5F5F90D1" w14:textId="77777777" w:rsidR="006C09C4" w:rsidRPr="00596145" w:rsidRDefault="006C09C4" w:rsidP="00FC7682">
      <w:pPr>
        <w:pStyle w:val="ListParagraph"/>
        <w:numPr>
          <w:ilvl w:val="1"/>
          <w:numId w:val="2"/>
        </w:numPr>
        <w:spacing w:line="360" w:lineRule="auto"/>
        <w:rPr>
          <w:rFonts w:ascii="News Gothic MT" w:hAnsi="News Gothic MT"/>
          <w:i w:val="0"/>
          <w:iCs w:val="0"/>
          <w:color w:val="000000" w:themeColor="text1"/>
          <w:sz w:val="28"/>
          <w:szCs w:val="28"/>
        </w:rPr>
      </w:pPr>
      <w:r w:rsidRPr="00596145">
        <w:rPr>
          <w:rFonts w:ascii="News Gothic MT" w:hAnsi="News Gothic MT"/>
          <w:i w:val="0"/>
          <w:iCs w:val="0"/>
          <w:color w:val="000000" w:themeColor="text1"/>
          <w:sz w:val="28"/>
          <w:szCs w:val="28"/>
        </w:rPr>
        <w:t>December 7, 2024 (registration deadline November 22)</w:t>
      </w:r>
    </w:p>
    <w:p w14:paraId="736E4B95" w14:textId="77777777" w:rsidR="00F81E7C" w:rsidRDefault="00F81E7C" w:rsidP="006B3DEF">
      <w:pPr>
        <w:spacing w:line="360" w:lineRule="auto"/>
        <w:jc w:val="center"/>
        <w:rPr>
          <w:rFonts w:ascii="News Gothic MT" w:hAnsi="News Gothic MT"/>
          <w:b/>
          <w:bCs/>
          <w:color w:val="000000" w:themeColor="text1"/>
          <w:sz w:val="28"/>
          <w:szCs w:val="28"/>
        </w:rPr>
      </w:pPr>
    </w:p>
    <w:p w14:paraId="37E1161D" w14:textId="2033847C" w:rsidR="00EB05F0" w:rsidRPr="006B3DEF" w:rsidRDefault="006B3DEF" w:rsidP="006B3DEF">
      <w:pPr>
        <w:spacing w:line="360" w:lineRule="auto"/>
        <w:jc w:val="center"/>
        <w:rPr>
          <w:rFonts w:ascii="News Gothic MT" w:hAnsi="News Gothic MT"/>
          <w:b/>
          <w:bCs/>
          <w:color w:val="000000" w:themeColor="text1"/>
          <w:sz w:val="28"/>
          <w:szCs w:val="28"/>
        </w:rPr>
      </w:pPr>
      <w:r w:rsidRPr="006B3DEF">
        <w:rPr>
          <w:rFonts w:ascii="News Gothic MT" w:hAnsi="News Gothic MT"/>
          <w:b/>
          <w:bCs/>
          <w:color w:val="000000" w:themeColor="text1"/>
          <w:sz w:val="28"/>
          <w:szCs w:val="28"/>
        </w:rPr>
        <w:t xml:space="preserve">Colleges Visiting Northern </w:t>
      </w:r>
    </w:p>
    <w:p w14:paraId="663A2E92" w14:textId="77777777" w:rsidR="00EC629B" w:rsidRDefault="006B3DEF" w:rsidP="00F81E7C">
      <w:pPr>
        <w:spacing w:line="360" w:lineRule="auto"/>
        <w:rPr>
          <w:rFonts w:ascii="News Gothic MT" w:hAnsi="News Gothic MT"/>
          <w:color w:val="000000" w:themeColor="text1"/>
          <w:sz w:val="28"/>
          <w:szCs w:val="28"/>
        </w:rPr>
      </w:pPr>
      <w:r>
        <w:rPr>
          <w:rFonts w:ascii="News Gothic MT" w:hAnsi="News Gothic MT"/>
          <w:color w:val="000000" w:themeColor="text1"/>
          <w:sz w:val="28"/>
          <w:szCs w:val="28"/>
        </w:rPr>
        <w:t>November 18, 2024 – University of Alabama</w:t>
      </w:r>
    </w:p>
    <w:p w14:paraId="4B8F9087" w14:textId="2E569C75" w:rsidR="006E19DA" w:rsidRPr="00F81E7C" w:rsidRDefault="00EC629B" w:rsidP="00F81E7C">
      <w:pPr>
        <w:spacing w:line="360" w:lineRule="auto"/>
        <w:rPr>
          <w:rFonts w:ascii="News Gothic MT" w:hAnsi="News Gothic MT"/>
          <w:color w:val="000000" w:themeColor="text1"/>
          <w:sz w:val="28"/>
          <w:szCs w:val="28"/>
        </w:rPr>
      </w:pPr>
      <w:r>
        <w:rPr>
          <w:rFonts w:ascii="News Gothic MT" w:hAnsi="News Gothic MT"/>
          <w:color w:val="000000" w:themeColor="text1"/>
          <w:sz w:val="28"/>
          <w:szCs w:val="28"/>
        </w:rPr>
        <w:t>November 20, 2024 – Johnson &amp; Wales University</w:t>
      </w:r>
      <w:r w:rsidR="006E19DA">
        <w:rPr>
          <w:rFonts w:ascii="News Gothic MT" w:hAnsi="News Gothic MT"/>
          <w:b/>
          <w:bCs/>
          <w:color w:val="000000" w:themeColor="text1"/>
          <w:sz w:val="28"/>
          <w:szCs w:val="28"/>
        </w:rPr>
        <w:br w:type="page"/>
      </w:r>
    </w:p>
    <w:p w14:paraId="02765D9F" w14:textId="4E44CE89" w:rsidR="00EB05F0" w:rsidRPr="00965D83" w:rsidRDefault="00EB05F0" w:rsidP="00965D83">
      <w:pPr>
        <w:spacing w:line="360" w:lineRule="auto"/>
        <w:jc w:val="center"/>
        <w:rPr>
          <w:rFonts w:ascii="News Gothic MT" w:hAnsi="News Gothic MT"/>
          <w:b/>
          <w:bCs/>
          <w:color w:val="000000" w:themeColor="text1"/>
          <w:sz w:val="28"/>
          <w:szCs w:val="28"/>
        </w:rPr>
      </w:pPr>
      <w:r w:rsidRPr="00965D83">
        <w:rPr>
          <w:rFonts w:ascii="News Gothic MT" w:hAnsi="News Gothic MT"/>
          <w:b/>
          <w:bCs/>
          <w:color w:val="000000" w:themeColor="text1"/>
          <w:sz w:val="28"/>
          <w:szCs w:val="28"/>
        </w:rPr>
        <w:lastRenderedPageBreak/>
        <w:t xml:space="preserve">North Carolina College/University </w:t>
      </w:r>
      <w:r w:rsidR="003A4AFA">
        <w:rPr>
          <w:rFonts w:ascii="News Gothic MT" w:hAnsi="News Gothic MT"/>
          <w:b/>
          <w:bCs/>
          <w:color w:val="000000" w:themeColor="text1"/>
          <w:sz w:val="28"/>
          <w:szCs w:val="28"/>
        </w:rPr>
        <w:t>Campus Tour</w:t>
      </w:r>
    </w:p>
    <w:p w14:paraId="6810AB31" w14:textId="46B66425" w:rsidR="00EB05F0" w:rsidRPr="004B2E43" w:rsidRDefault="00ED1986" w:rsidP="00EB05F0">
      <w:pPr>
        <w:spacing w:line="360" w:lineRule="auto"/>
        <w:rPr>
          <w:rFonts w:ascii="News Gothic MT" w:hAnsi="News Gothic MT"/>
          <w:color w:val="000000" w:themeColor="text1"/>
        </w:rPr>
      </w:pPr>
      <w:hyperlink r:id="rId10" w:history="1">
        <w:r w:rsidR="00EE6BBF" w:rsidRPr="004B2E43">
          <w:rPr>
            <w:rStyle w:val="Hyperlink"/>
            <w:rFonts w:ascii="News Gothic MT" w:hAnsi="News Gothic MT"/>
          </w:rPr>
          <w:t>North Carolina College Admissions Deadlines</w:t>
        </w:r>
      </w:hyperlink>
    </w:p>
    <w:p w14:paraId="5257C614" w14:textId="77777777" w:rsidR="00EE6BBF" w:rsidRDefault="00EE6BBF" w:rsidP="00EB05F0">
      <w:pPr>
        <w:spacing w:line="360" w:lineRule="auto"/>
        <w:rPr>
          <w:rFonts w:ascii="News Gothic MT" w:hAnsi="News Gothic MT"/>
          <w:color w:val="000000" w:themeColor="text1"/>
          <w:sz w:val="28"/>
          <w:szCs w:val="28"/>
        </w:rPr>
      </w:pPr>
    </w:p>
    <w:p w14:paraId="0E6EB7B2" w14:textId="1461DED5" w:rsidR="00EB05F0" w:rsidRPr="004B2E43" w:rsidRDefault="00EB05F0" w:rsidP="00FC7682">
      <w:pPr>
        <w:pStyle w:val="ListParagraph"/>
        <w:numPr>
          <w:ilvl w:val="0"/>
          <w:numId w:val="2"/>
        </w:numPr>
        <w:spacing w:line="360" w:lineRule="auto"/>
        <w:rPr>
          <w:color w:val="000000" w:themeColor="text1"/>
          <w:sz w:val="24"/>
          <w:szCs w:val="24"/>
        </w:rPr>
      </w:pPr>
      <w:r w:rsidRPr="004B2E43">
        <w:rPr>
          <w:color w:val="000000" w:themeColor="text1"/>
          <w:sz w:val="24"/>
          <w:szCs w:val="24"/>
        </w:rPr>
        <w:t>Greensboro</w:t>
      </w:r>
      <w:r w:rsidR="00AD7DB6" w:rsidRPr="004B2E43">
        <w:rPr>
          <w:color w:val="000000" w:themeColor="text1"/>
          <w:sz w:val="24"/>
          <w:szCs w:val="24"/>
        </w:rPr>
        <w:t>/ Winston-Salem/ High Point</w:t>
      </w:r>
      <w:r w:rsidR="00094CD1" w:rsidRPr="004B2E43">
        <w:rPr>
          <w:color w:val="000000" w:themeColor="text1"/>
          <w:sz w:val="24"/>
          <w:szCs w:val="24"/>
        </w:rPr>
        <w:t xml:space="preserve"> </w:t>
      </w:r>
      <w:r w:rsidR="006B3DEF" w:rsidRPr="004B2E43">
        <w:rPr>
          <w:color w:val="000000" w:themeColor="text1"/>
          <w:sz w:val="24"/>
          <w:szCs w:val="24"/>
        </w:rPr>
        <w:t>A</w:t>
      </w:r>
      <w:r w:rsidR="00094CD1" w:rsidRPr="004B2E43">
        <w:rPr>
          <w:color w:val="000000" w:themeColor="text1"/>
          <w:sz w:val="24"/>
          <w:szCs w:val="24"/>
        </w:rPr>
        <w:t>rea</w:t>
      </w:r>
      <w:r w:rsidR="006B3DEF" w:rsidRPr="004B2E43">
        <w:rPr>
          <w:color w:val="000000" w:themeColor="text1"/>
          <w:sz w:val="24"/>
          <w:szCs w:val="24"/>
        </w:rPr>
        <w:t>:</w:t>
      </w:r>
    </w:p>
    <w:p w14:paraId="53685288" w14:textId="76FFAA77" w:rsidR="003A54D4" w:rsidRPr="004B2E43" w:rsidRDefault="003A54D4"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Bennett College </w:t>
      </w:r>
      <w:hyperlink r:id="rId11" w:history="1">
        <w:r w:rsidRPr="004B2E43">
          <w:rPr>
            <w:rStyle w:val="Hyperlink"/>
            <w:i w:val="0"/>
            <w:iCs w:val="0"/>
            <w:sz w:val="24"/>
            <w:szCs w:val="24"/>
          </w:rPr>
          <w:t>Campus Tour</w:t>
        </w:r>
      </w:hyperlink>
    </w:p>
    <w:p w14:paraId="0CCE9EDA" w14:textId="3EAAF94A" w:rsidR="005F5AC4" w:rsidRPr="004B2E43" w:rsidRDefault="005F5AC4"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Carolina University </w:t>
      </w:r>
      <w:hyperlink r:id="rId12" w:history="1">
        <w:r w:rsidRPr="004B2E43">
          <w:rPr>
            <w:rStyle w:val="Hyperlink"/>
            <w:i w:val="0"/>
            <w:iCs w:val="0"/>
            <w:sz w:val="24"/>
            <w:szCs w:val="24"/>
          </w:rPr>
          <w:t>Campus Tour</w:t>
        </w:r>
      </w:hyperlink>
    </w:p>
    <w:p w14:paraId="3876DBD8" w14:textId="77777777" w:rsidR="005F5AC4" w:rsidRPr="004B2E43" w:rsidRDefault="005F5AC4"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Elon University </w:t>
      </w:r>
      <w:hyperlink r:id="rId13" w:history="1">
        <w:r w:rsidRPr="004B2E43">
          <w:rPr>
            <w:rStyle w:val="Hyperlink"/>
            <w:i w:val="0"/>
            <w:iCs w:val="0"/>
            <w:sz w:val="24"/>
            <w:szCs w:val="24"/>
          </w:rPr>
          <w:t>Campus Tour</w:t>
        </w:r>
      </w:hyperlink>
    </w:p>
    <w:p w14:paraId="493B8E4B" w14:textId="2DD641FF" w:rsidR="005F5AC4" w:rsidRPr="004B2E43" w:rsidRDefault="005F5AC4"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Greensboro College </w:t>
      </w:r>
      <w:hyperlink r:id="rId14" w:history="1">
        <w:r w:rsidRPr="004B2E43">
          <w:rPr>
            <w:rStyle w:val="Hyperlink"/>
            <w:i w:val="0"/>
            <w:iCs w:val="0"/>
            <w:sz w:val="24"/>
            <w:szCs w:val="24"/>
          </w:rPr>
          <w:t>Campus Tour</w:t>
        </w:r>
      </w:hyperlink>
    </w:p>
    <w:p w14:paraId="48222551" w14:textId="402A5610" w:rsidR="003A54D4" w:rsidRPr="004B2E43" w:rsidRDefault="003A54D4"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Guilford College </w:t>
      </w:r>
      <w:hyperlink r:id="rId15" w:history="1">
        <w:r w:rsidRPr="004B2E43">
          <w:rPr>
            <w:rStyle w:val="Hyperlink"/>
            <w:i w:val="0"/>
            <w:iCs w:val="0"/>
            <w:sz w:val="24"/>
            <w:szCs w:val="24"/>
          </w:rPr>
          <w:t>Campus Tour</w:t>
        </w:r>
      </w:hyperlink>
    </w:p>
    <w:p w14:paraId="333476E9" w14:textId="3C3FEC97" w:rsidR="006C09C4" w:rsidRPr="004B2E43" w:rsidRDefault="006C09C4"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Guilford Technical Community College </w:t>
      </w:r>
      <w:hyperlink r:id="rId16" w:history="1">
        <w:r w:rsidRPr="004B2E43">
          <w:rPr>
            <w:rStyle w:val="Hyperlink"/>
            <w:i w:val="0"/>
            <w:iCs w:val="0"/>
            <w:sz w:val="24"/>
            <w:szCs w:val="24"/>
          </w:rPr>
          <w:t>Campus Tour</w:t>
        </w:r>
      </w:hyperlink>
    </w:p>
    <w:p w14:paraId="04032E65" w14:textId="27CE65F8" w:rsidR="003A54D4" w:rsidRPr="004B2E43" w:rsidRDefault="00965D83"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High Point University </w:t>
      </w:r>
      <w:hyperlink r:id="rId17" w:history="1">
        <w:r w:rsidRPr="004B2E43">
          <w:rPr>
            <w:rStyle w:val="Hyperlink"/>
            <w:i w:val="0"/>
            <w:iCs w:val="0"/>
            <w:sz w:val="24"/>
            <w:szCs w:val="24"/>
          </w:rPr>
          <w:t>Campus Tour</w:t>
        </w:r>
      </w:hyperlink>
    </w:p>
    <w:p w14:paraId="65076B05" w14:textId="77777777" w:rsidR="005F5AC4" w:rsidRPr="004B2E43" w:rsidRDefault="005F5AC4"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North Carolina A &amp; T State University </w:t>
      </w:r>
      <w:hyperlink r:id="rId18" w:history="1">
        <w:r w:rsidRPr="004B2E43">
          <w:rPr>
            <w:rStyle w:val="Hyperlink"/>
            <w:i w:val="0"/>
            <w:iCs w:val="0"/>
            <w:sz w:val="24"/>
            <w:szCs w:val="24"/>
          </w:rPr>
          <w:t>Campus Tours</w:t>
        </w:r>
      </w:hyperlink>
    </w:p>
    <w:p w14:paraId="17559E42" w14:textId="490B9FAF" w:rsidR="005F5AC4" w:rsidRPr="004B2E43" w:rsidRDefault="005F5AC4" w:rsidP="00FC7682">
      <w:pPr>
        <w:pStyle w:val="ListParagraph"/>
        <w:numPr>
          <w:ilvl w:val="1"/>
          <w:numId w:val="2"/>
        </w:numPr>
        <w:spacing w:line="360" w:lineRule="auto"/>
        <w:rPr>
          <w:rStyle w:val="Hyperlink"/>
          <w:i w:val="0"/>
          <w:iCs w:val="0"/>
          <w:color w:val="000000" w:themeColor="text1"/>
          <w:sz w:val="24"/>
          <w:szCs w:val="24"/>
          <w:u w:val="none"/>
        </w:rPr>
      </w:pPr>
      <w:r w:rsidRPr="004B2E43">
        <w:rPr>
          <w:i w:val="0"/>
          <w:iCs w:val="0"/>
          <w:color w:val="000000" w:themeColor="text1"/>
          <w:sz w:val="24"/>
          <w:szCs w:val="24"/>
        </w:rPr>
        <w:t xml:space="preserve">Salem College </w:t>
      </w:r>
      <w:hyperlink r:id="rId19" w:history="1">
        <w:r w:rsidRPr="004B2E43">
          <w:rPr>
            <w:rStyle w:val="Hyperlink"/>
            <w:i w:val="0"/>
            <w:iCs w:val="0"/>
            <w:sz w:val="24"/>
            <w:szCs w:val="24"/>
          </w:rPr>
          <w:t>Campus Tour</w:t>
        </w:r>
      </w:hyperlink>
    </w:p>
    <w:p w14:paraId="5DF9CC26" w14:textId="6FBCFFF1" w:rsidR="00D34F2C" w:rsidRPr="004B2E43" w:rsidRDefault="00D34F2C"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University of North Carolina School of the Arts </w:t>
      </w:r>
      <w:hyperlink r:id="rId20" w:history="1">
        <w:r w:rsidRPr="004B2E43">
          <w:rPr>
            <w:rStyle w:val="Hyperlink"/>
            <w:i w:val="0"/>
            <w:iCs w:val="0"/>
            <w:sz w:val="24"/>
            <w:szCs w:val="24"/>
          </w:rPr>
          <w:t>Campus Tour</w:t>
        </w:r>
      </w:hyperlink>
    </w:p>
    <w:p w14:paraId="280F2BB3" w14:textId="77777777" w:rsidR="005F5AC4" w:rsidRPr="004B2E43" w:rsidRDefault="005F5AC4"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University of North Carolina – Greensboro </w:t>
      </w:r>
      <w:hyperlink r:id="rId21" w:history="1">
        <w:r w:rsidRPr="004B2E43">
          <w:rPr>
            <w:rStyle w:val="Hyperlink"/>
            <w:i w:val="0"/>
            <w:iCs w:val="0"/>
            <w:sz w:val="24"/>
            <w:szCs w:val="24"/>
          </w:rPr>
          <w:t>Campus Tours</w:t>
        </w:r>
      </w:hyperlink>
    </w:p>
    <w:p w14:paraId="342AB250" w14:textId="5EFE9CDA" w:rsidR="005F5AC4" w:rsidRPr="004B2E43" w:rsidRDefault="005F5AC4"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Wake Forest University </w:t>
      </w:r>
      <w:hyperlink r:id="rId22" w:history="1">
        <w:r w:rsidRPr="004B2E43">
          <w:rPr>
            <w:rStyle w:val="Hyperlink"/>
            <w:i w:val="0"/>
            <w:iCs w:val="0"/>
            <w:sz w:val="24"/>
            <w:szCs w:val="24"/>
          </w:rPr>
          <w:t>Campus Tour</w:t>
        </w:r>
      </w:hyperlink>
    </w:p>
    <w:p w14:paraId="343B8FB0" w14:textId="372332D9" w:rsidR="00965D83" w:rsidRPr="004B2E43" w:rsidRDefault="00AD7DB6"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Winston-Salem University </w:t>
      </w:r>
      <w:hyperlink r:id="rId23" w:history="1">
        <w:r w:rsidRPr="004B2E43">
          <w:rPr>
            <w:rStyle w:val="Hyperlink"/>
            <w:i w:val="0"/>
            <w:iCs w:val="0"/>
            <w:sz w:val="24"/>
            <w:szCs w:val="24"/>
          </w:rPr>
          <w:t>Campus Tour</w:t>
        </w:r>
      </w:hyperlink>
    </w:p>
    <w:p w14:paraId="11F67113" w14:textId="77777777" w:rsidR="00E8140E" w:rsidRPr="004B2E43" w:rsidRDefault="00E8140E" w:rsidP="00E8140E">
      <w:pPr>
        <w:pStyle w:val="ListParagraph"/>
        <w:spacing w:line="360" w:lineRule="auto"/>
        <w:ind w:left="1440"/>
        <w:rPr>
          <w:color w:val="000000" w:themeColor="text1"/>
          <w:sz w:val="24"/>
          <w:szCs w:val="24"/>
        </w:rPr>
      </w:pPr>
    </w:p>
    <w:p w14:paraId="6FA03E7B" w14:textId="58B4E69D" w:rsidR="00E8140E" w:rsidRPr="004B2E43" w:rsidRDefault="00E8140E" w:rsidP="00FC7682">
      <w:pPr>
        <w:pStyle w:val="ListParagraph"/>
        <w:numPr>
          <w:ilvl w:val="0"/>
          <w:numId w:val="2"/>
        </w:numPr>
        <w:spacing w:line="360" w:lineRule="auto"/>
        <w:rPr>
          <w:color w:val="000000" w:themeColor="text1"/>
          <w:sz w:val="24"/>
          <w:szCs w:val="24"/>
        </w:rPr>
      </w:pPr>
      <w:r w:rsidRPr="004B2E43">
        <w:rPr>
          <w:color w:val="000000" w:themeColor="text1"/>
          <w:sz w:val="24"/>
          <w:szCs w:val="24"/>
        </w:rPr>
        <w:t xml:space="preserve">Raleigh / Durham </w:t>
      </w:r>
      <w:r w:rsidR="006B3DEF" w:rsidRPr="004B2E43">
        <w:rPr>
          <w:color w:val="000000" w:themeColor="text1"/>
          <w:sz w:val="24"/>
          <w:szCs w:val="24"/>
        </w:rPr>
        <w:t>A</w:t>
      </w:r>
      <w:r w:rsidR="00094CD1" w:rsidRPr="004B2E43">
        <w:rPr>
          <w:color w:val="000000" w:themeColor="text1"/>
          <w:sz w:val="24"/>
          <w:szCs w:val="24"/>
        </w:rPr>
        <w:t>rea</w:t>
      </w:r>
      <w:r w:rsidR="006B3DEF" w:rsidRPr="004B2E43">
        <w:rPr>
          <w:color w:val="000000" w:themeColor="text1"/>
          <w:sz w:val="24"/>
          <w:szCs w:val="24"/>
        </w:rPr>
        <w:t>:</w:t>
      </w:r>
    </w:p>
    <w:p w14:paraId="6C31FF04" w14:textId="3805F98E" w:rsidR="00205B28" w:rsidRPr="004B2E43" w:rsidRDefault="00205B28"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Campbell University </w:t>
      </w:r>
      <w:hyperlink r:id="rId24" w:history="1">
        <w:r w:rsidRPr="004B2E43">
          <w:rPr>
            <w:rStyle w:val="Hyperlink"/>
            <w:i w:val="0"/>
            <w:iCs w:val="0"/>
            <w:sz w:val="24"/>
            <w:szCs w:val="24"/>
          </w:rPr>
          <w:t>Campus Tour</w:t>
        </w:r>
      </w:hyperlink>
    </w:p>
    <w:p w14:paraId="584392AD" w14:textId="0F738A15" w:rsidR="00E009B1" w:rsidRPr="004B2E43" w:rsidRDefault="00E009B1"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Duke University </w:t>
      </w:r>
      <w:hyperlink r:id="rId25" w:history="1">
        <w:r w:rsidRPr="004B2E43">
          <w:rPr>
            <w:rStyle w:val="Hyperlink"/>
            <w:i w:val="0"/>
            <w:iCs w:val="0"/>
            <w:sz w:val="24"/>
            <w:szCs w:val="24"/>
          </w:rPr>
          <w:t>Campus Tour</w:t>
        </w:r>
      </w:hyperlink>
    </w:p>
    <w:p w14:paraId="7DAE3AFE" w14:textId="0BC75B10" w:rsidR="00205B28" w:rsidRPr="004B2E43" w:rsidRDefault="00205B28"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Louisburg College </w:t>
      </w:r>
      <w:hyperlink r:id="rId26" w:history="1">
        <w:r w:rsidRPr="004B2E43">
          <w:rPr>
            <w:rStyle w:val="Hyperlink"/>
            <w:i w:val="0"/>
            <w:iCs w:val="0"/>
            <w:sz w:val="24"/>
            <w:szCs w:val="24"/>
          </w:rPr>
          <w:t>Campus Tour</w:t>
        </w:r>
      </w:hyperlink>
    </w:p>
    <w:p w14:paraId="558D6611" w14:textId="642EAC59" w:rsidR="00205B28" w:rsidRPr="004B2E43" w:rsidRDefault="00205B28"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Meredith College </w:t>
      </w:r>
      <w:hyperlink r:id="rId27" w:history="1">
        <w:r w:rsidRPr="004B2E43">
          <w:rPr>
            <w:rStyle w:val="Hyperlink"/>
            <w:i w:val="0"/>
            <w:iCs w:val="0"/>
            <w:sz w:val="24"/>
            <w:szCs w:val="24"/>
          </w:rPr>
          <w:t>Campus Tour</w:t>
        </w:r>
      </w:hyperlink>
    </w:p>
    <w:p w14:paraId="5BBA9935" w14:textId="22D681ED" w:rsidR="00B72325" w:rsidRPr="004B2E43" w:rsidRDefault="00B72325"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North Carolina Central University </w:t>
      </w:r>
      <w:hyperlink r:id="rId28" w:history="1">
        <w:r w:rsidRPr="004B2E43">
          <w:rPr>
            <w:rStyle w:val="Hyperlink"/>
            <w:i w:val="0"/>
            <w:iCs w:val="0"/>
            <w:sz w:val="24"/>
            <w:szCs w:val="24"/>
          </w:rPr>
          <w:t>Campus Tour</w:t>
        </w:r>
      </w:hyperlink>
    </w:p>
    <w:p w14:paraId="33D04659" w14:textId="5754652F" w:rsidR="00205B28" w:rsidRPr="004B2E43" w:rsidRDefault="00205B28"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North Carolina State University </w:t>
      </w:r>
      <w:hyperlink r:id="rId29" w:anchor="welcome" w:history="1">
        <w:r w:rsidRPr="004B2E43">
          <w:rPr>
            <w:rStyle w:val="Hyperlink"/>
            <w:i w:val="0"/>
            <w:iCs w:val="0"/>
            <w:sz w:val="24"/>
            <w:szCs w:val="24"/>
          </w:rPr>
          <w:t>Campus Tour</w:t>
        </w:r>
      </w:hyperlink>
    </w:p>
    <w:p w14:paraId="3668C3F3" w14:textId="5A8D1C5C" w:rsidR="00205B28" w:rsidRPr="004B2E43" w:rsidRDefault="00205B28"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Saint Augustine University </w:t>
      </w:r>
      <w:hyperlink r:id="rId30" w:history="1">
        <w:r w:rsidRPr="004B2E43">
          <w:rPr>
            <w:rStyle w:val="Hyperlink"/>
            <w:i w:val="0"/>
            <w:iCs w:val="0"/>
            <w:sz w:val="24"/>
            <w:szCs w:val="24"/>
          </w:rPr>
          <w:t>Campus Tour</w:t>
        </w:r>
      </w:hyperlink>
    </w:p>
    <w:p w14:paraId="1A216827" w14:textId="0C7A002E" w:rsidR="00E8140E" w:rsidRPr="004B2E43" w:rsidRDefault="00E8140E" w:rsidP="00FC7682">
      <w:pPr>
        <w:pStyle w:val="ListParagraph"/>
        <w:numPr>
          <w:ilvl w:val="1"/>
          <w:numId w:val="2"/>
        </w:numPr>
        <w:spacing w:line="360" w:lineRule="auto"/>
        <w:rPr>
          <w:rStyle w:val="Hyperlink"/>
          <w:i w:val="0"/>
          <w:iCs w:val="0"/>
          <w:color w:val="000000" w:themeColor="text1"/>
          <w:sz w:val="24"/>
          <w:szCs w:val="24"/>
          <w:u w:val="none"/>
        </w:rPr>
      </w:pPr>
      <w:r w:rsidRPr="004B2E43">
        <w:rPr>
          <w:i w:val="0"/>
          <w:iCs w:val="0"/>
          <w:color w:val="000000" w:themeColor="text1"/>
          <w:sz w:val="24"/>
          <w:szCs w:val="24"/>
        </w:rPr>
        <w:t xml:space="preserve">Shaw University </w:t>
      </w:r>
      <w:hyperlink r:id="rId31" w:history="1">
        <w:r w:rsidRPr="004B2E43">
          <w:rPr>
            <w:rStyle w:val="Hyperlink"/>
            <w:i w:val="0"/>
            <w:iCs w:val="0"/>
            <w:sz w:val="24"/>
            <w:szCs w:val="24"/>
          </w:rPr>
          <w:t>Campus Tour</w:t>
        </w:r>
      </w:hyperlink>
    </w:p>
    <w:p w14:paraId="3F658C0C" w14:textId="22DB681C" w:rsidR="00D34F2C" w:rsidRPr="004B2E43" w:rsidRDefault="00D34F2C"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University of North Carolina – Chapel Hill </w:t>
      </w:r>
      <w:hyperlink r:id="rId32" w:history="1">
        <w:r w:rsidRPr="004B2E43">
          <w:rPr>
            <w:rStyle w:val="Hyperlink"/>
            <w:i w:val="0"/>
            <w:iCs w:val="0"/>
            <w:sz w:val="24"/>
            <w:szCs w:val="24"/>
          </w:rPr>
          <w:t>Campus Tour</w:t>
        </w:r>
      </w:hyperlink>
    </w:p>
    <w:p w14:paraId="0AC550A4" w14:textId="3D8DBDA0" w:rsidR="00205B28" w:rsidRPr="004B2E43" w:rsidRDefault="00205B28"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University of North Carolina – Pembroke </w:t>
      </w:r>
      <w:hyperlink r:id="rId33" w:history="1">
        <w:r w:rsidRPr="004B2E43">
          <w:rPr>
            <w:rStyle w:val="Hyperlink"/>
            <w:i w:val="0"/>
            <w:iCs w:val="0"/>
            <w:sz w:val="24"/>
            <w:szCs w:val="24"/>
          </w:rPr>
          <w:t>Campus Tour</w:t>
        </w:r>
      </w:hyperlink>
    </w:p>
    <w:p w14:paraId="3F061075" w14:textId="29A5295E" w:rsidR="00E8140E" w:rsidRPr="004B2E43" w:rsidRDefault="00E8140E"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William Peace University </w:t>
      </w:r>
      <w:hyperlink r:id="rId34" w:history="1">
        <w:r w:rsidRPr="004B2E43">
          <w:rPr>
            <w:rStyle w:val="Hyperlink"/>
            <w:i w:val="0"/>
            <w:iCs w:val="0"/>
            <w:sz w:val="24"/>
            <w:szCs w:val="24"/>
          </w:rPr>
          <w:t>Campus Tour</w:t>
        </w:r>
      </w:hyperlink>
    </w:p>
    <w:p w14:paraId="3E22DFB8" w14:textId="77777777" w:rsidR="00AF5F45" w:rsidRPr="004B2E43" w:rsidRDefault="00AF5F45" w:rsidP="00AF5F45">
      <w:pPr>
        <w:pStyle w:val="ListParagraph"/>
        <w:spacing w:line="360" w:lineRule="auto"/>
        <w:ind w:left="1440"/>
        <w:rPr>
          <w:color w:val="000000" w:themeColor="text1"/>
          <w:sz w:val="24"/>
          <w:szCs w:val="24"/>
        </w:rPr>
      </w:pPr>
    </w:p>
    <w:p w14:paraId="4963BE73" w14:textId="1F5FF3B3" w:rsidR="00AF5F45" w:rsidRPr="004B2E43" w:rsidRDefault="00AF5F45" w:rsidP="00FC7682">
      <w:pPr>
        <w:pStyle w:val="ListParagraph"/>
        <w:numPr>
          <w:ilvl w:val="0"/>
          <w:numId w:val="2"/>
        </w:numPr>
        <w:spacing w:line="360" w:lineRule="auto"/>
        <w:rPr>
          <w:color w:val="000000" w:themeColor="text1"/>
          <w:sz w:val="24"/>
          <w:szCs w:val="24"/>
        </w:rPr>
      </w:pPr>
      <w:r w:rsidRPr="004B2E43">
        <w:rPr>
          <w:color w:val="000000" w:themeColor="text1"/>
          <w:sz w:val="24"/>
          <w:szCs w:val="24"/>
        </w:rPr>
        <w:t>Charlotte</w:t>
      </w:r>
      <w:r w:rsidR="00094CD1" w:rsidRPr="004B2E43">
        <w:rPr>
          <w:color w:val="000000" w:themeColor="text1"/>
          <w:sz w:val="24"/>
          <w:szCs w:val="24"/>
        </w:rPr>
        <w:t xml:space="preserve"> </w:t>
      </w:r>
      <w:r w:rsidR="006B3DEF" w:rsidRPr="004B2E43">
        <w:rPr>
          <w:color w:val="000000" w:themeColor="text1"/>
          <w:sz w:val="24"/>
          <w:szCs w:val="24"/>
        </w:rPr>
        <w:t>A</w:t>
      </w:r>
      <w:r w:rsidR="00094CD1" w:rsidRPr="004B2E43">
        <w:rPr>
          <w:color w:val="000000" w:themeColor="text1"/>
          <w:sz w:val="24"/>
          <w:szCs w:val="24"/>
        </w:rPr>
        <w:t>rea</w:t>
      </w:r>
      <w:r w:rsidR="006B3DEF" w:rsidRPr="004B2E43">
        <w:rPr>
          <w:color w:val="000000" w:themeColor="text1"/>
          <w:sz w:val="24"/>
          <w:szCs w:val="24"/>
        </w:rPr>
        <w:t>:</w:t>
      </w:r>
      <w:r w:rsidR="00094CD1" w:rsidRPr="004B2E43">
        <w:rPr>
          <w:color w:val="000000" w:themeColor="text1"/>
          <w:sz w:val="24"/>
          <w:szCs w:val="24"/>
        </w:rPr>
        <w:t xml:space="preserve"> </w:t>
      </w:r>
    </w:p>
    <w:p w14:paraId="1E2BD23B" w14:textId="26A59B0C" w:rsidR="006B3DEF" w:rsidRPr="004B2E43" w:rsidRDefault="006B3DEF"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Belmont Abbey College </w:t>
      </w:r>
      <w:hyperlink r:id="rId35" w:history="1">
        <w:r w:rsidRPr="004B2E43">
          <w:rPr>
            <w:rStyle w:val="Hyperlink"/>
            <w:i w:val="0"/>
            <w:iCs w:val="0"/>
            <w:sz w:val="24"/>
            <w:szCs w:val="24"/>
          </w:rPr>
          <w:t>Campus Tour</w:t>
        </w:r>
      </w:hyperlink>
    </w:p>
    <w:p w14:paraId="3E716278" w14:textId="660B3EBE" w:rsidR="006B3DEF" w:rsidRPr="004B2E43" w:rsidRDefault="006B3DEF"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Catawba College </w:t>
      </w:r>
      <w:hyperlink r:id="rId36" w:history="1">
        <w:r w:rsidRPr="004B2E43">
          <w:rPr>
            <w:rStyle w:val="Hyperlink"/>
            <w:i w:val="0"/>
            <w:iCs w:val="0"/>
            <w:sz w:val="24"/>
            <w:szCs w:val="24"/>
          </w:rPr>
          <w:t>Campus Tour</w:t>
        </w:r>
      </w:hyperlink>
    </w:p>
    <w:p w14:paraId="248DE132" w14:textId="6C58ADE7" w:rsidR="00205B28" w:rsidRPr="004B2E43" w:rsidRDefault="006B3DEF"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Davidson College </w:t>
      </w:r>
      <w:hyperlink r:id="rId37" w:history="1">
        <w:r w:rsidRPr="004B2E43">
          <w:rPr>
            <w:rStyle w:val="Hyperlink"/>
            <w:i w:val="0"/>
            <w:iCs w:val="0"/>
            <w:sz w:val="24"/>
            <w:szCs w:val="24"/>
          </w:rPr>
          <w:t>Campus Tour</w:t>
        </w:r>
      </w:hyperlink>
      <w:r w:rsidRPr="004B2E43">
        <w:rPr>
          <w:i w:val="0"/>
          <w:iCs w:val="0"/>
          <w:color w:val="000000" w:themeColor="text1"/>
          <w:sz w:val="24"/>
          <w:szCs w:val="24"/>
        </w:rPr>
        <w:t xml:space="preserve"> </w:t>
      </w:r>
    </w:p>
    <w:p w14:paraId="41941635" w14:textId="4C06FF18" w:rsidR="006B3DEF" w:rsidRPr="004B2E43" w:rsidRDefault="006B3DEF"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Johnson C. Smith </w:t>
      </w:r>
      <w:hyperlink r:id="rId38" w:history="1">
        <w:r w:rsidRPr="004B2E43">
          <w:rPr>
            <w:rStyle w:val="Hyperlink"/>
            <w:i w:val="0"/>
            <w:iCs w:val="0"/>
            <w:sz w:val="24"/>
            <w:szCs w:val="24"/>
          </w:rPr>
          <w:t>Campus Tour</w:t>
        </w:r>
      </w:hyperlink>
    </w:p>
    <w:p w14:paraId="75FE5861" w14:textId="70F52F1C" w:rsidR="006B3DEF" w:rsidRPr="004B2E43" w:rsidRDefault="006B3DEF"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Johnson &amp; Whales University </w:t>
      </w:r>
      <w:hyperlink r:id="rId39" w:history="1">
        <w:r w:rsidRPr="004B2E43">
          <w:rPr>
            <w:rStyle w:val="Hyperlink"/>
            <w:i w:val="0"/>
            <w:iCs w:val="0"/>
            <w:sz w:val="24"/>
            <w:szCs w:val="24"/>
          </w:rPr>
          <w:t>Campus Tour</w:t>
        </w:r>
      </w:hyperlink>
    </w:p>
    <w:p w14:paraId="377DB621" w14:textId="10DDD2D5" w:rsidR="006B3DEF" w:rsidRPr="004B2E43" w:rsidRDefault="006B3DEF"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Livingstone College </w:t>
      </w:r>
      <w:hyperlink r:id="rId40" w:history="1">
        <w:r w:rsidRPr="004B2E43">
          <w:rPr>
            <w:rStyle w:val="Hyperlink"/>
            <w:i w:val="0"/>
            <w:iCs w:val="0"/>
            <w:sz w:val="24"/>
            <w:szCs w:val="24"/>
          </w:rPr>
          <w:t>Campus Tour</w:t>
        </w:r>
      </w:hyperlink>
    </w:p>
    <w:p w14:paraId="55251C99" w14:textId="59F87ADE" w:rsidR="00205B28" w:rsidRPr="004B2E43" w:rsidRDefault="00205B28"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Queens University of Charlotte </w:t>
      </w:r>
      <w:hyperlink r:id="rId41" w:history="1">
        <w:r w:rsidRPr="004B2E43">
          <w:rPr>
            <w:rStyle w:val="Hyperlink"/>
            <w:i w:val="0"/>
            <w:iCs w:val="0"/>
            <w:sz w:val="24"/>
            <w:szCs w:val="24"/>
          </w:rPr>
          <w:t>Campus Tour</w:t>
        </w:r>
      </w:hyperlink>
    </w:p>
    <w:p w14:paraId="5092CAA6" w14:textId="06136766" w:rsidR="00AF5F45" w:rsidRPr="004B2E43" w:rsidRDefault="00AF5F45"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University of North Carolina – Charlotte </w:t>
      </w:r>
      <w:hyperlink r:id="rId42" w:history="1">
        <w:r w:rsidRPr="004B2E43">
          <w:rPr>
            <w:rStyle w:val="Hyperlink"/>
            <w:i w:val="0"/>
            <w:iCs w:val="0"/>
            <w:sz w:val="24"/>
            <w:szCs w:val="24"/>
          </w:rPr>
          <w:t>Campus Tour</w:t>
        </w:r>
      </w:hyperlink>
    </w:p>
    <w:p w14:paraId="6019E1FC" w14:textId="0E6FCB3E" w:rsidR="00AF5F45" w:rsidRPr="004B2E43" w:rsidRDefault="00AF5F45"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Wingate University </w:t>
      </w:r>
      <w:hyperlink r:id="rId43" w:history="1">
        <w:r w:rsidR="00094CD1" w:rsidRPr="004B2E43">
          <w:rPr>
            <w:rStyle w:val="Hyperlink"/>
            <w:i w:val="0"/>
            <w:iCs w:val="0"/>
            <w:sz w:val="24"/>
            <w:szCs w:val="24"/>
          </w:rPr>
          <w:t>Campus Tour</w:t>
        </w:r>
      </w:hyperlink>
    </w:p>
    <w:p w14:paraId="20A5F6CC" w14:textId="78BCA576" w:rsidR="00094CD1" w:rsidRPr="004B2E43" w:rsidRDefault="00094CD1"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Winthrop University </w:t>
      </w:r>
      <w:hyperlink r:id="rId44" w:history="1">
        <w:r w:rsidRPr="004B2E43">
          <w:rPr>
            <w:rStyle w:val="Hyperlink"/>
            <w:i w:val="0"/>
            <w:iCs w:val="0"/>
            <w:sz w:val="24"/>
            <w:szCs w:val="24"/>
          </w:rPr>
          <w:t>Campus Tour</w:t>
        </w:r>
      </w:hyperlink>
    </w:p>
    <w:p w14:paraId="1B65DEFF" w14:textId="77777777" w:rsidR="00094CD1" w:rsidRPr="004B2E43" w:rsidRDefault="00094CD1" w:rsidP="00205B28">
      <w:pPr>
        <w:spacing w:line="360" w:lineRule="auto"/>
        <w:rPr>
          <w:rFonts w:asciiTheme="minorHAnsi" w:hAnsiTheme="minorHAnsi"/>
          <w:color w:val="000000" w:themeColor="text1"/>
        </w:rPr>
      </w:pPr>
    </w:p>
    <w:p w14:paraId="7D5651A1" w14:textId="320306A1" w:rsidR="00AF5F45" w:rsidRPr="004B2E43" w:rsidRDefault="001D2EB8" w:rsidP="00FC7682">
      <w:pPr>
        <w:pStyle w:val="ListParagraph"/>
        <w:numPr>
          <w:ilvl w:val="0"/>
          <w:numId w:val="2"/>
        </w:numPr>
        <w:spacing w:line="360" w:lineRule="auto"/>
        <w:rPr>
          <w:color w:val="000000" w:themeColor="text1"/>
          <w:sz w:val="24"/>
          <w:szCs w:val="24"/>
        </w:rPr>
      </w:pPr>
      <w:r w:rsidRPr="004B2E43">
        <w:rPr>
          <w:color w:val="000000" w:themeColor="text1"/>
          <w:sz w:val="24"/>
          <w:szCs w:val="24"/>
        </w:rPr>
        <w:t>Other Cities in</w:t>
      </w:r>
      <w:r w:rsidR="00D34F2C" w:rsidRPr="004B2E43">
        <w:rPr>
          <w:color w:val="000000" w:themeColor="text1"/>
          <w:sz w:val="24"/>
          <w:szCs w:val="24"/>
        </w:rPr>
        <w:t xml:space="preserve"> </w:t>
      </w:r>
      <w:r w:rsidR="00E009B1" w:rsidRPr="004B2E43">
        <w:rPr>
          <w:color w:val="000000" w:themeColor="text1"/>
          <w:sz w:val="24"/>
          <w:szCs w:val="24"/>
        </w:rPr>
        <w:t>North Carolina</w:t>
      </w:r>
      <w:r w:rsidR="006B3DEF" w:rsidRPr="004B2E43">
        <w:rPr>
          <w:color w:val="000000" w:themeColor="text1"/>
          <w:sz w:val="24"/>
          <w:szCs w:val="24"/>
        </w:rPr>
        <w:t>:</w:t>
      </w:r>
    </w:p>
    <w:p w14:paraId="11135231" w14:textId="79AD6989" w:rsidR="001D2EB8" w:rsidRPr="004B2E43" w:rsidRDefault="001D2EB8" w:rsidP="00FC7682">
      <w:pPr>
        <w:pStyle w:val="ListParagraph"/>
        <w:numPr>
          <w:ilvl w:val="1"/>
          <w:numId w:val="2"/>
        </w:numPr>
        <w:spacing w:line="360" w:lineRule="auto"/>
        <w:rPr>
          <w:rStyle w:val="Hyperlink"/>
          <w:i w:val="0"/>
          <w:iCs w:val="0"/>
          <w:color w:val="000000" w:themeColor="text1"/>
          <w:sz w:val="24"/>
          <w:szCs w:val="24"/>
          <w:u w:val="none"/>
        </w:rPr>
      </w:pPr>
      <w:r w:rsidRPr="004B2E43">
        <w:rPr>
          <w:i w:val="0"/>
          <w:iCs w:val="0"/>
          <w:color w:val="000000" w:themeColor="text1"/>
          <w:sz w:val="24"/>
          <w:szCs w:val="24"/>
        </w:rPr>
        <w:t xml:space="preserve">Appalachian State University </w:t>
      </w:r>
      <w:hyperlink r:id="rId45" w:history="1">
        <w:r w:rsidRPr="004B2E43">
          <w:rPr>
            <w:rStyle w:val="Hyperlink"/>
            <w:i w:val="0"/>
            <w:iCs w:val="0"/>
            <w:sz w:val="24"/>
            <w:szCs w:val="24"/>
          </w:rPr>
          <w:t>Campus Tour</w:t>
        </w:r>
      </w:hyperlink>
    </w:p>
    <w:p w14:paraId="58361145" w14:textId="77777777" w:rsidR="001D2EB8" w:rsidRPr="004B2E43" w:rsidRDefault="001D2EB8" w:rsidP="00FC7682">
      <w:pPr>
        <w:pStyle w:val="ListParagraph"/>
        <w:numPr>
          <w:ilvl w:val="1"/>
          <w:numId w:val="2"/>
        </w:numPr>
        <w:spacing w:line="360" w:lineRule="auto"/>
        <w:rPr>
          <w:rStyle w:val="Hyperlink"/>
          <w:i w:val="0"/>
          <w:iCs w:val="0"/>
          <w:color w:val="000000" w:themeColor="text1"/>
          <w:sz w:val="24"/>
          <w:szCs w:val="24"/>
          <w:u w:val="none"/>
        </w:rPr>
      </w:pPr>
      <w:r w:rsidRPr="004B2E43">
        <w:rPr>
          <w:i w:val="0"/>
          <w:iCs w:val="0"/>
          <w:color w:val="000000" w:themeColor="text1"/>
          <w:sz w:val="24"/>
          <w:szCs w:val="24"/>
        </w:rPr>
        <w:t xml:space="preserve">East Carolina University </w:t>
      </w:r>
      <w:hyperlink r:id="rId46" w:history="1">
        <w:r w:rsidRPr="004B2E43">
          <w:rPr>
            <w:rStyle w:val="Hyperlink"/>
            <w:i w:val="0"/>
            <w:iCs w:val="0"/>
            <w:sz w:val="24"/>
            <w:szCs w:val="24"/>
          </w:rPr>
          <w:t>Campus Tour</w:t>
        </w:r>
      </w:hyperlink>
    </w:p>
    <w:p w14:paraId="0CB6B478" w14:textId="65AD7697" w:rsidR="001D2EB8" w:rsidRPr="004B2E43" w:rsidRDefault="001D2EB8" w:rsidP="00FC7682">
      <w:pPr>
        <w:pStyle w:val="ListParagraph"/>
        <w:numPr>
          <w:ilvl w:val="1"/>
          <w:numId w:val="2"/>
        </w:numPr>
        <w:spacing w:line="360" w:lineRule="auto"/>
        <w:rPr>
          <w:i w:val="0"/>
          <w:iCs w:val="0"/>
          <w:color w:val="000000" w:themeColor="text1"/>
          <w:sz w:val="24"/>
          <w:szCs w:val="24"/>
        </w:rPr>
      </w:pPr>
      <w:r w:rsidRPr="004B2E43">
        <w:rPr>
          <w:rStyle w:val="Hyperlink"/>
          <w:i w:val="0"/>
          <w:iCs w:val="0"/>
          <w:color w:val="000000" w:themeColor="text1"/>
          <w:sz w:val="24"/>
          <w:szCs w:val="24"/>
          <w:u w:val="none"/>
        </w:rPr>
        <w:t xml:space="preserve">Elizabeth City State University </w:t>
      </w:r>
      <w:hyperlink r:id="rId47" w:history="1">
        <w:r w:rsidRPr="004B2E43">
          <w:rPr>
            <w:rStyle w:val="Hyperlink"/>
            <w:i w:val="0"/>
            <w:iCs w:val="0"/>
            <w:sz w:val="24"/>
            <w:szCs w:val="24"/>
          </w:rPr>
          <w:t>Campus Tour</w:t>
        </w:r>
      </w:hyperlink>
    </w:p>
    <w:p w14:paraId="5F2F0F6D" w14:textId="6A671EBE" w:rsidR="006C09C4" w:rsidRPr="004B2E43" w:rsidRDefault="006C09C4"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Fayetteville Technical Community College </w:t>
      </w:r>
      <w:hyperlink r:id="rId48" w:history="1">
        <w:r w:rsidRPr="004B2E43">
          <w:rPr>
            <w:rStyle w:val="Hyperlink"/>
            <w:i w:val="0"/>
            <w:iCs w:val="0"/>
            <w:sz w:val="24"/>
            <w:szCs w:val="24"/>
          </w:rPr>
          <w:t>Campus Tour</w:t>
        </w:r>
      </w:hyperlink>
    </w:p>
    <w:p w14:paraId="2224B7B8" w14:textId="2DD15AA0" w:rsidR="00094CD1" w:rsidRPr="004B2E43" w:rsidRDefault="00094CD1"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Fayetteville State University</w:t>
      </w:r>
      <w:r w:rsidR="006C09C4" w:rsidRPr="004B2E43">
        <w:rPr>
          <w:i w:val="0"/>
          <w:iCs w:val="0"/>
          <w:color w:val="000000" w:themeColor="text1"/>
          <w:sz w:val="24"/>
          <w:szCs w:val="24"/>
        </w:rPr>
        <w:t xml:space="preserve"> </w:t>
      </w:r>
      <w:hyperlink r:id="rId49" w:history="1">
        <w:r w:rsidR="006C09C4" w:rsidRPr="004B2E43">
          <w:rPr>
            <w:rStyle w:val="Hyperlink"/>
            <w:i w:val="0"/>
            <w:iCs w:val="0"/>
            <w:sz w:val="24"/>
            <w:szCs w:val="24"/>
          </w:rPr>
          <w:t>Campus Tour</w:t>
        </w:r>
      </w:hyperlink>
    </w:p>
    <w:p w14:paraId="7E017434" w14:textId="34013068" w:rsidR="001D2EB8" w:rsidRPr="004B2E43" w:rsidRDefault="001D2EB8"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Lenoir-Rhyne University </w:t>
      </w:r>
      <w:hyperlink r:id="rId50" w:history="1">
        <w:r w:rsidRPr="004B2E43">
          <w:rPr>
            <w:rStyle w:val="Hyperlink"/>
            <w:i w:val="0"/>
            <w:iCs w:val="0"/>
            <w:sz w:val="24"/>
            <w:szCs w:val="24"/>
          </w:rPr>
          <w:t>Campus Tour</w:t>
        </w:r>
      </w:hyperlink>
    </w:p>
    <w:p w14:paraId="0C4CABEF" w14:textId="6D76B4C2" w:rsidR="00A61C23" w:rsidRPr="004B2E43" w:rsidRDefault="00094CD1"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Methodist University</w:t>
      </w:r>
      <w:r w:rsidR="006C09C4" w:rsidRPr="004B2E43">
        <w:rPr>
          <w:i w:val="0"/>
          <w:iCs w:val="0"/>
          <w:color w:val="000000" w:themeColor="text1"/>
          <w:sz w:val="24"/>
          <w:szCs w:val="24"/>
        </w:rPr>
        <w:t xml:space="preserve"> </w:t>
      </w:r>
      <w:hyperlink r:id="rId51" w:history="1">
        <w:r w:rsidR="006C09C4" w:rsidRPr="004B2E43">
          <w:rPr>
            <w:rStyle w:val="Hyperlink"/>
            <w:i w:val="0"/>
            <w:iCs w:val="0"/>
            <w:sz w:val="24"/>
            <w:szCs w:val="24"/>
          </w:rPr>
          <w:t>Campus Tour</w:t>
        </w:r>
      </w:hyperlink>
    </w:p>
    <w:p w14:paraId="2488B7A9" w14:textId="7F759709" w:rsidR="001D2EB8" w:rsidRPr="004B2E43" w:rsidRDefault="001D2EB8"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University of North Carolina – Asheville </w:t>
      </w:r>
      <w:hyperlink r:id="rId52" w:history="1">
        <w:r w:rsidRPr="004B2E43">
          <w:rPr>
            <w:rStyle w:val="Hyperlink"/>
            <w:i w:val="0"/>
            <w:iCs w:val="0"/>
            <w:sz w:val="24"/>
            <w:szCs w:val="24"/>
          </w:rPr>
          <w:t>Campus Tour</w:t>
        </w:r>
      </w:hyperlink>
    </w:p>
    <w:p w14:paraId="582D0C69" w14:textId="2E778D18" w:rsidR="001D2EB8" w:rsidRPr="004B2E43" w:rsidRDefault="001D2EB8" w:rsidP="00FC7682">
      <w:pPr>
        <w:pStyle w:val="ListParagraph"/>
        <w:numPr>
          <w:ilvl w:val="1"/>
          <w:numId w:val="2"/>
        </w:numPr>
        <w:spacing w:line="360" w:lineRule="auto"/>
        <w:rPr>
          <w:i w:val="0"/>
          <w:iCs w:val="0"/>
          <w:color w:val="000000" w:themeColor="text1"/>
          <w:sz w:val="24"/>
          <w:szCs w:val="24"/>
        </w:rPr>
      </w:pPr>
      <w:r w:rsidRPr="004B2E43">
        <w:rPr>
          <w:i w:val="0"/>
          <w:iCs w:val="0"/>
          <w:color w:val="000000" w:themeColor="text1"/>
          <w:sz w:val="24"/>
          <w:szCs w:val="24"/>
        </w:rPr>
        <w:t xml:space="preserve">University of North Carolina – Wilmington </w:t>
      </w:r>
      <w:hyperlink r:id="rId53" w:history="1">
        <w:r w:rsidRPr="004B2E43">
          <w:rPr>
            <w:rStyle w:val="Hyperlink"/>
            <w:i w:val="0"/>
            <w:iCs w:val="0"/>
            <w:sz w:val="24"/>
            <w:szCs w:val="24"/>
          </w:rPr>
          <w:t>Campus Tour</w:t>
        </w:r>
      </w:hyperlink>
    </w:p>
    <w:p w14:paraId="14C601AB" w14:textId="09DC3A6D" w:rsidR="001D2EB8" w:rsidRPr="004B2E43" w:rsidRDefault="001D2EB8" w:rsidP="00FC7682">
      <w:pPr>
        <w:pStyle w:val="ListParagraph"/>
        <w:numPr>
          <w:ilvl w:val="1"/>
          <w:numId w:val="2"/>
        </w:numPr>
        <w:spacing w:line="360" w:lineRule="auto"/>
        <w:rPr>
          <w:rStyle w:val="Hyperlink"/>
          <w:i w:val="0"/>
          <w:iCs w:val="0"/>
          <w:color w:val="000000" w:themeColor="text1"/>
          <w:sz w:val="24"/>
          <w:szCs w:val="24"/>
          <w:u w:val="none"/>
        </w:rPr>
      </w:pPr>
      <w:r w:rsidRPr="004B2E43">
        <w:rPr>
          <w:i w:val="0"/>
          <w:iCs w:val="0"/>
          <w:color w:val="000000" w:themeColor="text1"/>
          <w:sz w:val="24"/>
          <w:szCs w:val="24"/>
        </w:rPr>
        <w:t xml:space="preserve">Western Carolina University </w:t>
      </w:r>
      <w:hyperlink r:id="rId54" w:history="1">
        <w:r w:rsidRPr="004B2E43">
          <w:rPr>
            <w:rStyle w:val="Hyperlink"/>
            <w:i w:val="0"/>
            <w:iCs w:val="0"/>
            <w:sz w:val="24"/>
            <w:szCs w:val="24"/>
          </w:rPr>
          <w:t>Campus Tour</w:t>
        </w:r>
      </w:hyperlink>
    </w:p>
    <w:p w14:paraId="1CBC5CE5" w14:textId="77777777" w:rsidR="0071028A" w:rsidRPr="004B2E43" w:rsidRDefault="0071028A" w:rsidP="0071028A">
      <w:pPr>
        <w:pStyle w:val="ListParagraph"/>
        <w:spacing w:line="360" w:lineRule="auto"/>
        <w:rPr>
          <w:rStyle w:val="Hyperlink"/>
          <w:i w:val="0"/>
          <w:iCs w:val="0"/>
          <w:color w:val="000000" w:themeColor="text1"/>
          <w:sz w:val="24"/>
          <w:szCs w:val="24"/>
          <w:u w:val="none"/>
        </w:rPr>
      </w:pPr>
    </w:p>
    <w:p w14:paraId="60BA1E39" w14:textId="508F18EF" w:rsidR="0071028A" w:rsidRPr="004B2E43" w:rsidRDefault="0071028A" w:rsidP="00FC7682">
      <w:pPr>
        <w:pStyle w:val="ListParagraph"/>
        <w:numPr>
          <w:ilvl w:val="0"/>
          <w:numId w:val="2"/>
        </w:numPr>
        <w:spacing w:line="360" w:lineRule="auto"/>
        <w:rPr>
          <w:rStyle w:val="Hyperlink"/>
          <w:color w:val="000000" w:themeColor="text1"/>
          <w:sz w:val="24"/>
          <w:szCs w:val="24"/>
          <w:u w:val="none"/>
        </w:rPr>
      </w:pPr>
      <w:r w:rsidRPr="004B2E43">
        <w:rPr>
          <w:rStyle w:val="Hyperlink"/>
          <w:color w:val="000000" w:themeColor="text1"/>
          <w:sz w:val="24"/>
          <w:szCs w:val="24"/>
          <w:u w:val="none"/>
        </w:rPr>
        <w:t xml:space="preserve">South Carolina </w:t>
      </w:r>
    </w:p>
    <w:p w14:paraId="0681B2D4" w14:textId="77777777" w:rsidR="008E763C" w:rsidRPr="004B2E43" w:rsidRDefault="008E763C" w:rsidP="00FC7682">
      <w:pPr>
        <w:pStyle w:val="ListParagraph"/>
        <w:numPr>
          <w:ilvl w:val="1"/>
          <w:numId w:val="2"/>
        </w:numPr>
        <w:spacing w:line="360" w:lineRule="auto"/>
        <w:rPr>
          <w:rStyle w:val="Hyperlink"/>
          <w:i w:val="0"/>
          <w:iCs w:val="0"/>
          <w:color w:val="000000" w:themeColor="text1"/>
          <w:sz w:val="24"/>
          <w:szCs w:val="24"/>
          <w:u w:val="none"/>
        </w:rPr>
      </w:pPr>
      <w:r w:rsidRPr="004B2E43">
        <w:rPr>
          <w:rStyle w:val="Hyperlink"/>
          <w:i w:val="0"/>
          <w:iCs w:val="0"/>
          <w:color w:val="000000" w:themeColor="text1"/>
          <w:sz w:val="24"/>
          <w:szCs w:val="24"/>
          <w:u w:val="none"/>
        </w:rPr>
        <w:t>Anderson University</w:t>
      </w:r>
      <w:r>
        <w:rPr>
          <w:rStyle w:val="Hyperlink"/>
          <w:i w:val="0"/>
          <w:iCs w:val="0"/>
          <w:color w:val="000000" w:themeColor="text1"/>
          <w:sz w:val="24"/>
          <w:szCs w:val="24"/>
          <w:u w:val="none"/>
        </w:rPr>
        <w:t xml:space="preserve"> </w:t>
      </w:r>
      <w:hyperlink r:id="rId55" w:history="1">
        <w:r w:rsidRPr="008E763C">
          <w:rPr>
            <w:rStyle w:val="Hyperlink"/>
            <w:i w:val="0"/>
            <w:iCs w:val="0"/>
            <w:sz w:val="24"/>
            <w:szCs w:val="24"/>
          </w:rPr>
          <w:t>Campus Tour</w:t>
        </w:r>
      </w:hyperlink>
    </w:p>
    <w:p w14:paraId="3DB514B0" w14:textId="77777777" w:rsidR="008E763C" w:rsidRPr="004B2E43" w:rsidRDefault="008E763C" w:rsidP="00FC7682">
      <w:pPr>
        <w:pStyle w:val="ListParagraph"/>
        <w:numPr>
          <w:ilvl w:val="1"/>
          <w:numId w:val="2"/>
        </w:numPr>
        <w:spacing w:line="360" w:lineRule="auto"/>
        <w:rPr>
          <w:rStyle w:val="Hyperlink"/>
          <w:i w:val="0"/>
          <w:iCs w:val="0"/>
          <w:color w:val="000000" w:themeColor="text1"/>
          <w:sz w:val="24"/>
          <w:szCs w:val="24"/>
          <w:u w:val="none"/>
        </w:rPr>
      </w:pPr>
      <w:r w:rsidRPr="004B2E43">
        <w:rPr>
          <w:rStyle w:val="Hyperlink"/>
          <w:i w:val="0"/>
          <w:iCs w:val="0"/>
          <w:color w:val="000000" w:themeColor="text1"/>
          <w:sz w:val="24"/>
          <w:szCs w:val="24"/>
          <w:u w:val="none"/>
        </w:rPr>
        <w:t xml:space="preserve">Claflin University </w:t>
      </w:r>
      <w:hyperlink r:id="rId56" w:history="1">
        <w:r w:rsidRPr="008E763C">
          <w:rPr>
            <w:rStyle w:val="Hyperlink"/>
            <w:i w:val="0"/>
            <w:iCs w:val="0"/>
            <w:sz w:val="24"/>
            <w:szCs w:val="24"/>
          </w:rPr>
          <w:t>Campus Tour</w:t>
        </w:r>
      </w:hyperlink>
    </w:p>
    <w:p w14:paraId="59D6CCB4" w14:textId="77777777" w:rsidR="008E763C" w:rsidRPr="004B2E43" w:rsidRDefault="008E763C" w:rsidP="00FC7682">
      <w:pPr>
        <w:pStyle w:val="ListParagraph"/>
        <w:numPr>
          <w:ilvl w:val="1"/>
          <w:numId w:val="2"/>
        </w:numPr>
        <w:spacing w:line="360" w:lineRule="auto"/>
        <w:rPr>
          <w:rStyle w:val="Hyperlink"/>
          <w:i w:val="0"/>
          <w:iCs w:val="0"/>
          <w:color w:val="000000" w:themeColor="text1"/>
          <w:sz w:val="24"/>
          <w:szCs w:val="24"/>
          <w:u w:val="none"/>
        </w:rPr>
      </w:pPr>
      <w:r w:rsidRPr="004B2E43">
        <w:rPr>
          <w:rStyle w:val="Hyperlink"/>
          <w:i w:val="0"/>
          <w:iCs w:val="0"/>
          <w:color w:val="000000" w:themeColor="text1"/>
          <w:sz w:val="24"/>
          <w:szCs w:val="24"/>
          <w:u w:val="none"/>
        </w:rPr>
        <w:t>Clemson University</w:t>
      </w:r>
      <w:r>
        <w:rPr>
          <w:rStyle w:val="Hyperlink"/>
          <w:i w:val="0"/>
          <w:iCs w:val="0"/>
          <w:color w:val="000000" w:themeColor="text1"/>
          <w:sz w:val="24"/>
          <w:szCs w:val="24"/>
          <w:u w:val="none"/>
        </w:rPr>
        <w:t xml:space="preserve"> </w:t>
      </w:r>
      <w:hyperlink r:id="rId57" w:history="1">
        <w:r w:rsidRPr="00DC2E57">
          <w:rPr>
            <w:rStyle w:val="Hyperlink"/>
            <w:i w:val="0"/>
            <w:iCs w:val="0"/>
            <w:sz w:val="24"/>
            <w:szCs w:val="24"/>
          </w:rPr>
          <w:t>Campus Tour</w:t>
        </w:r>
      </w:hyperlink>
    </w:p>
    <w:p w14:paraId="188EBDE7" w14:textId="77777777" w:rsidR="008E763C" w:rsidRPr="004B2E43" w:rsidRDefault="008E763C" w:rsidP="00FC7682">
      <w:pPr>
        <w:pStyle w:val="ListParagraph"/>
        <w:numPr>
          <w:ilvl w:val="1"/>
          <w:numId w:val="2"/>
        </w:numPr>
        <w:spacing w:line="360" w:lineRule="auto"/>
        <w:rPr>
          <w:rStyle w:val="Hyperlink"/>
          <w:i w:val="0"/>
          <w:iCs w:val="0"/>
          <w:color w:val="000000" w:themeColor="text1"/>
          <w:sz w:val="24"/>
          <w:szCs w:val="24"/>
          <w:u w:val="none"/>
        </w:rPr>
      </w:pPr>
      <w:r w:rsidRPr="004B2E43">
        <w:rPr>
          <w:rStyle w:val="Hyperlink"/>
          <w:i w:val="0"/>
          <w:iCs w:val="0"/>
          <w:color w:val="000000" w:themeColor="text1"/>
          <w:sz w:val="24"/>
          <w:szCs w:val="24"/>
          <w:u w:val="none"/>
        </w:rPr>
        <w:t>Coastal Carolina University</w:t>
      </w:r>
      <w:r>
        <w:rPr>
          <w:rStyle w:val="Hyperlink"/>
          <w:i w:val="0"/>
          <w:iCs w:val="0"/>
          <w:color w:val="000000" w:themeColor="text1"/>
          <w:sz w:val="24"/>
          <w:szCs w:val="24"/>
          <w:u w:val="none"/>
        </w:rPr>
        <w:t xml:space="preserve"> </w:t>
      </w:r>
      <w:hyperlink r:id="rId58" w:history="1">
        <w:r w:rsidRPr="008E763C">
          <w:rPr>
            <w:rStyle w:val="Hyperlink"/>
            <w:i w:val="0"/>
            <w:iCs w:val="0"/>
            <w:sz w:val="24"/>
            <w:szCs w:val="24"/>
          </w:rPr>
          <w:t>Campus Tour</w:t>
        </w:r>
      </w:hyperlink>
    </w:p>
    <w:p w14:paraId="3718100D" w14:textId="77777777" w:rsidR="008E763C" w:rsidRPr="004B2E43" w:rsidRDefault="008E763C" w:rsidP="00FC7682">
      <w:pPr>
        <w:pStyle w:val="ListParagraph"/>
        <w:numPr>
          <w:ilvl w:val="1"/>
          <w:numId w:val="2"/>
        </w:numPr>
        <w:spacing w:line="360" w:lineRule="auto"/>
        <w:rPr>
          <w:rStyle w:val="Hyperlink"/>
          <w:i w:val="0"/>
          <w:iCs w:val="0"/>
          <w:color w:val="000000" w:themeColor="text1"/>
          <w:sz w:val="24"/>
          <w:szCs w:val="24"/>
          <w:u w:val="none"/>
        </w:rPr>
      </w:pPr>
      <w:r w:rsidRPr="004B2E43">
        <w:rPr>
          <w:rStyle w:val="Hyperlink"/>
          <w:i w:val="0"/>
          <w:iCs w:val="0"/>
          <w:color w:val="000000" w:themeColor="text1"/>
          <w:sz w:val="24"/>
          <w:szCs w:val="24"/>
          <w:u w:val="none"/>
        </w:rPr>
        <w:lastRenderedPageBreak/>
        <w:t>Columbia International University</w:t>
      </w:r>
      <w:r w:rsidRPr="00DC2E57">
        <w:rPr>
          <w:rStyle w:val="Hyperlink"/>
          <w:i w:val="0"/>
          <w:iCs w:val="0"/>
          <w:color w:val="000000" w:themeColor="text1"/>
          <w:sz w:val="24"/>
          <w:szCs w:val="24"/>
          <w:u w:val="none"/>
        </w:rPr>
        <w:t xml:space="preserve"> </w:t>
      </w:r>
      <w:hyperlink r:id="rId59" w:history="1">
        <w:r w:rsidRPr="008E763C">
          <w:rPr>
            <w:rStyle w:val="Hyperlink"/>
            <w:i w:val="0"/>
            <w:iCs w:val="0"/>
            <w:sz w:val="24"/>
            <w:szCs w:val="24"/>
          </w:rPr>
          <w:t>Campus Tour</w:t>
        </w:r>
      </w:hyperlink>
    </w:p>
    <w:p w14:paraId="135D4194" w14:textId="77777777" w:rsidR="008E763C" w:rsidRPr="004B2E43" w:rsidRDefault="008E763C" w:rsidP="00FC7682">
      <w:pPr>
        <w:pStyle w:val="ListParagraph"/>
        <w:numPr>
          <w:ilvl w:val="1"/>
          <w:numId w:val="2"/>
        </w:numPr>
        <w:spacing w:line="360" w:lineRule="auto"/>
        <w:rPr>
          <w:rStyle w:val="Hyperlink"/>
          <w:i w:val="0"/>
          <w:iCs w:val="0"/>
          <w:color w:val="000000" w:themeColor="text1"/>
          <w:sz w:val="24"/>
          <w:szCs w:val="24"/>
          <w:u w:val="none"/>
        </w:rPr>
      </w:pPr>
      <w:r w:rsidRPr="004B2E43">
        <w:rPr>
          <w:rStyle w:val="Hyperlink"/>
          <w:i w:val="0"/>
          <w:iCs w:val="0"/>
          <w:color w:val="000000" w:themeColor="text1"/>
          <w:sz w:val="24"/>
          <w:szCs w:val="24"/>
          <w:u w:val="none"/>
        </w:rPr>
        <w:t>Furman University</w:t>
      </w:r>
      <w:r>
        <w:rPr>
          <w:rStyle w:val="Hyperlink"/>
          <w:i w:val="0"/>
          <w:iCs w:val="0"/>
          <w:color w:val="000000" w:themeColor="text1"/>
          <w:sz w:val="24"/>
          <w:szCs w:val="24"/>
          <w:u w:val="none"/>
        </w:rPr>
        <w:t xml:space="preserve"> </w:t>
      </w:r>
      <w:hyperlink r:id="rId60" w:history="1">
        <w:r w:rsidRPr="00DC2E57">
          <w:rPr>
            <w:rStyle w:val="Hyperlink"/>
            <w:i w:val="0"/>
            <w:iCs w:val="0"/>
            <w:sz w:val="24"/>
            <w:szCs w:val="24"/>
          </w:rPr>
          <w:t>Campus Tour</w:t>
        </w:r>
      </w:hyperlink>
    </w:p>
    <w:p w14:paraId="675016A5" w14:textId="5C7247CF" w:rsidR="008E763C" w:rsidRPr="008E763C" w:rsidRDefault="008E763C" w:rsidP="00FC7682">
      <w:pPr>
        <w:pStyle w:val="ListParagraph"/>
        <w:numPr>
          <w:ilvl w:val="1"/>
          <w:numId w:val="2"/>
        </w:numPr>
        <w:spacing w:line="360" w:lineRule="auto"/>
        <w:rPr>
          <w:rStyle w:val="Hyperlink"/>
          <w:i w:val="0"/>
          <w:iCs w:val="0"/>
          <w:color w:val="000000" w:themeColor="text1"/>
          <w:sz w:val="24"/>
          <w:szCs w:val="24"/>
          <w:u w:val="none"/>
        </w:rPr>
      </w:pPr>
      <w:r w:rsidRPr="004B2E43">
        <w:rPr>
          <w:rStyle w:val="Hyperlink"/>
          <w:i w:val="0"/>
          <w:iCs w:val="0"/>
          <w:color w:val="000000" w:themeColor="text1"/>
          <w:sz w:val="24"/>
          <w:szCs w:val="24"/>
          <w:u w:val="none"/>
        </w:rPr>
        <w:t>South Carolina State University</w:t>
      </w:r>
      <w:r w:rsidRPr="00DC2E57">
        <w:rPr>
          <w:rStyle w:val="Hyperlink"/>
          <w:i w:val="0"/>
          <w:iCs w:val="0"/>
          <w:color w:val="000000" w:themeColor="text1"/>
          <w:sz w:val="24"/>
          <w:szCs w:val="24"/>
          <w:u w:val="none"/>
        </w:rPr>
        <w:t xml:space="preserve"> </w:t>
      </w:r>
      <w:hyperlink r:id="rId61" w:history="1">
        <w:r w:rsidRPr="008E763C">
          <w:rPr>
            <w:rStyle w:val="Hyperlink"/>
            <w:i w:val="0"/>
            <w:iCs w:val="0"/>
            <w:sz w:val="24"/>
            <w:szCs w:val="24"/>
          </w:rPr>
          <w:t>Campus Tour</w:t>
        </w:r>
      </w:hyperlink>
    </w:p>
    <w:p w14:paraId="477437D7" w14:textId="4F00A894" w:rsidR="0071028A" w:rsidRPr="004B2E43" w:rsidRDefault="0071028A" w:rsidP="00FC7682">
      <w:pPr>
        <w:pStyle w:val="ListParagraph"/>
        <w:numPr>
          <w:ilvl w:val="1"/>
          <w:numId w:val="2"/>
        </w:numPr>
        <w:spacing w:line="360" w:lineRule="auto"/>
        <w:rPr>
          <w:rStyle w:val="Hyperlink"/>
          <w:i w:val="0"/>
          <w:iCs w:val="0"/>
          <w:color w:val="000000" w:themeColor="text1"/>
          <w:sz w:val="24"/>
          <w:szCs w:val="24"/>
          <w:u w:val="none"/>
        </w:rPr>
      </w:pPr>
      <w:r w:rsidRPr="004B2E43">
        <w:rPr>
          <w:rStyle w:val="Hyperlink"/>
          <w:i w:val="0"/>
          <w:iCs w:val="0"/>
          <w:color w:val="000000" w:themeColor="text1"/>
          <w:sz w:val="24"/>
          <w:szCs w:val="24"/>
          <w:u w:val="none"/>
        </w:rPr>
        <w:t>University of South Carolina</w:t>
      </w:r>
      <w:r w:rsidR="00DC2E57">
        <w:rPr>
          <w:rStyle w:val="Hyperlink"/>
          <w:i w:val="0"/>
          <w:iCs w:val="0"/>
          <w:color w:val="000000" w:themeColor="text1"/>
          <w:sz w:val="24"/>
          <w:szCs w:val="24"/>
          <w:u w:val="none"/>
        </w:rPr>
        <w:t xml:space="preserve"> </w:t>
      </w:r>
      <w:hyperlink r:id="rId62" w:history="1">
        <w:r w:rsidR="00DC2E57" w:rsidRPr="00DC2E57">
          <w:rPr>
            <w:rStyle w:val="Hyperlink"/>
            <w:i w:val="0"/>
            <w:iCs w:val="0"/>
            <w:sz w:val="24"/>
            <w:szCs w:val="24"/>
          </w:rPr>
          <w:t>Campus Tour</w:t>
        </w:r>
      </w:hyperlink>
    </w:p>
    <w:p w14:paraId="6C9E3836" w14:textId="2F49A465" w:rsidR="004B2E43" w:rsidRDefault="0071028A" w:rsidP="00FC7682">
      <w:pPr>
        <w:pStyle w:val="ListParagraph"/>
        <w:numPr>
          <w:ilvl w:val="1"/>
          <w:numId w:val="2"/>
        </w:numPr>
        <w:spacing w:line="360" w:lineRule="auto"/>
        <w:rPr>
          <w:rStyle w:val="Hyperlink"/>
          <w:i w:val="0"/>
          <w:iCs w:val="0"/>
          <w:color w:val="000000" w:themeColor="text1"/>
          <w:sz w:val="24"/>
          <w:szCs w:val="24"/>
          <w:u w:val="none"/>
        </w:rPr>
      </w:pPr>
      <w:r w:rsidRPr="004B2E43">
        <w:rPr>
          <w:rStyle w:val="Hyperlink"/>
          <w:i w:val="0"/>
          <w:iCs w:val="0"/>
          <w:color w:val="000000" w:themeColor="text1"/>
          <w:sz w:val="24"/>
          <w:szCs w:val="24"/>
          <w:u w:val="none"/>
        </w:rPr>
        <w:t xml:space="preserve">Winthrop </w:t>
      </w:r>
      <w:r w:rsidR="004B2E43" w:rsidRPr="004B2E43">
        <w:rPr>
          <w:rStyle w:val="Hyperlink"/>
          <w:i w:val="0"/>
          <w:iCs w:val="0"/>
          <w:color w:val="000000" w:themeColor="text1"/>
          <w:sz w:val="24"/>
          <w:szCs w:val="24"/>
          <w:u w:val="none"/>
        </w:rPr>
        <w:t>University</w:t>
      </w:r>
      <w:r w:rsidR="00DC2E57">
        <w:rPr>
          <w:rStyle w:val="Hyperlink"/>
          <w:i w:val="0"/>
          <w:iCs w:val="0"/>
          <w:color w:val="000000" w:themeColor="text1"/>
          <w:sz w:val="24"/>
          <w:szCs w:val="24"/>
          <w:u w:val="none"/>
        </w:rPr>
        <w:t xml:space="preserve"> </w:t>
      </w:r>
      <w:hyperlink r:id="rId63" w:history="1">
        <w:r w:rsidR="00DC2E57" w:rsidRPr="00DC2E57">
          <w:rPr>
            <w:rStyle w:val="Hyperlink"/>
            <w:i w:val="0"/>
            <w:iCs w:val="0"/>
            <w:sz w:val="24"/>
            <w:szCs w:val="24"/>
          </w:rPr>
          <w:t>Campus Tour</w:t>
        </w:r>
      </w:hyperlink>
    </w:p>
    <w:p w14:paraId="37347076" w14:textId="77777777" w:rsidR="008E763C" w:rsidRPr="008E763C" w:rsidRDefault="008E763C" w:rsidP="008E763C">
      <w:pPr>
        <w:pStyle w:val="ListParagraph"/>
        <w:spacing w:line="360" w:lineRule="auto"/>
        <w:ind w:left="1440"/>
        <w:rPr>
          <w:rStyle w:val="Hyperlink"/>
          <w:i w:val="0"/>
          <w:iCs w:val="0"/>
          <w:color w:val="000000" w:themeColor="text1"/>
          <w:sz w:val="24"/>
          <w:szCs w:val="24"/>
          <w:u w:val="none"/>
        </w:rPr>
      </w:pPr>
    </w:p>
    <w:p w14:paraId="11A063CB" w14:textId="2286114A" w:rsidR="0071028A" w:rsidRPr="004B2E43" w:rsidRDefault="0071028A" w:rsidP="00FC7682">
      <w:pPr>
        <w:pStyle w:val="ListParagraph"/>
        <w:numPr>
          <w:ilvl w:val="0"/>
          <w:numId w:val="2"/>
        </w:numPr>
        <w:spacing w:line="360" w:lineRule="auto"/>
        <w:rPr>
          <w:rStyle w:val="Hyperlink"/>
          <w:color w:val="000000" w:themeColor="text1"/>
          <w:sz w:val="24"/>
          <w:szCs w:val="24"/>
          <w:u w:val="none"/>
        </w:rPr>
      </w:pPr>
      <w:r w:rsidRPr="004B2E43">
        <w:rPr>
          <w:rStyle w:val="Hyperlink"/>
          <w:color w:val="000000" w:themeColor="text1"/>
          <w:sz w:val="24"/>
          <w:szCs w:val="24"/>
          <w:u w:val="none"/>
        </w:rPr>
        <w:t xml:space="preserve">Virginia </w:t>
      </w:r>
    </w:p>
    <w:p w14:paraId="0C520DEA" w14:textId="440F6BA2" w:rsidR="004B2E43" w:rsidRPr="004B2E43" w:rsidRDefault="004B2E43" w:rsidP="00FC7682">
      <w:pPr>
        <w:pStyle w:val="ListParagraph"/>
        <w:numPr>
          <w:ilvl w:val="1"/>
          <w:numId w:val="2"/>
        </w:numPr>
        <w:spacing w:line="360" w:lineRule="auto"/>
        <w:rPr>
          <w:rStyle w:val="Hyperlink"/>
          <w:i w:val="0"/>
          <w:iCs w:val="0"/>
          <w:color w:val="000000" w:themeColor="text1"/>
          <w:sz w:val="24"/>
          <w:szCs w:val="24"/>
          <w:u w:val="none"/>
        </w:rPr>
      </w:pPr>
      <w:r w:rsidRPr="004B2E43">
        <w:rPr>
          <w:rStyle w:val="Hyperlink"/>
          <w:i w:val="0"/>
          <w:iCs w:val="0"/>
          <w:color w:val="000000" w:themeColor="text1"/>
          <w:sz w:val="24"/>
          <w:szCs w:val="24"/>
          <w:u w:val="none"/>
        </w:rPr>
        <w:t>University of Virginia</w:t>
      </w:r>
      <w:r w:rsidR="00DC2E57" w:rsidRPr="00DC2E57">
        <w:rPr>
          <w:rStyle w:val="Hyperlink"/>
          <w:i w:val="0"/>
          <w:iCs w:val="0"/>
          <w:color w:val="000000" w:themeColor="text1"/>
          <w:sz w:val="24"/>
          <w:szCs w:val="24"/>
          <w:u w:val="none"/>
        </w:rPr>
        <w:t xml:space="preserve"> </w:t>
      </w:r>
      <w:hyperlink r:id="rId64" w:history="1">
        <w:r w:rsidR="00DC2E57" w:rsidRPr="008E763C">
          <w:rPr>
            <w:rStyle w:val="Hyperlink"/>
            <w:i w:val="0"/>
            <w:iCs w:val="0"/>
            <w:sz w:val="24"/>
            <w:szCs w:val="24"/>
          </w:rPr>
          <w:t>Campus Tour</w:t>
        </w:r>
      </w:hyperlink>
    </w:p>
    <w:p w14:paraId="38BB7419" w14:textId="7E278583" w:rsidR="004B2E43" w:rsidRPr="004B2E43" w:rsidRDefault="004B2E43" w:rsidP="00FC7682">
      <w:pPr>
        <w:pStyle w:val="ListParagraph"/>
        <w:numPr>
          <w:ilvl w:val="1"/>
          <w:numId w:val="2"/>
        </w:numPr>
        <w:spacing w:line="360" w:lineRule="auto"/>
        <w:rPr>
          <w:rStyle w:val="Hyperlink"/>
          <w:i w:val="0"/>
          <w:iCs w:val="0"/>
          <w:color w:val="000000" w:themeColor="text1"/>
          <w:sz w:val="24"/>
          <w:szCs w:val="24"/>
          <w:u w:val="none"/>
        </w:rPr>
      </w:pPr>
      <w:r w:rsidRPr="004B2E43">
        <w:rPr>
          <w:rStyle w:val="Hyperlink"/>
          <w:i w:val="0"/>
          <w:iCs w:val="0"/>
          <w:color w:val="000000" w:themeColor="text1"/>
          <w:sz w:val="24"/>
          <w:szCs w:val="24"/>
          <w:u w:val="none"/>
        </w:rPr>
        <w:t>Virginia Tech</w:t>
      </w:r>
      <w:r w:rsidR="00DC2E57" w:rsidRPr="00DC2E57">
        <w:rPr>
          <w:rStyle w:val="Hyperlink"/>
          <w:i w:val="0"/>
          <w:iCs w:val="0"/>
          <w:color w:val="000000" w:themeColor="text1"/>
          <w:sz w:val="24"/>
          <w:szCs w:val="24"/>
          <w:u w:val="none"/>
        </w:rPr>
        <w:t xml:space="preserve"> </w:t>
      </w:r>
      <w:hyperlink r:id="rId65" w:history="1">
        <w:r w:rsidR="00DC2E57" w:rsidRPr="008E763C">
          <w:rPr>
            <w:rStyle w:val="Hyperlink"/>
            <w:i w:val="0"/>
            <w:iCs w:val="0"/>
            <w:sz w:val="24"/>
            <w:szCs w:val="24"/>
          </w:rPr>
          <w:t>Campus Tour</w:t>
        </w:r>
      </w:hyperlink>
    </w:p>
    <w:p w14:paraId="720F732E" w14:textId="317E28D3" w:rsidR="004B2E43" w:rsidRPr="004B2E43" w:rsidRDefault="004B2E43" w:rsidP="00FC7682">
      <w:pPr>
        <w:pStyle w:val="ListParagraph"/>
        <w:numPr>
          <w:ilvl w:val="1"/>
          <w:numId w:val="2"/>
        </w:numPr>
        <w:spacing w:line="360" w:lineRule="auto"/>
        <w:rPr>
          <w:rStyle w:val="Hyperlink"/>
          <w:i w:val="0"/>
          <w:iCs w:val="0"/>
          <w:color w:val="000000" w:themeColor="text1"/>
          <w:sz w:val="24"/>
          <w:szCs w:val="24"/>
          <w:u w:val="none"/>
        </w:rPr>
      </w:pPr>
      <w:r w:rsidRPr="004B2E43">
        <w:rPr>
          <w:rStyle w:val="Hyperlink"/>
          <w:i w:val="0"/>
          <w:iCs w:val="0"/>
          <w:color w:val="000000" w:themeColor="text1"/>
          <w:sz w:val="24"/>
          <w:szCs w:val="24"/>
          <w:u w:val="none"/>
        </w:rPr>
        <w:t>University of Richmond</w:t>
      </w:r>
      <w:r w:rsidR="00DC2E57">
        <w:rPr>
          <w:rStyle w:val="Hyperlink"/>
          <w:i w:val="0"/>
          <w:iCs w:val="0"/>
          <w:color w:val="000000" w:themeColor="text1"/>
          <w:sz w:val="24"/>
          <w:szCs w:val="24"/>
          <w:u w:val="none"/>
        </w:rPr>
        <w:t xml:space="preserve"> </w:t>
      </w:r>
      <w:hyperlink r:id="rId66" w:history="1">
        <w:r w:rsidR="00DC2E57" w:rsidRPr="008E763C">
          <w:rPr>
            <w:rStyle w:val="Hyperlink"/>
            <w:i w:val="0"/>
            <w:iCs w:val="0"/>
            <w:sz w:val="24"/>
            <w:szCs w:val="24"/>
          </w:rPr>
          <w:t>Campus Tour</w:t>
        </w:r>
      </w:hyperlink>
    </w:p>
    <w:p w14:paraId="0D85B4A3" w14:textId="60AD77B5" w:rsidR="004B2E43" w:rsidRPr="004B2E43" w:rsidRDefault="004B2E43" w:rsidP="00FC7682">
      <w:pPr>
        <w:pStyle w:val="ListParagraph"/>
        <w:numPr>
          <w:ilvl w:val="1"/>
          <w:numId w:val="2"/>
        </w:numPr>
        <w:spacing w:line="360" w:lineRule="auto"/>
        <w:rPr>
          <w:rStyle w:val="Hyperlink"/>
          <w:i w:val="0"/>
          <w:iCs w:val="0"/>
          <w:color w:val="000000" w:themeColor="text1"/>
          <w:sz w:val="24"/>
          <w:szCs w:val="24"/>
          <w:u w:val="none"/>
        </w:rPr>
      </w:pPr>
      <w:r w:rsidRPr="004B2E43">
        <w:rPr>
          <w:rStyle w:val="Hyperlink"/>
          <w:i w:val="0"/>
          <w:iCs w:val="0"/>
          <w:color w:val="000000" w:themeColor="text1"/>
          <w:sz w:val="24"/>
          <w:szCs w:val="24"/>
          <w:u w:val="none"/>
        </w:rPr>
        <w:t>James Madison University</w:t>
      </w:r>
      <w:r w:rsidR="00DC2E57">
        <w:rPr>
          <w:rStyle w:val="Hyperlink"/>
          <w:i w:val="0"/>
          <w:iCs w:val="0"/>
          <w:color w:val="000000" w:themeColor="text1"/>
          <w:sz w:val="24"/>
          <w:szCs w:val="24"/>
          <w:u w:val="none"/>
        </w:rPr>
        <w:t xml:space="preserve"> </w:t>
      </w:r>
      <w:hyperlink r:id="rId67" w:history="1">
        <w:r w:rsidR="00DC2E57" w:rsidRPr="008E763C">
          <w:rPr>
            <w:rStyle w:val="Hyperlink"/>
            <w:i w:val="0"/>
            <w:iCs w:val="0"/>
            <w:sz w:val="24"/>
            <w:szCs w:val="24"/>
          </w:rPr>
          <w:t>Campus Tour</w:t>
        </w:r>
      </w:hyperlink>
    </w:p>
    <w:p w14:paraId="1DF15ED4" w14:textId="47E45BD3" w:rsidR="004B2E43" w:rsidRPr="004B2E43" w:rsidRDefault="004B2E43" w:rsidP="00FC7682">
      <w:pPr>
        <w:pStyle w:val="ListParagraph"/>
        <w:numPr>
          <w:ilvl w:val="1"/>
          <w:numId w:val="2"/>
        </w:numPr>
        <w:spacing w:line="360" w:lineRule="auto"/>
        <w:rPr>
          <w:rStyle w:val="Hyperlink"/>
          <w:i w:val="0"/>
          <w:iCs w:val="0"/>
          <w:color w:val="000000" w:themeColor="text1"/>
          <w:sz w:val="24"/>
          <w:szCs w:val="24"/>
          <w:u w:val="none"/>
        </w:rPr>
      </w:pPr>
      <w:r w:rsidRPr="004B2E43">
        <w:rPr>
          <w:rStyle w:val="Hyperlink"/>
          <w:i w:val="0"/>
          <w:iCs w:val="0"/>
          <w:color w:val="000000" w:themeColor="text1"/>
          <w:sz w:val="24"/>
          <w:szCs w:val="24"/>
          <w:u w:val="none"/>
        </w:rPr>
        <w:t>Virginia Commonwealth University</w:t>
      </w:r>
      <w:r w:rsidR="00DC2E57">
        <w:rPr>
          <w:rStyle w:val="Hyperlink"/>
          <w:i w:val="0"/>
          <w:iCs w:val="0"/>
          <w:color w:val="000000" w:themeColor="text1"/>
          <w:sz w:val="24"/>
          <w:szCs w:val="24"/>
          <w:u w:val="none"/>
        </w:rPr>
        <w:t xml:space="preserve"> </w:t>
      </w:r>
      <w:hyperlink r:id="rId68" w:history="1">
        <w:r w:rsidR="00DC2E57" w:rsidRPr="008E763C">
          <w:rPr>
            <w:rStyle w:val="Hyperlink"/>
            <w:i w:val="0"/>
            <w:iCs w:val="0"/>
            <w:sz w:val="24"/>
            <w:szCs w:val="24"/>
          </w:rPr>
          <w:t>Campus Tour</w:t>
        </w:r>
      </w:hyperlink>
    </w:p>
    <w:p w14:paraId="05FCB495" w14:textId="1D713F46" w:rsidR="004B2E43" w:rsidRPr="004B2E43" w:rsidRDefault="004B2E43" w:rsidP="00FC7682">
      <w:pPr>
        <w:pStyle w:val="ListParagraph"/>
        <w:numPr>
          <w:ilvl w:val="1"/>
          <w:numId w:val="2"/>
        </w:numPr>
        <w:spacing w:line="360" w:lineRule="auto"/>
        <w:rPr>
          <w:rStyle w:val="Hyperlink"/>
          <w:i w:val="0"/>
          <w:iCs w:val="0"/>
          <w:color w:val="000000" w:themeColor="text1"/>
          <w:sz w:val="24"/>
          <w:szCs w:val="24"/>
          <w:u w:val="none"/>
        </w:rPr>
      </w:pPr>
      <w:r w:rsidRPr="004B2E43">
        <w:rPr>
          <w:rStyle w:val="Hyperlink"/>
          <w:i w:val="0"/>
          <w:iCs w:val="0"/>
          <w:color w:val="000000" w:themeColor="text1"/>
          <w:sz w:val="24"/>
          <w:szCs w:val="24"/>
          <w:u w:val="none"/>
        </w:rPr>
        <w:t>Old Dominion University</w:t>
      </w:r>
      <w:r w:rsidR="00DC2E57">
        <w:rPr>
          <w:rStyle w:val="Hyperlink"/>
          <w:i w:val="0"/>
          <w:iCs w:val="0"/>
          <w:color w:val="000000" w:themeColor="text1"/>
          <w:sz w:val="24"/>
          <w:szCs w:val="24"/>
          <w:u w:val="none"/>
        </w:rPr>
        <w:t xml:space="preserve"> </w:t>
      </w:r>
      <w:hyperlink r:id="rId69" w:history="1">
        <w:r w:rsidR="00DC2E57" w:rsidRPr="008E763C">
          <w:rPr>
            <w:rStyle w:val="Hyperlink"/>
            <w:i w:val="0"/>
            <w:iCs w:val="0"/>
            <w:sz w:val="24"/>
            <w:szCs w:val="24"/>
          </w:rPr>
          <w:t>Campus Tour</w:t>
        </w:r>
      </w:hyperlink>
    </w:p>
    <w:p w14:paraId="0459CADB" w14:textId="2745EA12" w:rsidR="004B2E43" w:rsidRPr="004B2E43" w:rsidRDefault="004B2E43" w:rsidP="00FC7682">
      <w:pPr>
        <w:pStyle w:val="ListParagraph"/>
        <w:numPr>
          <w:ilvl w:val="1"/>
          <w:numId w:val="2"/>
        </w:numPr>
        <w:spacing w:line="360" w:lineRule="auto"/>
        <w:rPr>
          <w:rStyle w:val="Hyperlink"/>
          <w:i w:val="0"/>
          <w:iCs w:val="0"/>
          <w:color w:val="000000" w:themeColor="text1"/>
          <w:sz w:val="24"/>
          <w:szCs w:val="24"/>
          <w:u w:val="none"/>
        </w:rPr>
      </w:pPr>
      <w:r w:rsidRPr="004B2E43">
        <w:rPr>
          <w:rStyle w:val="Hyperlink"/>
          <w:i w:val="0"/>
          <w:iCs w:val="0"/>
          <w:color w:val="000000" w:themeColor="text1"/>
          <w:sz w:val="24"/>
          <w:szCs w:val="24"/>
          <w:u w:val="none"/>
        </w:rPr>
        <w:t xml:space="preserve">Roanoke College </w:t>
      </w:r>
      <w:hyperlink r:id="rId70" w:history="1">
        <w:r w:rsidR="00DC2E57" w:rsidRPr="00652EE7">
          <w:rPr>
            <w:rStyle w:val="Hyperlink"/>
            <w:i w:val="0"/>
            <w:iCs w:val="0"/>
            <w:sz w:val="24"/>
            <w:szCs w:val="24"/>
          </w:rPr>
          <w:t>Campus Tour</w:t>
        </w:r>
      </w:hyperlink>
    </w:p>
    <w:p w14:paraId="555B70F8" w14:textId="03331F45" w:rsidR="004B2E43" w:rsidRPr="004B2E43" w:rsidRDefault="004B2E43" w:rsidP="00FC7682">
      <w:pPr>
        <w:pStyle w:val="ListParagraph"/>
        <w:numPr>
          <w:ilvl w:val="1"/>
          <w:numId w:val="2"/>
        </w:numPr>
        <w:spacing w:line="360" w:lineRule="auto"/>
        <w:rPr>
          <w:rStyle w:val="Hyperlink"/>
          <w:i w:val="0"/>
          <w:iCs w:val="0"/>
          <w:color w:val="000000" w:themeColor="text1"/>
          <w:sz w:val="24"/>
          <w:szCs w:val="24"/>
          <w:u w:val="none"/>
        </w:rPr>
      </w:pPr>
      <w:r w:rsidRPr="004B2E43">
        <w:rPr>
          <w:rStyle w:val="Hyperlink"/>
          <w:i w:val="0"/>
          <w:iCs w:val="0"/>
          <w:color w:val="000000" w:themeColor="text1"/>
          <w:sz w:val="24"/>
          <w:szCs w:val="24"/>
          <w:u w:val="none"/>
        </w:rPr>
        <w:t>Hampton University</w:t>
      </w:r>
      <w:r w:rsidR="00DC2E57" w:rsidRPr="00DC2E57">
        <w:rPr>
          <w:rStyle w:val="Hyperlink"/>
          <w:i w:val="0"/>
          <w:iCs w:val="0"/>
          <w:color w:val="000000" w:themeColor="text1"/>
          <w:sz w:val="24"/>
          <w:szCs w:val="24"/>
          <w:u w:val="none"/>
        </w:rPr>
        <w:t xml:space="preserve"> </w:t>
      </w:r>
      <w:hyperlink r:id="rId71" w:history="1">
        <w:r w:rsidR="00DC2E57" w:rsidRPr="00652EE7">
          <w:rPr>
            <w:rStyle w:val="Hyperlink"/>
            <w:i w:val="0"/>
            <w:iCs w:val="0"/>
            <w:sz w:val="24"/>
            <w:szCs w:val="24"/>
          </w:rPr>
          <w:t>Campus Tour</w:t>
        </w:r>
      </w:hyperlink>
    </w:p>
    <w:p w14:paraId="7CDDF6CC" w14:textId="50C59AD5" w:rsidR="00E00C0C" w:rsidRPr="00E00C0C" w:rsidRDefault="004B2E43" w:rsidP="00FC7682">
      <w:pPr>
        <w:pStyle w:val="ListParagraph"/>
        <w:numPr>
          <w:ilvl w:val="1"/>
          <w:numId w:val="2"/>
        </w:numPr>
        <w:spacing w:line="360" w:lineRule="auto"/>
        <w:rPr>
          <w:rStyle w:val="Hyperlink"/>
          <w:rFonts w:ascii="News Gothic MT" w:hAnsi="News Gothic MT"/>
          <w:i w:val="0"/>
          <w:iCs w:val="0"/>
          <w:color w:val="000000" w:themeColor="text1"/>
          <w:sz w:val="28"/>
          <w:szCs w:val="28"/>
          <w:u w:val="none"/>
        </w:rPr>
      </w:pPr>
      <w:r w:rsidRPr="004B2E43">
        <w:rPr>
          <w:rStyle w:val="Hyperlink"/>
          <w:i w:val="0"/>
          <w:iCs w:val="0"/>
          <w:color w:val="000000" w:themeColor="text1"/>
          <w:sz w:val="24"/>
          <w:szCs w:val="24"/>
          <w:u w:val="none"/>
        </w:rPr>
        <w:t>Virgi</w:t>
      </w:r>
      <w:r w:rsidR="00E00C0C" w:rsidRPr="004B2E43">
        <w:rPr>
          <w:rStyle w:val="Hyperlink"/>
          <w:i w:val="0"/>
          <w:iCs w:val="0"/>
          <w:color w:val="000000" w:themeColor="text1"/>
          <w:sz w:val="24"/>
          <w:szCs w:val="24"/>
          <w:u w:val="none"/>
        </w:rPr>
        <w:t>nia State University</w:t>
      </w:r>
      <w:r w:rsidR="00E00C0C" w:rsidRPr="00DC2E57">
        <w:rPr>
          <w:rStyle w:val="Hyperlink"/>
          <w:i w:val="0"/>
          <w:iCs w:val="0"/>
          <w:color w:val="000000" w:themeColor="text1"/>
          <w:sz w:val="24"/>
          <w:szCs w:val="24"/>
          <w:u w:val="none"/>
        </w:rPr>
        <w:t xml:space="preserve"> </w:t>
      </w:r>
      <w:hyperlink r:id="rId72" w:history="1">
        <w:r w:rsidR="00E00C0C" w:rsidRPr="00652EE7">
          <w:rPr>
            <w:rStyle w:val="Hyperlink"/>
            <w:i w:val="0"/>
            <w:iCs w:val="0"/>
            <w:sz w:val="24"/>
            <w:szCs w:val="24"/>
          </w:rPr>
          <w:t>Campus Tour</w:t>
        </w:r>
      </w:hyperlink>
    </w:p>
    <w:p w14:paraId="47D1B2F2" w14:textId="77777777" w:rsidR="00E00C0C" w:rsidRPr="00E00C0C" w:rsidRDefault="00E00C0C" w:rsidP="00E00C0C">
      <w:pPr>
        <w:pStyle w:val="ListParagraph"/>
        <w:spacing w:line="360" w:lineRule="auto"/>
        <w:ind w:left="1440"/>
        <w:rPr>
          <w:rStyle w:val="Hyperlink"/>
          <w:rFonts w:ascii="News Gothic MT" w:hAnsi="News Gothic MT"/>
          <w:i w:val="0"/>
          <w:iCs w:val="0"/>
          <w:color w:val="000000" w:themeColor="text1"/>
          <w:sz w:val="28"/>
          <w:szCs w:val="28"/>
          <w:u w:val="none"/>
        </w:rPr>
      </w:pPr>
    </w:p>
    <w:p w14:paraId="27C3421A" w14:textId="08CB9C11" w:rsidR="00E00C0C" w:rsidRPr="00E00C0C" w:rsidRDefault="00E00C0C" w:rsidP="00FC7682">
      <w:pPr>
        <w:pStyle w:val="ListParagraph"/>
        <w:numPr>
          <w:ilvl w:val="0"/>
          <w:numId w:val="2"/>
        </w:numPr>
        <w:spacing w:line="360" w:lineRule="auto"/>
        <w:rPr>
          <w:rStyle w:val="Hyperlink"/>
          <w:color w:val="000000" w:themeColor="text1"/>
          <w:sz w:val="28"/>
          <w:szCs w:val="28"/>
          <w:u w:val="none"/>
        </w:rPr>
      </w:pPr>
      <w:r w:rsidRPr="00E00C0C">
        <w:rPr>
          <w:rStyle w:val="Hyperlink"/>
          <w:color w:val="000000" w:themeColor="text1"/>
          <w:sz w:val="24"/>
          <w:szCs w:val="24"/>
          <w:u w:val="none"/>
        </w:rPr>
        <w:t xml:space="preserve">Tennessee </w:t>
      </w:r>
    </w:p>
    <w:p w14:paraId="463C811E" w14:textId="61073000" w:rsidR="00217040" w:rsidRPr="00217040" w:rsidRDefault="00217040" w:rsidP="00FC7682">
      <w:pPr>
        <w:numPr>
          <w:ilvl w:val="1"/>
          <w:numId w:val="2"/>
        </w:numPr>
        <w:spacing w:before="100" w:beforeAutospacing="1" w:after="100" w:afterAutospacing="1" w:line="360" w:lineRule="auto"/>
        <w:rPr>
          <w:rFonts w:asciiTheme="minorHAnsi" w:hAnsiTheme="minorHAnsi" w:cs="Open Sans"/>
          <w:color w:val="131E29"/>
          <w:spacing w:val="-6"/>
        </w:rPr>
      </w:pPr>
      <w:r w:rsidRPr="00E00C0C">
        <w:rPr>
          <w:rFonts w:asciiTheme="minorHAnsi" w:eastAsiaTheme="majorEastAsia" w:hAnsiTheme="minorHAnsi" w:cs="Open Sans"/>
          <w:color w:val="131E29"/>
          <w:spacing w:val="-6"/>
        </w:rPr>
        <w:t>East Tennessee State University</w:t>
      </w:r>
      <w:r w:rsidRPr="00E00C0C">
        <w:rPr>
          <w:rFonts w:asciiTheme="minorHAnsi" w:hAnsiTheme="minorHAnsi" w:cs="Open Sans"/>
          <w:color w:val="131E29"/>
          <w:spacing w:val="-6"/>
        </w:rPr>
        <w:t xml:space="preserve"> </w:t>
      </w:r>
      <w:hyperlink r:id="rId73" w:history="1">
        <w:r w:rsidRPr="00E00C0C">
          <w:rPr>
            <w:rStyle w:val="Hyperlink"/>
            <w:rFonts w:asciiTheme="minorHAnsi" w:hAnsiTheme="minorHAnsi" w:cs="Open Sans"/>
            <w:spacing w:val="-6"/>
          </w:rPr>
          <w:t>College Tour</w:t>
        </w:r>
      </w:hyperlink>
    </w:p>
    <w:p w14:paraId="58E56F04" w14:textId="318C2B3C" w:rsidR="00E00C0C" w:rsidRPr="00E00C0C" w:rsidRDefault="00E00C0C" w:rsidP="00FC7682">
      <w:pPr>
        <w:numPr>
          <w:ilvl w:val="1"/>
          <w:numId w:val="2"/>
        </w:numPr>
        <w:spacing w:before="100" w:beforeAutospacing="1" w:after="100" w:afterAutospacing="1" w:line="360" w:lineRule="auto"/>
        <w:rPr>
          <w:rFonts w:asciiTheme="minorHAnsi" w:hAnsiTheme="minorHAnsi" w:cs="Open Sans"/>
          <w:color w:val="131E29"/>
          <w:spacing w:val="-6"/>
        </w:rPr>
      </w:pPr>
      <w:r w:rsidRPr="00E00C0C">
        <w:rPr>
          <w:rFonts w:asciiTheme="minorHAnsi" w:eastAsiaTheme="majorEastAsia" w:hAnsiTheme="minorHAnsi" w:cs="Open Sans"/>
          <w:color w:val="131E29"/>
          <w:spacing w:val="-6"/>
        </w:rPr>
        <w:t>Tennessee State University</w:t>
      </w:r>
      <w:r w:rsidRPr="00E00C0C">
        <w:rPr>
          <w:rFonts w:asciiTheme="minorHAnsi" w:hAnsiTheme="minorHAnsi" w:cs="Open Sans"/>
          <w:color w:val="131E29"/>
          <w:spacing w:val="-6"/>
        </w:rPr>
        <w:t xml:space="preserve"> </w:t>
      </w:r>
      <w:hyperlink r:id="rId74" w:history="1">
        <w:r w:rsidRPr="00217040">
          <w:rPr>
            <w:rStyle w:val="Hyperlink"/>
            <w:rFonts w:asciiTheme="minorHAnsi" w:hAnsiTheme="minorHAnsi" w:cs="Open Sans"/>
            <w:spacing w:val="-6"/>
          </w:rPr>
          <w:t>College Tour</w:t>
        </w:r>
      </w:hyperlink>
    </w:p>
    <w:p w14:paraId="5CCC41D5" w14:textId="50FA34B8" w:rsidR="00217040" w:rsidRPr="00217040" w:rsidRDefault="00217040" w:rsidP="00FC7682">
      <w:pPr>
        <w:numPr>
          <w:ilvl w:val="1"/>
          <w:numId w:val="2"/>
        </w:numPr>
        <w:spacing w:before="100" w:beforeAutospacing="1" w:after="100" w:afterAutospacing="1" w:line="360" w:lineRule="auto"/>
        <w:rPr>
          <w:rFonts w:asciiTheme="minorHAnsi" w:hAnsiTheme="minorHAnsi" w:cs="Open Sans"/>
          <w:color w:val="131E29"/>
          <w:spacing w:val="-6"/>
        </w:rPr>
      </w:pPr>
      <w:r w:rsidRPr="00E00C0C">
        <w:rPr>
          <w:rFonts w:asciiTheme="minorHAnsi" w:eastAsiaTheme="majorEastAsia" w:hAnsiTheme="minorHAnsi" w:cs="Open Sans"/>
          <w:color w:val="131E29"/>
          <w:spacing w:val="-6"/>
        </w:rPr>
        <w:t>University of Memphis</w:t>
      </w:r>
      <w:r w:rsidRPr="00E00C0C">
        <w:rPr>
          <w:rFonts w:asciiTheme="minorHAnsi" w:hAnsiTheme="minorHAnsi" w:cs="Open Sans"/>
          <w:color w:val="131E29"/>
          <w:spacing w:val="-6"/>
        </w:rPr>
        <w:t xml:space="preserve"> </w:t>
      </w:r>
      <w:hyperlink r:id="rId75" w:history="1">
        <w:r w:rsidRPr="00217040">
          <w:rPr>
            <w:rStyle w:val="Hyperlink"/>
            <w:rFonts w:asciiTheme="minorHAnsi" w:hAnsiTheme="minorHAnsi" w:cs="Open Sans"/>
            <w:spacing w:val="-6"/>
          </w:rPr>
          <w:t>College Tour</w:t>
        </w:r>
      </w:hyperlink>
    </w:p>
    <w:p w14:paraId="474BEC02" w14:textId="03654239" w:rsidR="00217040" w:rsidRPr="00217040" w:rsidRDefault="00217040" w:rsidP="00FC7682">
      <w:pPr>
        <w:numPr>
          <w:ilvl w:val="1"/>
          <w:numId w:val="2"/>
        </w:numPr>
        <w:spacing w:before="100" w:beforeAutospacing="1" w:after="100" w:afterAutospacing="1" w:line="360" w:lineRule="auto"/>
        <w:rPr>
          <w:rFonts w:asciiTheme="minorHAnsi" w:hAnsiTheme="minorHAnsi" w:cs="Open Sans"/>
          <w:color w:val="131E29"/>
          <w:spacing w:val="-6"/>
        </w:rPr>
      </w:pPr>
      <w:r w:rsidRPr="00E00C0C">
        <w:rPr>
          <w:rFonts w:asciiTheme="minorHAnsi" w:eastAsiaTheme="majorEastAsia" w:hAnsiTheme="minorHAnsi" w:cs="Open Sans"/>
          <w:color w:val="131E29"/>
          <w:spacing w:val="-6"/>
        </w:rPr>
        <w:t>University of Tennessee Health Science Center</w:t>
      </w:r>
      <w:r w:rsidRPr="00E00C0C">
        <w:rPr>
          <w:rFonts w:asciiTheme="minorHAnsi" w:hAnsiTheme="minorHAnsi" w:cs="Open Sans"/>
          <w:color w:val="131E29"/>
          <w:spacing w:val="-6"/>
        </w:rPr>
        <w:t xml:space="preserve"> </w:t>
      </w:r>
      <w:hyperlink r:id="rId76" w:history="1">
        <w:r w:rsidRPr="00217040">
          <w:rPr>
            <w:rStyle w:val="Hyperlink"/>
            <w:rFonts w:asciiTheme="minorHAnsi" w:hAnsiTheme="minorHAnsi" w:cs="Open Sans"/>
            <w:spacing w:val="-6"/>
          </w:rPr>
          <w:t>College Tour</w:t>
        </w:r>
      </w:hyperlink>
    </w:p>
    <w:p w14:paraId="46A9D574" w14:textId="77777777" w:rsidR="00217040" w:rsidRPr="00E00C0C" w:rsidRDefault="00217040" w:rsidP="00FC7682">
      <w:pPr>
        <w:numPr>
          <w:ilvl w:val="1"/>
          <w:numId w:val="2"/>
        </w:numPr>
        <w:spacing w:before="100" w:beforeAutospacing="1" w:after="100" w:afterAutospacing="1" w:line="360" w:lineRule="auto"/>
        <w:rPr>
          <w:rFonts w:asciiTheme="minorHAnsi" w:hAnsiTheme="minorHAnsi" w:cs="Open Sans"/>
          <w:color w:val="131E29"/>
          <w:spacing w:val="-6"/>
        </w:rPr>
      </w:pPr>
      <w:r w:rsidRPr="00E00C0C">
        <w:rPr>
          <w:rFonts w:asciiTheme="minorHAnsi" w:eastAsiaTheme="majorEastAsia" w:hAnsiTheme="minorHAnsi" w:cs="Open Sans"/>
          <w:color w:val="131E29"/>
          <w:spacing w:val="-6"/>
        </w:rPr>
        <w:t>University of Tennessee at Knoxville</w:t>
      </w:r>
      <w:r w:rsidRPr="00E00C0C">
        <w:rPr>
          <w:rFonts w:asciiTheme="minorHAnsi" w:hAnsiTheme="minorHAnsi" w:cs="Open Sans"/>
          <w:color w:val="131E29"/>
          <w:spacing w:val="-6"/>
        </w:rPr>
        <w:t xml:space="preserve"> </w:t>
      </w:r>
      <w:hyperlink r:id="rId77" w:history="1">
        <w:r w:rsidRPr="00E00C0C">
          <w:rPr>
            <w:rStyle w:val="Hyperlink"/>
            <w:rFonts w:asciiTheme="minorHAnsi" w:hAnsiTheme="minorHAnsi" w:cs="Open Sans"/>
            <w:spacing w:val="-6"/>
          </w:rPr>
          <w:t>College Tour</w:t>
        </w:r>
      </w:hyperlink>
    </w:p>
    <w:p w14:paraId="35C9C030" w14:textId="171FAFB1" w:rsidR="00E00C0C" w:rsidRPr="00E00C0C" w:rsidRDefault="00E00C0C" w:rsidP="00FC7682">
      <w:pPr>
        <w:numPr>
          <w:ilvl w:val="1"/>
          <w:numId w:val="2"/>
        </w:numPr>
        <w:spacing w:before="100" w:beforeAutospacing="1" w:after="100" w:afterAutospacing="1" w:line="360" w:lineRule="auto"/>
        <w:rPr>
          <w:rFonts w:asciiTheme="minorHAnsi" w:hAnsiTheme="minorHAnsi" w:cs="Open Sans"/>
          <w:color w:val="131E29"/>
          <w:spacing w:val="-6"/>
        </w:rPr>
      </w:pPr>
      <w:r w:rsidRPr="00E00C0C">
        <w:rPr>
          <w:rFonts w:asciiTheme="minorHAnsi" w:eastAsiaTheme="majorEastAsia" w:hAnsiTheme="minorHAnsi" w:cs="Open Sans"/>
          <w:color w:val="131E29"/>
          <w:spacing w:val="-6"/>
        </w:rPr>
        <w:t>University of Tennessee Space Institute</w:t>
      </w:r>
      <w:r w:rsidRPr="00E00C0C">
        <w:rPr>
          <w:rFonts w:asciiTheme="minorHAnsi" w:hAnsiTheme="minorHAnsi" w:cs="Open Sans"/>
          <w:color w:val="131E29"/>
          <w:spacing w:val="-6"/>
        </w:rPr>
        <w:t xml:space="preserve"> </w:t>
      </w:r>
      <w:hyperlink r:id="rId78" w:history="1">
        <w:r w:rsidRPr="00217040">
          <w:rPr>
            <w:rStyle w:val="Hyperlink"/>
            <w:rFonts w:asciiTheme="minorHAnsi" w:hAnsiTheme="minorHAnsi" w:cs="Open Sans"/>
            <w:spacing w:val="-6"/>
          </w:rPr>
          <w:t>College Tour</w:t>
        </w:r>
      </w:hyperlink>
    </w:p>
    <w:p w14:paraId="062EE9A2" w14:textId="77777777" w:rsidR="00E00C0C" w:rsidRPr="00E00C0C" w:rsidRDefault="00E00C0C" w:rsidP="00E00C0C">
      <w:pPr>
        <w:spacing w:line="360" w:lineRule="auto"/>
        <w:rPr>
          <w:rStyle w:val="Hyperlink"/>
          <w:rFonts w:ascii="News Gothic MT" w:hAnsi="News Gothic MT"/>
          <w:color w:val="000000" w:themeColor="text1"/>
          <w:sz w:val="28"/>
          <w:szCs w:val="28"/>
          <w:u w:val="none"/>
        </w:rPr>
      </w:pPr>
    </w:p>
    <w:p w14:paraId="0FBABB84" w14:textId="09B88329" w:rsidR="00450EDC" w:rsidRPr="00450EDC" w:rsidRDefault="00736821" w:rsidP="00450EDC">
      <w:pPr>
        <w:spacing w:line="360" w:lineRule="auto"/>
        <w:ind w:left="360"/>
        <w:rPr>
          <w:rFonts w:ascii="News Gothic MT" w:hAnsi="News Gothic MT"/>
          <w:b/>
          <w:bCs/>
          <w:color w:val="000000" w:themeColor="text1"/>
          <w:sz w:val="32"/>
          <w:szCs w:val="32"/>
        </w:rPr>
      </w:pPr>
      <w:r w:rsidRPr="00450EDC">
        <w:rPr>
          <w:rFonts w:ascii="News Gothic MT" w:hAnsi="News Gothic MT"/>
          <w:b/>
          <w:bCs/>
          <w:color w:val="000000" w:themeColor="text1"/>
          <w:sz w:val="36"/>
          <w:szCs w:val="36"/>
        </w:rPr>
        <w:br w:type="page"/>
      </w:r>
      <w:r w:rsidR="00EC6C1E" w:rsidRPr="00450EDC">
        <w:rPr>
          <w:rFonts w:ascii="News Gothic MT" w:hAnsi="News Gothic MT"/>
          <w:b/>
          <w:bCs/>
          <w:color w:val="000000" w:themeColor="text1"/>
          <w:sz w:val="32"/>
          <w:szCs w:val="32"/>
        </w:rPr>
        <w:lastRenderedPageBreak/>
        <w:t>Applying to one of North Carolina Independent Colleges?</w:t>
      </w:r>
    </w:p>
    <w:p w14:paraId="29E19386" w14:textId="484F9890" w:rsidR="00EC6C1E" w:rsidRPr="00450EDC" w:rsidRDefault="00EC6C1E" w:rsidP="00450EDC">
      <w:pPr>
        <w:spacing w:line="360" w:lineRule="auto"/>
        <w:ind w:left="360"/>
        <w:rPr>
          <w:rFonts w:ascii="News Gothic MT" w:hAnsi="News Gothic MT"/>
          <w:color w:val="000000" w:themeColor="text1"/>
          <w:sz w:val="22"/>
          <w:szCs w:val="22"/>
        </w:rPr>
      </w:pPr>
      <w:r w:rsidRPr="00450EDC">
        <w:rPr>
          <w:rFonts w:ascii="News Gothic MT" w:hAnsi="News Gothic MT"/>
          <w:color w:val="000000" w:themeColor="text1"/>
          <w:sz w:val="22"/>
          <w:szCs w:val="22"/>
        </w:rPr>
        <w:t xml:space="preserve">Students can apply through the direct admission program at participating North Carolina private </w:t>
      </w:r>
      <w:r w:rsidR="00450EDC" w:rsidRPr="00450EDC">
        <w:rPr>
          <w:rFonts w:ascii="News Gothic MT" w:hAnsi="News Gothic MT"/>
          <w:color w:val="000000" w:themeColor="text1"/>
          <w:sz w:val="22"/>
          <w:szCs w:val="22"/>
        </w:rPr>
        <w:t>colleges</w:t>
      </w:r>
      <w:r w:rsidRPr="00450EDC">
        <w:rPr>
          <w:rFonts w:ascii="News Gothic MT" w:hAnsi="News Gothic MT"/>
          <w:color w:val="000000" w:themeColor="text1"/>
          <w:sz w:val="22"/>
          <w:szCs w:val="22"/>
        </w:rPr>
        <w:t xml:space="preserve"> and universities.</w:t>
      </w:r>
    </w:p>
    <w:p w14:paraId="3C507BEA" w14:textId="77777777" w:rsidR="00450EDC" w:rsidRPr="00450EDC" w:rsidRDefault="00EC6C1E" w:rsidP="00FC7682">
      <w:pPr>
        <w:pStyle w:val="ListParagraph"/>
        <w:numPr>
          <w:ilvl w:val="0"/>
          <w:numId w:val="8"/>
        </w:numPr>
        <w:spacing w:line="360" w:lineRule="auto"/>
        <w:rPr>
          <w:rFonts w:ascii="News Gothic MT" w:hAnsi="News Gothic MT"/>
          <w:i w:val="0"/>
          <w:iCs w:val="0"/>
          <w:color w:val="000000" w:themeColor="text1"/>
          <w:sz w:val="22"/>
          <w:szCs w:val="22"/>
        </w:rPr>
      </w:pPr>
      <w:r w:rsidRPr="00450EDC">
        <w:rPr>
          <w:rFonts w:ascii="News Gothic MT" w:hAnsi="News Gothic MT"/>
          <w:i w:val="0"/>
          <w:iCs w:val="0"/>
          <w:color w:val="000000" w:themeColor="text1"/>
          <w:sz w:val="22"/>
          <w:szCs w:val="22"/>
        </w:rPr>
        <w:t>Students need a GPA of 2.8 or higher.</w:t>
      </w:r>
    </w:p>
    <w:p w14:paraId="4C2C1EC8" w14:textId="2E9900BB" w:rsidR="005374D3" w:rsidRPr="00E03AF8" w:rsidRDefault="00ED1986" w:rsidP="00E03AF8">
      <w:pPr>
        <w:spacing w:line="360" w:lineRule="auto"/>
        <w:ind w:left="360"/>
        <w:jc w:val="center"/>
        <w:rPr>
          <w:rFonts w:ascii="News Gothic MT" w:hAnsi="News Gothic MT"/>
          <w:color w:val="000000" w:themeColor="text1"/>
          <w:sz w:val="28"/>
          <w:szCs w:val="28"/>
        </w:rPr>
      </w:pPr>
      <w:hyperlink r:id="rId79" w:history="1">
        <w:r w:rsidR="00EC6C1E" w:rsidRPr="00EC6C1E">
          <w:rPr>
            <w:rStyle w:val="Hyperlink"/>
            <w:rFonts w:ascii="News Gothic MT" w:hAnsi="News Gothic MT"/>
            <w:sz w:val="28"/>
            <w:szCs w:val="28"/>
          </w:rPr>
          <w:t>Click here to get started</w:t>
        </w:r>
      </w:hyperlink>
    </w:p>
    <w:p w14:paraId="3BC45CCB" w14:textId="56E19602" w:rsidR="00E03AF8" w:rsidRDefault="00E03AF8" w:rsidP="00E03AF8">
      <w:pPr>
        <w:jc w:val="center"/>
      </w:pPr>
      <w:r>
        <w:fldChar w:fldCharType="begin"/>
      </w:r>
      <w:r>
        <w:instrText xml:space="preserve"> INCLUDEPICTURE "/var/folders/83/ttpqx7j527q7cslpn9n__srm0000gn/T/com.microsoft.Word/WebArchiveCopyPasteTempFiles/scholarships-grants.png" \* MERGEFORMATINET </w:instrText>
      </w:r>
      <w:r>
        <w:fldChar w:fldCharType="separate"/>
      </w:r>
      <w:r>
        <w:rPr>
          <w:noProof/>
        </w:rPr>
        <w:drawing>
          <wp:inline distT="0" distB="0" distL="0" distR="0" wp14:anchorId="2744A6F7" wp14:editId="3E350C39">
            <wp:extent cx="4494998" cy="2438152"/>
            <wp:effectExtent l="0" t="0" r="1270" b="635"/>
            <wp:docPr id="2" name="Picture 2" descr="A screenshot of a cell phone&#10;&#10;Description automatically generated">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ell phone&#10;&#10;Description automatically generated">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11423" cy="2447061"/>
                    </a:xfrm>
                    <a:prstGeom prst="rect">
                      <a:avLst/>
                    </a:prstGeom>
                    <a:noFill/>
                    <a:ln>
                      <a:noFill/>
                    </a:ln>
                  </pic:spPr>
                </pic:pic>
              </a:graphicData>
            </a:graphic>
          </wp:inline>
        </w:drawing>
      </w:r>
      <w:r>
        <w:fldChar w:fldCharType="end"/>
      </w:r>
    </w:p>
    <w:p w14:paraId="7E00E0E9" w14:textId="77777777" w:rsidR="005374D3" w:rsidRDefault="005374D3" w:rsidP="00E03AF8"/>
    <w:p w14:paraId="48C0D5FE" w14:textId="2CC924B5" w:rsidR="00450EDC" w:rsidRPr="00450EDC" w:rsidRDefault="00D733B8" w:rsidP="00450EDC">
      <w:pPr>
        <w:jc w:val="center"/>
      </w:pPr>
      <w:r>
        <w:t>North Carolina Private Colleges and Universities Participating in Direct Admissions:</w:t>
      </w:r>
      <w:r w:rsidR="00450EDC" w:rsidRPr="00450EDC">
        <w:t xml:space="preserve"> </w:t>
      </w:r>
    </w:p>
    <w:tbl>
      <w:tblPr>
        <w:tblStyle w:val="TableGrid"/>
        <w:tblW w:w="10151" w:type="dxa"/>
        <w:tblLook w:val="04A0" w:firstRow="1" w:lastRow="0" w:firstColumn="1" w:lastColumn="0" w:noHBand="0" w:noVBand="1"/>
      </w:tblPr>
      <w:tblGrid>
        <w:gridCol w:w="1558"/>
        <w:gridCol w:w="1825"/>
        <w:gridCol w:w="1691"/>
        <w:gridCol w:w="1691"/>
        <w:gridCol w:w="1693"/>
        <w:gridCol w:w="1693"/>
      </w:tblGrid>
      <w:tr w:rsidR="00450EDC" w14:paraId="4D095513" w14:textId="77777777" w:rsidTr="00E03AF8">
        <w:trPr>
          <w:trHeight w:val="354"/>
        </w:trPr>
        <w:tc>
          <w:tcPr>
            <w:tcW w:w="1558" w:type="dxa"/>
          </w:tcPr>
          <w:p w14:paraId="2F2F6174" w14:textId="35F10F86" w:rsidR="00450EDC" w:rsidRDefault="005374D3" w:rsidP="00450EDC">
            <w:r>
              <w:t>Barton College</w:t>
            </w:r>
          </w:p>
        </w:tc>
        <w:tc>
          <w:tcPr>
            <w:tcW w:w="1825" w:type="dxa"/>
          </w:tcPr>
          <w:p w14:paraId="47BA7947" w14:textId="14CC4009" w:rsidR="00450EDC" w:rsidRDefault="005374D3" w:rsidP="00450EDC">
            <w:r w:rsidRPr="00450EDC">
              <w:t>Gardner-Webb University</w:t>
            </w:r>
          </w:p>
        </w:tc>
        <w:tc>
          <w:tcPr>
            <w:tcW w:w="1691" w:type="dxa"/>
          </w:tcPr>
          <w:p w14:paraId="57CB8656" w14:textId="225E332A" w:rsidR="00450EDC" w:rsidRDefault="005374D3" w:rsidP="00450EDC">
            <w:r w:rsidRPr="00450EDC">
              <w:t>Lenoir-Rhyne University</w:t>
            </w:r>
          </w:p>
        </w:tc>
        <w:tc>
          <w:tcPr>
            <w:tcW w:w="1691" w:type="dxa"/>
          </w:tcPr>
          <w:p w14:paraId="35ED8083" w14:textId="097C880B" w:rsidR="00450EDC" w:rsidRDefault="005374D3" w:rsidP="00450EDC">
            <w:r w:rsidRPr="00450EDC">
              <w:t>Methodist University</w:t>
            </w:r>
          </w:p>
        </w:tc>
        <w:tc>
          <w:tcPr>
            <w:tcW w:w="1693" w:type="dxa"/>
          </w:tcPr>
          <w:p w14:paraId="7367F150" w14:textId="3D97809F" w:rsidR="00450EDC" w:rsidRDefault="005374D3" w:rsidP="00450EDC">
            <w:r w:rsidRPr="00450EDC">
              <w:t>Salem College </w:t>
            </w:r>
            <w:r w:rsidRPr="00450EDC">
              <w:rPr>
                <w:rFonts w:ascii="Segoe UI Symbol" w:hAnsi="Segoe UI Symbol" w:cs="Segoe UI Symbol"/>
              </w:rPr>
              <w:t>✤</w:t>
            </w:r>
          </w:p>
        </w:tc>
        <w:tc>
          <w:tcPr>
            <w:tcW w:w="1693" w:type="dxa"/>
          </w:tcPr>
          <w:p w14:paraId="75A16E17" w14:textId="6A2A9973" w:rsidR="00450EDC" w:rsidRDefault="005374D3" w:rsidP="00450EDC">
            <w:r w:rsidRPr="00450EDC">
              <w:t>William Peace University</w:t>
            </w:r>
          </w:p>
        </w:tc>
      </w:tr>
      <w:tr w:rsidR="00450EDC" w14:paraId="0DE4B106" w14:textId="77777777" w:rsidTr="00E03AF8">
        <w:trPr>
          <w:trHeight w:val="373"/>
        </w:trPr>
        <w:tc>
          <w:tcPr>
            <w:tcW w:w="1558" w:type="dxa"/>
          </w:tcPr>
          <w:p w14:paraId="7A11A951" w14:textId="3C88E72A" w:rsidR="00450EDC" w:rsidRDefault="005374D3" w:rsidP="00450EDC">
            <w:r>
              <w:t>Belmont Abbey College</w:t>
            </w:r>
          </w:p>
        </w:tc>
        <w:tc>
          <w:tcPr>
            <w:tcW w:w="1825" w:type="dxa"/>
          </w:tcPr>
          <w:p w14:paraId="12998C74" w14:textId="063E168F" w:rsidR="00450EDC" w:rsidRDefault="005374D3" w:rsidP="00450EDC">
            <w:r w:rsidRPr="00450EDC">
              <w:t>Greensboro College</w:t>
            </w:r>
          </w:p>
        </w:tc>
        <w:tc>
          <w:tcPr>
            <w:tcW w:w="1691" w:type="dxa"/>
          </w:tcPr>
          <w:p w14:paraId="27ADF3B7" w14:textId="4F73BEA3" w:rsidR="00450EDC" w:rsidRDefault="005374D3" w:rsidP="00450EDC">
            <w:r w:rsidRPr="00450EDC">
              <w:t>Livingstone College</w:t>
            </w:r>
          </w:p>
        </w:tc>
        <w:tc>
          <w:tcPr>
            <w:tcW w:w="1691" w:type="dxa"/>
          </w:tcPr>
          <w:p w14:paraId="576B8873" w14:textId="6846FDF9" w:rsidR="00450EDC" w:rsidRDefault="005374D3" w:rsidP="00450EDC">
            <w:proofErr w:type="spellStart"/>
            <w:r w:rsidRPr="00450EDC">
              <w:t>Montreat</w:t>
            </w:r>
            <w:proofErr w:type="spellEnd"/>
            <w:r w:rsidRPr="00450EDC">
              <w:t xml:space="preserve"> College</w:t>
            </w:r>
            <w:r w:rsidRPr="00450EDC">
              <w:br/>
            </w:r>
          </w:p>
        </w:tc>
        <w:tc>
          <w:tcPr>
            <w:tcW w:w="1693" w:type="dxa"/>
          </w:tcPr>
          <w:p w14:paraId="535E7CDE" w14:textId="148162E3" w:rsidR="00450EDC" w:rsidRDefault="005374D3" w:rsidP="00450EDC">
            <w:r w:rsidRPr="00450EDC">
              <w:t>Shaw University </w:t>
            </w:r>
            <w:r w:rsidRPr="00450EDC">
              <w:rPr>
                <w:rFonts w:ascii="Segoe UI Symbol" w:hAnsi="Segoe UI Symbol" w:cs="Segoe UI Symbol"/>
              </w:rPr>
              <w:t>✛</w:t>
            </w:r>
            <w:r w:rsidRPr="00450EDC">
              <w:br/>
            </w:r>
          </w:p>
        </w:tc>
        <w:tc>
          <w:tcPr>
            <w:tcW w:w="1693" w:type="dxa"/>
          </w:tcPr>
          <w:p w14:paraId="6AE9295C" w14:textId="5922F945" w:rsidR="00450EDC" w:rsidRDefault="005374D3" w:rsidP="00450EDC">
            <w:r w:rsidRPr="00450EDC">
              <w:t>Wingate University</w:t>
            </w:r>
          </w:p>
        </w:tc>
      </w:tr>
      <w:tr w:rsidR="00450EDC" w14:paraId="5CA31E18" w14:textId="77777777" w:rsidTr="00E03AF8">
        <w:trPr>
          <w:trHeight w:val="478"/>
        </w:trPr>
        <w:tc>
          <w:tcPr>
            <w:tcW w:w="1558" w:type="dxa"/>
          </w:tcPr>
          <w:p w14:paraId="1967FDBC" w14:textId="6A241CA1" w:rsidR="00450EDC" w:rsidRDefault="005374D3" w:rsidP="00450EDC">
            <w:r>
              <w:t xml:space="preserve">Bennett College </w:t>
            </w:r>
            <w:r>
              <w:rPr>
                <w:rFonts w:ascii="Segoe UI Symbol" w:hAnsi="Segoe UI Symbol" w:cs="Segoe UI Symbol"/>
              </w:rPr>
              <w:t>✤</w:t>
            </w:r>
            <w:r w:rsidRPr="00450EDC">
              <w:t xml:space="preserve"> </w:t>
            </w:r>
            <w:r w:rsidRPr="00450EDC">
              <w:rPr>
                <w:rFonts w:ascii="Segoe UI Symbol" w:hAnsi="Segoe UI Symbol" w:cs="Segoe UI Symbol"/>
              </w:rPr>
              <w:t>✛</w:t>
            </w:r>
          </w:p>
        </w:tc>
        <w:tc>
          <w:tcPr>
            <w:tcW w:w="1825" w:type="dxa"/>
          </w:tcPr>
          <w:p w14:paraId="457DE4DF" w14:textId="7E5D6472" w:rsidR="00450EDC" w:rsidRDefault="005374D3" w:rsidP="00450EDC">
            <w:r w:rsidRPr="00450EDC">
              <w:t>Guilford College</w:t>
            </w:r>
          </w:p>
        </w:tc>
        <w:tc>
          <w:tcPr>
            <w:tcW w:w="1691" w:type="dxa"/>
          </w:tcPr>
          <w:p w14:paraId="09C2151C" w14:textId="730CE785" w:rsidR="00450EDC" w:rsidRDefault="005374D3" w:rsidP="00450EDC">
            <w:r w:rsidRPr="00450EDC">
              <w:t>Louisburg College ♦︎</w:t>
            </w:r>
          </w:p>
        </w:tc>
        <w:tc>
          <w:tcPr>
            <w:tcW w:w="1691" w:type="dxa"/>
          </w:tcPr>
          <w:p w14:paraId="75B07B55" w14:textId="18B2B83E" w:rsidR="00450EDC" w:rsidRDefault="005374D3" w:rsidP="00450EDC">
            <w:r w:rsidRPr="00450EDC">
              <w:t>North Carolina Wesleyan University</w:t>
            </w:r>
          </w:p>
        </w:tc>
        <w:tc>
          <w:tcPr>
            <w:tcW w:w="1693" w:type="dxa"/>
          </w:tcPr>
          <w:p w14:paraId="0E785382" w14:textId="67D76185" w:rsidR="00450EDC" w:rsidRDefault="005374D3" w:rsidP="00450EDC">
            <w:r w:rsidRPr="00450EDC">
              <w:t>St. Andrews University</w:t>
            </w:r>
          </w:p>
        </w:tc>
        <w:tc>
          <w:tcPr>
            <w:tcW w:w="1693" w:type="dxa"/>
          </w:tcPr>
          <w:p w14:paraId="39285DCC" w14:textId="77777777" w:rsidR="00450EDC" w:rsidRDefault="00450EDC" w:rsidP="00450EDC"/>
        </w:tc>
      </w:tr>
      <w:tr w:rsidR="00450EDC" w14:paraId="4AC9CCFF" w14:textId="77777777" w:rsidTr="00E03AF8">
        <w:trPr>
          <w:trHeight w:val="373"/>
        </w:trPr>
        <w:tc>
          <w:tcPr>
            <w:tcW w:w="1558" w:type="dxa"/>
          </w:tcPr>
          <w:p w14:paraId="78C66764" w14:textId="26784E3C" w:rsidR="00450EDC" w:rsidRDefault="005374D3" w:rsidP="00450EDC">
            <w:r w:rsidRPr="00450EDC">
              <w:t>Catawba College</w:t>
            </w:r>
          </w:p>
        </w:tc>
        <w:tc>
          <w:tcPr>
            <w:tcW w:w="1825" w:type="dxa"/>
          </w:tcPr>
          <w:p w14:paraId="6E795E03" w14:textId="2EA3CCAA" w:rsidR="00450EDC" w:rsidRDefault="005374D3" w:rsidP="00450EDC">
            <w:r w:rsidRPr="00450EDC">
              <w:t xml:space="preserve">Johnson C. Smith University </w:t>
            </w:r>
            <w:r w:rsidRPr="00450EDC">
              <w:rPr>
                <w:rFonts w:ascii="Segoe UI Symbol" w:hAnsi="Segoe UI Symbol" w:cs="Segoe UI Symbol"/>
              </w:rPr>
              <w:t>✛</w:t>
            </w:r>
          </w:p>
        </w:tc>
        <w:tc>
          <w:tcPr>
            <w:tcW w:w="1691" w:type="dxa"/>
          </w:tcPr>
          <w:p w14:paraId="41188E81" w14:textId="4C41646C" w:rsidR="00450EDC" w:rsidRDefault="005374D3" w:rsidP="00450EDC">
            <w:r w:rsidRPr="00450EDC">
              <w:t>Mars Hill University</w:t>
            </w:r>
          </w:p>
        </w:tc>
        <w:tc>
          <w:tcPr>
            <w:tcW w:w="1691" w:type="dxa"/>
          </w:tcPr>
          <w:p w14:paraId="661FB69D" w14:textId="2409DF8D" w:rsidR="00450EDC" w:rsidRDefault="005374D3" w:rsidP="00450EDC">
            <w:r w:rsidRPr="00450EDC">
              <w:t>Pfeiffer University</w:t>
            </w:r>
          </w:p>
        </w:tc>
        <w:tc>
          <w:tcPr>
            <w:tcW w:w="1693" w:type="dxa"/>
          </w:tcPr>
          <w:p w14:paraId="69AD9760" w14:textId="1DB1DB5C" w:rsidR="00450EDC" w:rsidRDefault="005374D3" w:rsidP="00450EDC">
            <w:r w:rsidRPr="00450EDC">
              <w:t>University of Mount Olive</w:t>
            </w:r>
          </w:p>
        </w:tc>
        <w:tc>
          <w:tcPr>
            <w:tcW w:w="1693" w:type="dxa"/>
          </w:tcPr>
          <w:p w14:paraId="43951EC2" w14:textId="77777777" w:rsidR="00450EDC" w:rsidRDefault="00450EDC" w:rsidP="00450EDC"/>
        </w:tc>
      </w:tr>
      <w:tr w:rsidR="00450EDC" w14:paraId="17D8C7B7" w14:textId="77777777" w:rsidTr="00E03AF8">
        <w:trPr>
          <w:trHeight w:val="373"/>
        </w:trPr>
        <w:tc>
          <w:tcPr>
            <w:tcW w:w="1558" w:type="dxa"/>
          </w:tcPr>
          <w:p w14:paraId="3ACA2848" w14:textId="24191739" w:rsidR="00450EDC" w:rsidRDefault="005374D3" w:rsidP="00450EDC">
            <w:r w:rsidRPr="00450EDC">
              <w:t>Chowan University</w:t>
            </w:r>
            <w:r w:rsidRPr="00450EDC">
              <w:br/>
            </w:r>
          </w:p>
        </w:tc>
        <w:tc>
          <w:tcPr>
            <w:tcW w:w="1825" w:type="dxa"/>
          </w:tcPr>
          <w:p w14:paraId="78781D3B" w14:textId="69049C58" w:rsidR="00450EDC" w:rsidRDefault="005374D3" w:rsidP="00450EDC">
            <w:r w:rsidRPr="00450EDC">
              <w:t>Lees-McRae College</w:t>
            </w:r>
          </w:p>
        </w:tc>
        <w:tc>
          <w:tcPr>
            <w:tcW w:w="1691" w:type="dxa"/>
          </w:tcPr>
          <w:p w14:paraId="330660C9" w14:textId="119999DB" w:rsidR="00450EDC" w:rsidRDefault="005374D3" w:rsidP="00450EDC">
            <w:r w:rsidRPr="00450EDC">
              <w:t>Meredith College </w:t>
            </w:r>
            <w:r w:rsidRPr="00450EDC">
              <w:rPr>
                <w:rFonts w:ascii="Segoe UI Symbol" w:hAnsi="Segoe UI Symbol" w:cs="Segoe UI Symbol"/>
              </w:rPr>
              <w:t>✤</w:t>
            </w:r>
          </w:p>
        </w:tc>
        <w:tc>
          <w:tcPr>
            <w:tcW w:w="1691" w:type="dxa"/>
          </w:tcPr>
          <w:p w14:paraId="16BBDEB5" w14:textId="0C630E24" w:rsidR="00450EDC" w:rsidRDefault="005374D3" w:rsidP="00450EDC">
            <w:r w:rsidRPr="00450EDC">
              <w:t>Saint Augustine’s University </w:t>
            </w:r>
            <w:r w:rsidRPr="00450EDC">
              <w:rPr>
                <w:rFonts w:ascii="Segoe UI Symbol" w:hAnsi="Segoe UI Symbol" w:cs="Segoe UI Symbol"/>
              </w:rPr>
              <w:t>✛</w:t>
            </w:r>
          </w:p>
        </w:tc>
        <w:tc>
          <w:tcPr>
            <w:tcW w:w="1693" w:type="dxa"/>
          </w:tcPr>
          <w:p w14:paraId="405B7782" w14:textId="1080DFBF" w:rsidR="00450EDC" w:rsidRDefault="005374D3" w:rsidP="00450EDC">
            <w:r w:rsidRPr="00450EDC">
              <w:t>Warren Wilson College</w:t>
            </w:r>
          </w:p>
        </w:tc>
        <w:tc>
          <w:tcPr>
            <w:tcW w:w="1693" w:type="dxa"/>
          </w:tcPr>
          <w:p w14:paraId="10048115" w14:textId="77777777" w:rsidR="00450EDC" w:rsidRDefault="00450EDC" w:rsidP="00450EDC"/>
        </w:tc>
      </w:tr>
    </w:tbl>
    <w:p w14:paraId="5D311BCB" w14:textId="77777777" w:rsidR="005374D3" w:rsidRDefault="005374D3" w:rsidP="005374D3">
      <w:pPr>
        <w:rPr>
          <w:rFonts w:ascii="Segoe UI Symbol" w:hAnsi="Segoe UI Symbol" w:cs="Segoe UI Symbol"/>
        </w:rPr>
      </w:pPr>
    </w:p>
    <w:p w14:paraId="77C4A076" w14:textId="5CFD010A" w:rsidR="00450EDC" w:rsidRPr="00450EDC" w:rsidRDefault="00450EDC" w:rsidP="00450EDC">
      <w:pPr>
        <w:jc w:val="center"/>
      </w:pPr>
      <w:r w:rsidRPr="00450EDC">
        <w:rPr>
          <w:rFonts w:ascii="Segoe UI Symbol" w:hAnsi="Segoe UI Symbol" w:cs="Segoe UI Symbol"/>
        </w:rPr>
        <w:t>✤</w:t>
      </w:r>
      <w:r w:rsidRPr="00450EDC">
        <w:t> Admission Limited to Women</w:t>
      </w:r>
    </w:p>
    <w:p w14:paraId="4D4CC63A" w14:textId="77777777" w:rsidR="00450EDC" w:rsidRPr="00450EDC" w:rsidRDefault="00450EDC" w:rsidP="00450EDC">
      <w:pPr>
        <w:jc w:val="center"/>
      </w:pPr>
      <w:r w:rsidRPr="00450EDC">
        <w:rPr>
          <w:rFonts w:ascii="Segoe UI Symbol" w:hAnsi="Segoe UI Symbol" w:cs="Segoe UI Symbol"/>
        </w:rPr>
        <w:t>✛</w:t>
      </w:r>
      <w:r w:rsidRPr="00450EDC">
        <w:t> Historically Black Colleges and Universities (HBCUs), welcoming applicants of all races/ethnicities</w:t>
      </w:r>
    </w:p>
    <w:p w14:paraId="7CA00963" w14:textId="53A5CB00" w:rsidR="005374D3" w:rsidRPr="005374D3" w:rsidRDefault="00450EDC" w:rsidP="005374D3">
      <w:pPr>
        <w:jc w:val="center"/>
      </w:pPr>
      <w:r w:rsidRPr="00450EDC">
        <w:t>♦︎ 2-year College</w:t>
      </w:r>
    </w:p>
    <w:p w14:paraId="11F27BFB" w14:textId="77777777" w:rsidR="00D45FDE" w:rsidRDefault="00D45FDE" w:rsidP="005374D3">
      <w:pPr>
        <w:jc w:val="center"/>
        <w:rPr>
          <w:rFonts w:ascii="News Gothic MT" w:hAnsi="News Gothic MT"/>
          <w:b/>
          <w:bCs/>
          <w:color w:val="000000" w:themeColor="text1"/>
          <w:sz w:val="36"/>
          <w:szCs w:val="36"/>
        </w:rPr>
      </w:pPr>
    </w:p>
    <w:p w14:paraId="3196AFC7" w14:textId="19CE146E" w:rsidR="00554238" w:rsidRPr="005374D3" w:rsidRDefault="00554238" w:rsidP="005374D3">
      <w:pPr>
        <w:jc w:val="center"/>
      </w:pPr>
      <w:r w:rsidRPr="00596145">
        <w:rPr>
          <w:rFonts w:ascii="News Gothic MT" w:hAnsi="News Gothic MT"/>
          <w:b/>
          <w:bCs/>
          <w:color w:val="000000" w:themeColor="text1"/>
          <w:sz w:val="36"/>
          <w:szCs w:val="36"/>
        </w:rPr>
        <w:lastRenderedPageBreak/>
        <w:t xml:space="preserve">General </w:t>
      </w:r>
      <w:r w:rsidR="00140FF8">
        <w:rPr>
          <w:rFonts w:ascii="News Gothic MT" w:hAnsi="News Gothic MT"/>
          <w:b/>
          <w:bCs/>
          <w:color w:val="000000" w:themeColor="text1"/>
          <w:sz w:val="36"/>
          <w:szCs w:val="36"/>
        </w:rPr>
        <w:t xml:space="preserve">Financial Aid </w:t>
      </w:r>
      <w:r w:rsidRPr="00596145">
        <w:rPr>
          <w:rFonts w:ascii="News Gothic MT" w:hAnsi="News Gothic MT"/>
          <w:b/>
          <w:bCs/>
          <w:color w:val="000000" w:themeColor="text1"/>
          <w:sz w:val="36"/>
          <w:szCs w:val="36"/>
        </w:rPr>
        <w:t xml:space="preserve">Terms: </w:t>
      </w:r>
    </w:p>
    <w:p w14:paraId="75500D1E" w14:textId="77777777" w:rsidR="00573981" w:rsidRPr="005131B1" w:rsidRDefault="00573981" w:rsidP="00554238">
      <w:pPr>
        <w:tabs>
          <w:tab w:val="left" w:pos="6310"/>
        </w:tabs>
        <w:rPr>
          <w:rFonts w:ascii="News Gothic MT" w:hAnsi="News Gothic MT"/>
          <w:color w:val="000000" w:themeColor="text1"/>
          <w:sz w:val="28"/>
          <w:szCs w:val="28"/>
        </w:rPr>
      </w:pPr>
    </w:p>
    <w:p w14:paraId="09BD186A" w14:textId="131902F9" w:rsidR="00554238" w:rsidRPr="00B56FA9" w:rsidRDefault="00554238" w:rsidP="005131B1">
      <w:pPr>
        <w:rPr>
          <w:rFonts w:asciiTheme="minorHAnsi" w:hAnsiTheme="minorHAnsi"/>
        </w:rPr>
      </w:pPr>
      <w:r w:rsidRPr="00B56FA9">
        <w:rPr>
          <w:rFonts w:asciiTheme="minorHAnsi" w:hAnsiTheme="minorHAnsi"/>
          <w:b/>
          <w:bCs/>
        </w:rPr>
        <w:t>FAFSA (FREE Application for Federal Student Aid):</w:t>
      </w:r>
      <w:r w:rsidRPr="00B56FA9">
        <w:rPr>
          <w:rFonts w:asciiTheme="minorHAnsi" w:hAnsiTheme="minorHAnsi"/>
        </w:rPr>
        <w:t xml:space="preserve"> </w:t>
      </w:r>
      <w:r w:rsidR="001415E2" w:rsidRPr="00B56FA9">
        <w:rPr>
          <w:rFonts w:asciiTheme="minorHAnsi" w:hAnsiTheme="minorHAnsi"/>
        </w:rPr>
        <w:t>All</w:t>
      </w:r>
      <w:r w:rsidR="00F12504" w:rsidRPr="00B56FA9">
        <w:rPr>
          <w:rFonts w:asciiTheme="minorHAnsi" w:hAnsiTheme="minorHAnsi"/>
        </w:rPr>
        <w:t xml:space="preserve"> </w:t>
      </w:r>
      <w:r w:rsidR="001415E2" w:rsidRPr="00B56FA9">
        <w:rPr>
          <w:rFonts w:asciiTheme="minorHAnsi" w:hAnsiTheme="minorHAnsi"/>
        </w:rPr>
        <w:t>students must file the FAFSA to receive a need-based financial</w:t>
      </w:r>
      <w:r w:rsidR="0019323F" w:rsidRPr="00B56FA9">
        <w:rPr>
          <w:rFonts w:asciiTheme="minorHAnsi" w:hAnsiTheme="minorHAnsi"/>
        </w:rPr>
        <w:t xml:space="preserve"> </w:t>
      </w:r>
      <w:r w:rsidR="001415E2" w:rsidRPr="00B56FA9">
        <w:rPr>
          <w:rFonts w:asciiTheme="minorHAnsi" w:hAnsiTheme="minorHAnsi"/>
        </w:rPr>
        <w:t xml:space="preserve">aid package. </w:t>
      </w:r>
      <w:r w:rsidR="0019323F" w:rsidRPr="00B56FA9">
        <w:rPr>
          <w:rFonts w:asciiTheme="minorHAnsi" w:hAnsiTheme="minorHAnsi"/>
        </w:rPr>
        <w:t>The FAFSA application will be available in December.</w:t>
      </w:r>
    </w:p>
    <w:p w14:paraId="72B32403" w14:textId="77777777" w:rsidR="00573981" w:rsidRPr="00B56FA9" w:rsidRDefault="00573981" w:rsidP="005131B1">
      <w:pPr>
        <w:rPr>
          <w:rFonts w:asciiTheme="minorHAnsi" w:hAnsiTheme="minorHAnsi"/>
        </w:rPr>
      </w:pPr>
    </w:p>
    <w:p w14:paraId="01A0064C" w14:textId="6220FE58" w:rsidR="00140FF8" w:rsidRPr="00B56FA9" w:rsidRDefault="00554238" w:rsidP="005131B1">
      <w:pPr>
        <w:rPr>
          <w:rFonts w:asciiTheme="minorHAnsi" w:hAnsiTheme="minorHAnsi"/>
        </w:rPr>
      </w:pPr>
      <w:r w:rsidRPr="00B56FA9">
        <w:rPr>
          <w:rFonts w:asciiTheme="minorHAnsi" w:hAnsiTheme="minorHAnsi"/>
          <w:b/>
          <w:bCs/>
        </w:rPr>
        <w:t>Early Decision:</w:t>
      </w:r>
      <w:r w:rsidRPr="00B56FA9">
        <w:rPr>
          <w:rFonts w:asciiTheme="minorHAnsi" w:hAnsiTheme="minorHAnsi"/>
        </w:rPr>
        <w:t xml:space="preserve"> </w:t>
      </w:r>
      <w:r w:rsidR="001415E2" w:rsidRPr="00B56FA9">
        <w:rPr>
          <w:rFonts w:asciiTheme="minorHAnsi" w:hAnsiTheme="minorHAnsi"/>
        </w:rPr>
        <w:t>A</w:t>
      </w:r>
      <w:r w:rsidR="00140FF8" w:rsidRPr="00B56FA9">
        <w:rPr>
          <w:rFonts w:asciiTheme="minorHAnsi" w:hAnsiTheme="minorHAnsi"/>
        </w:rPr>
        <w:t xml:space="preserve"> college admission policy that allows applicants who commit to attend a school to apply and receive notice of their admission early. If an applicant is accepted, he or she agrees to attend that school and must withdraw all other applications.</w:t>
      </w:r>
    </w:p>
    <w:p w14:paraId="6B24C4E9" w14:textId="731E3A71" w:rsidR="00554238" w:rsidRPr="00B56FA9" w:rsidRDefault="00554238" w:rsidP="005131B1">
      <w:pPr>
        <w:rPr>
          <w:rFonts w:asciiTheme="minorHAnsi" w:hAnsiTheme="minorHAnsi"/>
        </w:rPr>
      </w:pPr>
    </w:p>
    <w:p w14:paraId="2596A04A" w14:textId="3BC619F7" w:rsidR="00140FF8" w:rsidRPr="00B56FA9" w:rsidRDefault="00554238" w:rsidP="005131B1">
      <w:pPr>
        <w:rPr>
          <w:rFonts w:asciiTheme="minorHAnsi" w:hAnsiTheme="minorHAnsi"/>
        </w:rPr>
      </w:pPr>
      <w:r w:rsidRPr="00B56FA9">
        <w:rPr>
          <w:rFonts w:asciiTheme="minorHAnsi" w:hAnsiTheme="minorHAnsi"/>
          <w:b/>
          <w:bCs/>
        </w:rPr>
        <w:t>Early Action:</w:t>
      </w:r>
      <w:r w:rsidRPr="00B56FA9">
        <w:rPr>
          <w:rFonts w:asciiTheme="minorHAnsi" w:hAnsiTheme="minorHAnsi"/>
        </w:rPr>
        <w:t xml:space="preserve"> </w:t>
      </w:r>
      <w:r w:rsidR="001415E2" w:rsidRPr="00B56FA9">
        <w:rPr>
          <w:rFonts w:asciiTheme="minorHAnsi" w:hAnsiTheme="minorHAnsi"/>
        </w:rPr>
        <w:t>A</w:t>
      </w:r>
      <w:r w:rsidR="00140FF8" w:rsidRPr="00B56FA9">
        <w:rPr>
          <w:rFonts w:asciiTheme="minorHAnsi" w:hAnsiTheme="minorHAnsi"/>
        </w:rPr>
        <w:t xml:space="preserve"> college admission policy that allows applicants to apply and receive notice of their admission early. Applicants accepted under early action are not under a binding agreement to attend that school and may submit applications to other schools.</w:t>
      </w:r>
    </w:p>
    <w:p w14:paraId="04BABC0B" w14:textId="1E8FF6B9" w:rsidR="00554238" w:rsidRPr="00B56FA9" w:rsidRDefault="00554238" w:rsidP="005131B1">
      <w:pPr>
        <w:rPr>
          <w:rFonts w:asciiTheme="minorHAnsi" w:hAnsiTheme="minorHAnsi"/>
        </w:rPr>
      </w:pPr>
    </w:p>
    <w:p w14:paraId="1E1787C8" w14:textId="63F05675" w:rsidR="00652039" w:rsidRPr="00B56FA9" w:rsidRDefault="00554238" w:rsidP="005131B1">
      <w:pPr>
        <w:rPr>
          <w:rFonts w:asciiTheme="minorHAnsi" w:hAnsiTheme="minorHAnsi"/>
        </w:rPr>
      </w:pPr>
      <w:r w:rsidRPr="00B56FA9">
        <w:rPr>
          <w:rFonts w:asciiTheme="minorHAnsi" w:hAnsiTheme="minorHAnsi"/>
          <w:b/>
          <w:bCs/>
        </w:rPr>
        <w:t>Loans:</w:t>
      </w:r>
      <w:r w:rsidR="00652039" w:rsidRPr="00B56FA9">
        <w:rPr>
          <w:rFonts w:asciiTheme="minorHAnsi" w:hAnsiTheme="minorHAnsi"/>
        </w:rPr>
        <w:t xml:space="preserve"> Money you borrow from the government, a bank, your college, or another source. Loans need to be paid back</w:t>
      </w:r>
      <w:r w:rsidR="001415E2" w:rsidRPr="00B56FA9">
        <w:rPr>
          <w:rFonts w:asciiTheme="minorHAnsi" w:hAnsiTheme="minorHAnsi"/>
        </w:rPr>
        <w:t>.</w:t>
      </w:r>
      <w:r w:rsidR="00652039" w:rsidRPr="00B56FA9">
        <w:rPr>
          <w:rFonts w:asciiTheme="minorHAnsi" w:hAnsiTheme="minorHAnsi"/>
        </w:rPr>
        <w:t xml:space="preserve"> You will most likely also have to pay interest on a loan—a fee for borrowing the money</w:t>
      </w:r>
    </w:p>
    <w:p w14:paraId="6848B3C6" w14:textId="07C0C8E5" w:rsidR="00554238" w:rsidRPr="00B56FA9" w:rsidRDefault="00554238" w:rsidP="005131B1">
      <w:pPr>
        <w:rPr>
          <w:rFonts w:asciiTheme="minorHAnsi" w:hAnsiTheme="minorHAnsi"/>
        </w:rPr>
      </w:pPr>
    </w:p>
    <w:p w14:paraId="75C5C7F8" w14:textId="69641AA1" w:rsidR="00652039" w:rsidRPr="00B56FA9" w:rsidRDefault="00554238" w:rsidP="005131B1">
      <w:pPr>
        <w:rPr>
          <w:rFonts w:asciiTheme="minorHAnsi" w:hAnsiTheme="minorHAnsi"/>
        </w:rPr>
      </w:pPr>
      <w:r w:rsidRPr="00B56FA9">
        <w:rPr>
          <w:rFonts w:asciiTheme="minorHAnsi" w:hAnsiTheme="minorHAnsi"/>
          <w:b/>
          <w:bCs/>
        </w:rPr>
        <w:t>Scholarships:</w:t>
      </w:r>
      <w:r w:rsidR="00652039" w:rsidRPr="00B56FA9">
        <w:rPr>
          <w:rFonts w:asciiTheme="minorHAnsi" w:hAnsiTheme="minorHAnsi"/>
        </w:rPr>
        <w:t xml:space="preserve"> financial aid that doesn’t have to be paid back. Scholarships may be awarded based on merit or partially on merit.</w:t>
      </w:r>
      <w:r w:rsidR="00B44CAE">
        <w:rPr>
          <w:rFonts w:asciiTheme="minorHAnsi" w:hAnsiTheme="minorHAnsi"/>
        </w:rPr>
        <w:t xml:space="preserve"> There are local, institutional, state, and federal scholarships available. </w:t>
      </w:r>
      <w:hyperlink r:id="rId81" w:history="1">
        <w:r w:rsidR="00B44CAE" w:rsidRPr="00B44CAE">
          <w:rPr>
            <w:rStyle w:val="Hyperlink"/>
            <w:rFonts w:asciiTheme="minorHAnsi" w:hAnsiTheme="minorHAnsi"/>
          </w:rPr>
          <w:t>Click here</w:t>
        </w:r>
      </w:hyperlink>
      <w:r w:rsidR="00B44CAE">
        <w:rPr>
          <w:rFonts w:asciiTheme="minorHAnsi" w:hAnsiTheme="minorHAnsi"/>
        </w:rPr>
        <w:t xml:space="preserve"> for CFNC search tool.</w:t>
      </w:r>
    </w:p>
    <w:p w14:paraId="084BE7A7" w14:textId="3F955EE5" w:rsidR="00554238" w:rsidRPr="00B56FA9" w:rsidRDefault="00554238" w:rsidP="005131B1">
      <w:pPr>
        <w:rPr>
          <w:rFonts w:asciiTheme="minorHAnsi" w:hAnsiTheme="minorHAnsi"/>
        </w:rPr>
      </w:pPr>
    </w:p>
    <w:p w14:paraId="7C7784B6" w14:textId="53FF9B50" w:rsidR="00140FF8" w:rsidRPr="00B56FA9" w:rsidRDefault="005A6FD9" w:rsidP="005131B1">
      <w:pPr>
        <w:rPr>
          <w:rFonts w:asciiTheme="minorHAnsi" w:hAnsiTheme="minorHAnsi"/>
        </w:rPr>
      </w:pPr>
      <w:r w:rsidRPr="00B56FA9">
        <w:rPr>
          <w:rFonts w:asciiTheme="minorHAnsi" w:hAnsiTheme="minorHAnsi"/>
          <w:b/>
          <w:bCs/>
        </w:rPr>
        <w:t>Grants:</w:t>
      </w:r>
      <w:r w:rsidR="00140FF8" w:rsidRPr="00B56FA9">
        <w:rPr>
          <w:rFonts w:asciiTheme="minorHAnsi" w:hAnsiTheme="minorHAnsi"/>
        </w:rPr>
        <w:t xml:space="preserve"> </w:t>
      </w:r>
      <w:r w:rsidR="003026E3">
        <w:rPr>
          <w:rFonts w:asciiTheme="minorHAnsi" w:hAnsiTheme="minorHAnsi"/>
        </w:rPr>
        <w:t xml:space="preserve">Federal and/or state money given without payback or interest responsibilities. Eligibility is determined upon completion of the FAFSA. </w:t>
      </w:r>
    </w:p>
    <w:p w14:paraId="0B5F6350" w14:textId="102B3F45" w:rsidR="005A6FD9" w:rsidRPr="00B56FA9" w:rsidRDefault="005A6FD9" w:rsidP="005131B1">
      <w:pPr>
        <w:rPr>
          <w:rFonts w:asciiTheme="minorHAnsi" w:hAnsiTheme="minorHAnsi"/>
        </w:rPr>
      </w:pPr>
    </w:p>
    <w:p w14:paraId="09CCE44F" w14:textId="588F9F6D" w:rsidR="00CD7A95" w:rsidRDefault="005A6FD9" w:rsidP="005131B1">
      <w:pPr>
        <w:rPr>
          <w:rFonts w:asciiTheme="minorHAnsi" w:eastAsiaTheme="majorEastAsia" w:hAnsiTheme="minorHAnsi"/>
        </w:rPr>
      </w:pPr>
      <w:r w:rsidRPr="00B56FA9">
        <w:rPr>
          <w:rFonts w:asciiTheme="minorHAnsi" w:hAnsiTheme="minorHAnsi"/>
          <w:b/>
          <w:bCs/>
        </w:rPr>
        <w:t>Work-Study:</w:t>
      </w:r>
      <w:r w:rsidR="00292747" w:rsidRPr="00B56FA9">
        <w:rPr>
          <w:rFonts w:asciiTheme="minorHAnsi" w:eastAsiaTheme="majorEastAsia" w:hAnsiTheme="minorHAnsi"/>
        </w:rPr>
        <w:t xml:space="preserve"> </w:t>
      </w:r>
      <w:r w:rsidR="00C07D25">
        <w:rPr>
          <w:rFonts w:asciiTheme="minorHAnsi" w:eastAsiaTheme="majorEastAsia" w:hAnsiTheme="minorHAnsi"/>
        </w:rPr>
        <w:t>On campus, or sometimes off-campus, jobs for students with financial need to earn money for college-related expenses.</w:t>
      </w:r>
    </w:p>
    <w:p w14:paraId="3EBB7320" w14:textId="77777777" w:rsidR="003026E3" w:rsidRPr="00B56FA9" w:rsidRDefault="003026E3" w:rsidP="005131B1">
      <w:pPr>
        <w:rPr>
          <w:rFonts w:asciiTheme="minorHAnsi" w:hAnsiTheme="minorHAnsi"/>
        </w:rPr>
      </w:pPr>
    </w:p>
    <w:p w14:paraId="009888BA" w14:textId="402F87E0" w:rsidR="003026E3" w:rsidRDefault="003026E3" w:rsidP="005131B1">
      <w:pPr>
        <w:rPr>
          <w:rFonts w:asciiTheme="minorHAnsi" w:hAnsiTheme="minorHAnsi"/>
        </w:rPr>
      </w:pPr>
      <w:r w:rsidRPr="003026E3">
        <w:rPr>
          <w:rFonts w:asciiTheme="minorHAnsi" w:hAnsiTheme="minorHAnsi"/>
          <w:b/>
          <w:bCs/>
        </w:rPr>
        <w:t>Cost of Attendance (COA):</w:t>
      </w:r>
      <w:r>
        <w:rPr>
          <w:rFonts w:asciiTheme="minorHAnsi" w:hAnsiTheme="minorHAnsi"/>
        </w:rPr>
        <w:t xml:space="preserve"> Estimated cost of tuition + fees + supplies + more for attending a higher education institution.</w:t>
      </w:r>
    </w:p>
    <w:p w14:paraId="12AF4A79" w14:textId="383C6918" w:rsidR="005A6FD9" w:rsidRPr="00B56FA9" w:rsidRDefault="005A6FD9" w:rsidP="005131B1">
      <w:pPr>
        <w:rPr>
          <w:rFonts w:asciiTheme="minorHAnsi" w:hAnsiTheme="minorHAnsi"/>
        </w:rPr>
      </w:pPr>
      <w:r w:rsidRPr="00B56FA9">
        <w:rPr>
          <w:rFonts w:asciiTheme="minorHAnsi" w:hAnsiTheme="minorHAnsi"/>
        </w:rPr>
        <w:t xml:space="preserve"> </w:t>
      </w:r>
    </w:p>
    <w:p w14:paraId="206A1FB8" w14:textId="38BC3E0A" w:rsidR="005131B1" w:rsidRPr="00B56FA9" w:rsidRDefault="00554238" w:rsidP="005131B1">
      <w:pPr>
        <w:rPr>
          <w:rFonts w:asciiTheme="minorHAnsi" w:hAnsiTheme="minorHAnsi"/>
        </w:rPr>
      </w:pPr>
      <w:r w:rsidRPr="00B56FA9">
        <w:rPr>
          <w:rFonts w:asciiTheme="minorHAnsi" w:hAnsiTheme="minorHAnsi"/>
          <w:b/>
          <w:bCs/>
        </w:rPr>
        <w:t>C.E.E.B Code:</w:t>
      </w:r>
      <w:r w:rsidRPr="00B56FA9">
        <w:rPr>
          <w:rFonts w:asciiTheme="minorHAnsi" w:hAnsiTheme="minorHAnsi"/>
        </w:rPr>
        <w:t xml:space="preserve"> </w:t>
      </w:r>
      <w:r w:rsidR="00F12504" w:rsidRPr="00B56FA9">
        <w:rPr>
          <w:rFonts w:asciiTheme="minorHAnsi" w:hAnsiTheme="minorHAnsi"/>
        </w:rPr>
        <w:t>A</w:t>
      </w:r>
      <w:r w:rsidR="005131B1" w:rsidRPr="00B56FA9">
        <w:rPr>
          <w:rFonts w:asciiTheme="minorHAnsi" w:hAnsiTheme="minorHAnsi"/>
        </w:rPr>
        <w:t xml:space="preserve"> unique identifier that College Board assigns to high schools, colleges, and universities</w:t>
      </w:r>
    </w:p>
    <w:p w14:paraId="645493F1" w14:textId="28A4D7E8" w:rsidR="005131B1" w:rsidRPr="00B56FA9" w:rsidRDefault="005131B1" w:rsidP="00F12504">
      <w:pPr>
        <w:jc w:val="center"/>
        <w:rPr>
          <w:rFonts w:asciiTheme="minorHAnsi" w:hAnsiTheme="minorHAnsi"/>
          <w:b/>
          <w:bCs/>
        </w:rPr>
      </w:pPr>
      <w:r w:rsidRPr="00B56FA9">
        <w:rPr>
          <w:rFonts w:asciiTheme="minorHAnsi" w:hAnsiTheme="minorHAnsi"/>
          <w:b/>
          <w:bCs/>
        </w:rPr>
        <w:t>Northern C.E.E.B Code: 341603</w:t>
      </w:r>
    </w:p>
    <w:p w14:paraId="080CAB30" w14:textId="77777777" w:rsidR="00292747" w:rsidRPr="00B56FA9" w:rsidRDefault="00292747" w:rsidP="005131B1">
      <w:pPr>
        <w:rPr>
          <w:rFonts w:asciiTheme="minorHAnsi" w:hAnsiTheme="minorHAnsi"/>
        </w:rPr>
      </w:pPr>
    </w:p>
    <w:p w14:paraId="0020622A" w14:textId="019364E0" w:rsidR="00554238" w:rsidRPr="00B56FA9" w:rsidRDefault="00554238" w:rsidP="005131B1">
      <w:pPr>
        <w:rPr>
          <w:rFonts w:asciiTheme="minorHAnsi" w:hAnsiTheme="minorHAnsi"/>
        </w:rPr>
      </w:pPr>
      <w:r w:rsidRPr="00B56FA9">
        <w:rPr>
          <w:rFonts w:asciiTheme="minorHAnsi" w:hAnsiTheme="minorHAnsi"/>
          <w:b/>
          <w:bCs/>
        </w:rPr>
        <w:t>Rolling Admission:</w:t>
      </w:r>
      <w:r w:rsidR="005131B1" w:rsidRPr="00B56FA9">
        <w:rPr>
          <w:rFonts w:asciiTheme="minorHAnsi" w:hAnsiTheme="minorHAnsi"/>
        </w:rPr>
        <w:t xml:space="preserve"> Instead of waiting to review all applications after a specific deadline, colleges with a rolling admissions policy evaluate applications as they arrive.</w:t>
      </w:r>
    </w:p>
    <w:p w14:paraId="326D36BF" w14:textId="77777777" w:rsidR="00292747" w:rsidRPr="00B56FA9" w:rsidRDefault="00292747" w:rsidP="005131B1">
      <w:pPr>
        <w:rPr>
          <w:rFonts w:asciiTheme="minorHAnsi" w:hAnsiTheme="minorHAnsi"/>
        </w:rPr>
      </w:pPr>
    </w:p>
    <w:p w14:paraId="46C3FD28" w14:textId="3D1EFD8F" w:rsidR="00292747" w:rsidRPr="00B56FA9" w:rsidRDefault="005A6FD9" w:rsidP="005131B1">
      <w:pPr>
        <w:rPr>
          <w:rFonts w:asciiTheme="minorHAnsi" w:hAnsiTheme="minorHAnsi"/>
        </w:rPr>
      </w:pPr>
      <w:r w:rsidRPr="00B56FA9">
        <w:rPr>
          <w:rFonts w:asciiTheme="minorHAnsi" w:hAnsiTheme="minorHAnsi"/>
          <w:b/>
          <w:bCs/>
        </w:rPr>
        <w:t>Deferred Admission:</w:t>
      </w:r>
      <w:r w:rsidR="00292747" w:rsidRPr="00B56FA9">
        <w:rPr>
          <w:rFonts w:asciiTheme="minorHAnsi" w:hAnsiTheme="minorHAnsi"/>
        </w:rPr>
        <w:t xml:space="preserve"> </w:t>
      </w:r>
      <w:r w:rsidR="00BE2E34">
        <w:rPr>
          <w:rFonts w:asciiTheme="minorHAnsi" w:hAnsiTheme="minorHAnsi"/>
        </w:rPr>
        <w:t>happens with early action or early decision applicants are deferred to the regular application decision. It</w:t>
      </w:r>
      <w:r w:rsidR="00292747" w:rsidRPr="00B56FA9">
        <w:rPr>
          <w:rFonts w:asciiTheme="minorHAnsi" w:hAnsiTheme="minorHAnsi"/>
        </w:rPr>
        <w:t xml:space="preserve"> gives </w:t>
      </w:r>
      <w:r w:rsidR="00BE2E34">
        <w:rPr>
          <w:rFonts w:asciiTheme="minorHAnsi" w:hAnsiTheme="minorHAnsi"/>
        </w:rPr>
        <w:t>students</w:t>
      </w:r>
      <w:r w:rsidR="00292747" w:rsidRPr="00B56FA9">
        <w:rPr>
          <w:rFonts w:asciiTheme="minorHAnsi" w:hAnsiTheme="minorHAnsi"/>
        </w:rPr>
        <w:t xml:space="preserve"> an opportunity to strengthen your application before the regular decision round</w:t>
      </w:r>
      <w:r w:rsidR="00BE2E34">
        <w:rPr>
          <w:rFonts w:asciiTheme="minorHAnsi" w:hAnsiTheme="minorHAnsi"/>
        </w:rPr>
        <w:t xml:space="preserve"> and to submit your first-semester grades</w:t>
      </w:r>
      <w:r w:rsidR="00292747" w:rsidRPr="00B56FA9">
        <w:rPr>
          <w:rFonts w:asciiTheme="minorHAnsi" w:hAnsiTheme="minorHAnsi"/>
        </w:rPr>
        <w:t xml:space="preserve">. </w:t>
      </w:r>
    </w:p>
    <w:p w14:paraId="0F382530" w14:textId="67D3D500" w:rsidR="00554238" w:rsidRPr="00B56FA9" w:rsidRDefault="00554238" w:rsidP="005131B1">
      <w:pPr>
        <w:rPr>
          <w:rFonts w:asciiTheme="minorHAnsi" w:hAnsiTheme="minorHAnsi"/>
        </w:rPr>
      </w:pPr>
    </w:p>
    <w:p w14:paraId="27E6E96B" w14:textId="0FE3F9B4" w:rsidR="00140FF8" w:rsidRPr="00B56FA9" w:rsidRDefault="005A6FD9" w:rsidP="005131B1">
      <w:pPr>
        <w:rPr>
          <w:rFonts w:asciiTheme="minorHAnsi" w:hAnsiTheme="minorHAnsi"/>
        </w:rPr>
      </w:pPr>
      <w:r w:rsidRPr="00B56FA9">
        <w:rPr>
          <w:rFonts w:asciiTheme="minorHAnsi" w:hAnsiTheme="minorHAnsi"/>
          <w:b/>
          <w:bCs/>
        </w:rPr>
        <w:t>Merit Aid:</w:t>
      </w:r>
      <w:r w:rsidR="00140FF8" w:rsidRPr="00B56FA9">
        <w:rPr>
          <w:rFonts w:asciiTheme="minorHAnsi" w:hAnsiTheme="minorHAnsi"/>
        </w:rPr>
        <w:t xml:space="preserve"> Merit-based means that something is based on a student's skill or ability. For example, a merit-based scholarship might be awarded based on a student's high grades.</w:t>
      </w:r>
    </w:p>
    <w:p w14:paraId="37EF283D" w14:textId="77777777" w:rsidR="00292747" w:rsidRPr="00B56FA9" w:rsidRDefault="00292747" w:rsidP="005131B1">
      <w:pPr>
        <w:rPr>
          <w:rFonts w:asciiTheme="minorHAnsi" w:hAnsiTheme="minorHAnsi"/>
        </w:rPr>
      </w:pPr>
    </w:p>
    <w:p w14:paraId="419EA7F2" w14:textId="36D6EF45" w:rsidR="00140FF8" w:rsidRDefault="00F12504" w:rsidP="005131B1">
      <w:pPr>
        <w:rPr>
          <w:rFonts w:asciiTheme="minorHAnsi" w:eastAsiaTheme="majorEastAsia" w:hAnsiTheme="minorHAnsi"/>
        </w:rPr>
      </w:pPr>
      <w:r w:rsidRPr="00B56FA9">
        <w:rPr>
          <w:rFonts w:asciiTheme="minorHAnsi" w:hAnsiTheme="minorHAnsi"/>
          <w:b/>
          <w:bCs/>
        </w:rPr>
        <w:lastRenderedPageBreak/>
        <w:t>Unsubsidized loan</w:t>
      </w:r>
      <w:r w:rsidR="00140FF8" w:rsidRPr="00B56FA9">
        <w:rPr>
          <w:rFonts w:asciiTheme="minorHAnsi" w:hAnsiTheme="minorHAnsi"/>
          <w:b/>
          <w:bCs/>
        </w:rPr>
        <w:t>:</w:t>
      </w:r>
      <w:r w:rsidR="00140FF8" w:rsidRPr="00B56FA9">
        <w:rPr>
          <w:rFonts w:asciiTheme="minorHAnsi" w:hAnsiTheme="minorHAnsi"/>
        </w:rPr>
        <w:t xml:space="preserve"> </w:t>
      </w:r>
      <w:r w:rsidR="00B44CAE">
        <w:rPr>
          <w:rFonts w:asciiTheme="minorHAnsi" w:hAnsiTheme="minorHAnsi"/>
        </w:rPr>
        <w:t>Federal loans for students that begin accruing interest for the borrower while they are in college. Loans must be repaid.</w:t>
      </w:r>
      <w:r w:rsidR="00140FF8" w:rsidRPr="00B56FA9">
        <w:rPr>
          <w:rFonts w:asciiTheme="minorHAnsi" w:eastAsiaTheme="majorEastAsia" w:hAnsiTheme="minorHAnsi"/>
        </w:rPr>
        <w:t> </w:t>
      </w:r>
    </w:p>
    <w:p w14:paraId="6EA60C5F" w14:textId="73357E56" w:rsidR="00B44CAE" w:rsidRDefault="00B44CAE" w:rsidP="005131B1">
      <w:pPr>
        <w:rPr>
          <w:rFonts w:asciiTheme="minorHAnsi" w:eastAsiaTheme="majorEastAsia" w:hAnsiTheme="minorHAnsi"/>
        </w:rPr>
      </w:pPr>
    </w:p>
    <w:p w14:paraId="663CA3BF" w14:textId="2F7FED48" w:rsidR="00B44CAE" w:rsidRPr="00B56FA9" w:rsidRDefault="00B44CAE" w:rsidP="005131B1">
      <w:pPr>
        <w:rPr>
          <w:rFonts w:asciiTheme="minorHAnsi" w:hAnsiTheme="minorHAnsi"/>
        </w:rPr>
      </w:pPr>
      <w:r w:rsidRPr="00B44CAE">
        <w:rPr>
          <w:rFonts w:asciiTheme="minorHAnsi" w:eastAsiaTheme="majorEastAsia" w:hAnsiTheme="minorHAnsi"/>
          <w:b/>
          <w:bCs/>
        </w:rPr>
        <w:t>Subsidized loan:</w:t>
      </w:r>
      <w:r>
        <w:rPr>
          <w:rFonts w:asciiTheme="minorHAnsi" w:eastAsiaTheme="majorEastAsia" w:hAnsiTheme="minorHAnsi"/>
        </w:rPr>
        <w:t xml:space="preserve"> Federal loans for undergraduate students with financial need that accrue interest for the borrower while they are in college at least part-time. Loans must be repaid.</w:t>
      </w:r>
    </w:p>
    <w:p w14:paraId="6772910D" w14:textId="7E9DC18E" w:rsidR="005A6FD9" w:rsidRPr="00B56FA9" w:rsidRDefault="005A6FD9" w:rsidP="00F12504">
      <w:pPr>
        <w:rPr>
          <w:rFonts w:asciiTheme="minorHAnsi" w:hAnsiTheme="minorHAnsi"/>
        </w:rPr>
      </w:pPr>
    </w:p>
    <w:p w14:paraId="2453E946" w14:textId="2B03E5C7" w:rsidR="008D207E" w:rsidRPr="00B56FA9" w:rsidRDefault="005A6FD9" w:rsidP="00F12504">
      <w:pPr>
        <w:rPr>
          <w:rFonts w:asciiTheme="minorHAnsi" w:hAnsiTheme="minorHAnsi"/>
        </w:rPr>
      </w:pPr>
      <w:r w:rsidRPr="00B56FA9">
        <w:rPr>
          <w:rFonts w:asciiTheme="minorHAnsi" w:hAnsiTheme="minorHAnsi"/>
          <w:b/>
          <w:bCs/>
        </w:rPr>
        <w:t>Need-Based Financial Aid</w:t>
      </w:r>
      <w:r w:rsidRPr="00B56FA9">
        <w:rPr>
          <w:rFonts w:asciiTheme="minorHAnsi" w:hAnsiTheme="minorHAnsi"/>
        </w:rPr>
        <w:t>:</w:t>
      </w:r>
      <w:r w:rsidR="00A21717" w:rsidRPr="00B56FA9">
        <w:rPr>
          <w:rFonts w:asciiTheme="minorHAnsi" w:hAnsiTheme="minorHAnsi"/>
        </w:rPr>
        <w:t xml:space="preserve"> provides funds for students based on their level of financial need.</w:t>
      </w:r>
    </w:p>
    <w:p w14:paraId="1F7611D1" w14:textId="77777777" w:rsidR="00B774DC" w:rsidRPr="00B56FA9" w:rsidRDefault="00B774DC" w:rsidP="00F12504">
      <w:pPr>
        <w:rPr>
          <w:rFonts w:asciiTheme="minorHAnsi" w:hAnsiTheme="minorHAnsi"/>
        </w:rPr>
      </w:pPr>
    </w:p>
    <w:p w14:paraId="468C742F" w14:textId="6DA34817" w:rsidR="00A21717" w:rsidRPr="00B56FA9" w:rsidRDefault="00B774DC" w:rsidP="00F12504">
      <w:pPr>
        <w:rPr>
          <w:rFonts w:asciiTheme="minorHAnsi" w:hAnsiTheme="minorHAnsi"/>
        </w:rPr>
      </w:pPr>
      <w:r w:rsidRPr="00B56FA9">
        <w:rPr>
          <w:rFonts w:asciiTheme="minorHAnsi" w:hAnsiTheme="minorHAnsi"/>
          <w:b/>
          <w:bCs/>
        </w:rPr>
        <w:t>Common Application:</w:t>
      </w:r>
      <w:r w:rsidRPr="00B56FA9">
        <w:rPr>
          <w:rFonts w:asciiTheme="minorHAnsi" w:hAnsiTheme="minorHAnsi"/>
        </w:rPr>
        <w:t xml:space="preserve"> </w:t>
      </w:r>
      <w:r w:rsidR="00A21717" w:rsidRPr="00B56FA9">
        <w:rPr>
          <w:rFonts w:asciiTheme="minorHAnsi" w:hAnsiTheme="minorHAnsi"/>
        </w:rPr>
        <w:t xml:space="preserve">a single online college application form used by over 900 colleges and universities. Instead of filling out the same general information—like your address, GPA, and extracurriculars— a dozen times, you only </w:t>
      </w:r>
      <w:proofErr w:type="gramStart"/>
      <w:r w:rsidR="00A21717" w:rsidRPr="00B56FA9">
        <w:rPr>
          <w:rFonts w:asciiTheme="minorHAnsi" w:hAnsiTheme="minorHAnsi"/>
        </w:rPr>
        <w:t>have to</w:t>
      </w:r>
      <w:proofErr w:type="gramEnd"/>
      <w:r w:rsidR="00A21717" w:rsidRPr="00B56FA9">
        <w:rPr>
          <w:rFonts w:asciiTheme="minorHAnsi" w:hAnsiTheme="minorHAnsi"/>
        </w:rPr>
        <w:t xml:space="preserve"> do it once.</w:t>
      </w:r>
    </w:p>
    <w:p w14:paraId="679D20B2" w14:textId="00341B10" w:rsidR="00A21717" w:rsidRPr="00B56FA9" w:rsidRDefault="00ED1986" w:rsidP="00F12504">
      <w:pPr>
        <w:ind w:firstLine="720"/>
        <w:rPr>
          <w:rFonts w:asciiTheme="minorHAnsi" w:hAnsiTheme="minorHAnsi"/>
        </w:rPr>
      </w:pPr>
      <w:hyperlink r:id="rId82" w:history="1">
        <w:r w:rsidR="00F12504" w:rsidRPr="00B56FA9">
          <w:rPr>
            <w:rStyle w:val="Hyperlink"/>
            <w:rFonts w:asciiTheme="minorHAnsi" w:hAnsiTheme="minorHAnsi"/>
          </w:rPr>
          <w:t xml:space="preserve">Click here for </w:t>
        </w:r>
        <w:r w:rsidR="00A21717" w:rsidRPr="00B56FA9">
          <w:rPr>
            <w:rStyle w:val="Hyperlink"/>
            <w:rFonts w:asciiTheme="minorHAnsi" w:hAnsiTheme="minorHAnsi"/>
          </w:rPr>
          <w:t>Common App</w:t>
        </w:r>
        <w:r w:rsidR="00F12504" w:rsidRPr="00B56FA9">
          <w:rPr>
            <w:rStyle w:val="Hyperlink"/>
            <w:rFonts w:asciiTheme="minorHAnsi" w:hAnsiTheme="minorHAnsi"/>
          </w:rPr>
          <w:t>lication</w:t>
        </w:r>
      </w:hyperlink>
    </w:p>
    <w:p w14:paraId="090E3F5A" w14:textId="77777777" w:rsidR="00B774DC" w:rsidRPr="00B56FA9" w:rsidRDefault="00B774DC" w:rsidP="00F12504">
      <w:pPr>
        <w:rPr>
          <w:rFonts w:asciiTheme="minorHAnsi" w:hAnsiTheme="minorHAnsi"/>
        </w:rPr>
      </w:pPr>
    </w:p>
    <w:p w14:paraId="01FCFE3E" w14:textId="12B966A3" w:rsidR="00A21717" w:rsidRPr="00B56FA9" w:rsidRDefault="00B774DC" w:rsidP="00F12504">
      <w:pPr>
        <w:rPr>
          <w:rFonts w:asciiTheme="minorHAnsi" w:hAnsiTheme="minorHAnsi"/>
        </w:rPr>
      </w:pPr>
      <w:r w:rsidRPr="00B56FA9">
        <w:rPr>
          <w:rFonts w:asciiTheme="minorHAnsi" w:hAnsiTheme="minorHAnsi"/>
          <w:b/>
          <w:bCs/>
        </w:rPr>
        <w:t>Coalition Application:</w:t>
      </w:r>
      <w:r w:rsidR="00A21717" w:rsidRPr="00B56FA9">
        <w:rPr>
          <w:rFonts w:asciiTheme="minorHAnsi" w:hAnsiTheme="minorHAnsi"/>
        </w:rPr>
        <w:t xml:space="preserve"> a single online college application form used by over 170 institutions. </w:t>
      </w:r>
    </w:p>
    <w:p w14:paraId="0BC869A1" w14:textId="135F738E" w:rsidR="00A21717" w:rsidRPr="00B56FA9" w:rsidRDefault="00ED1986" w:rsidP="00F12504">
      <w:pPr>
        <w:ind w:firstLine="720"/>
        <w:rPr>
          <w:rFonts w:asciiTheme="minorHAnsi" w:hAnsiTheme="minorHAnsi"/>
        </w:rPr>
      </w:pPr>
      <w:hyperlink r:id="rId83" w:history="1">
        <w:r w:rsidR="00F12504" w:rsidRPr="00B56FA9">
          <w:rPr>
            <w:rStyle w:val="Hyperlink"/>
            <w:rFonts w:asciiTheme="minorHAnsi" w:hAnsiTheme="minorHAnsi"/>
          </w:rPr>
          <w:t>Click here for Coalition for College Application</w:t>
        </w:r>
      </w:hyperlink>
    </w:p>
    <w:p w14:paraId="7B4B5B7E" w14:textId="77777777" w:rsidR="00A21717" w:rsidRPr="00B56FA9" w:rsidRDefault="00A21717" w:rsidP="00F12504">
      <w:pPr>
        <w:rPr>
          <w:rFonts w:asciiTheme="minorHAnsi" w:hAnsiTheme="minorHAnsi"/>
        </w:rPr>
      </w:pPr>
    </w:p>
    <w:p w14:paraId="17169CC5" w14:textId="77777777" w:rsidR="00B774DC" w:rsidRPr="00B56FA9" w:rsidRDefault="00B774DC" w:rsidP="00F12504">
      <w:pPr>
        <w:rPr>
          <w:rFonts w:asciiTheme="minorHAnsi" w:hAnsiTheme="minorHAnsi"/>
        </w:rPr>
      </w:pPr>
    </w:p>
    <w:p w14:paraId="7CDCAC8B" w14:textId="1C64C8A6" w:rsidR="008D207E" w:rsidRPr="00B56FA9" w:rsidRDefault="00B774DC" w:rsidP="0019323F">
      <w:pPr>
        <w:rPr>
          <w:rFonts w:asciiTheme="minorHAnsi" w:hAnsiTheme="minorHAnsi"/>
          <w:color w:val="000000" w:themeColor="text1"/>
        </w:rPr>
      </w:pPr>
      <w:r w:rsidRPr="00B56FA9">
        <w:rPr>
          <w:rFonts w:asciiTheme="minorHAnsi" w:hAnsiTheme="minorHAnsi"/>
          <w:b/>
          <w:bCs/>
        </w:rPr>
        <w:t>Shift_ED:</w:t>
      </w:r>
      <w:r w:rsidR="0019323F" w:rsidRPr="00B56FA9">
        <w:rPr>
          <w:rFonts w:asciiTheme="minorHAnsi" w:hAnsiTheme="minorHAnsi"/>
        </w:rPr>
        <w:t xml:space="preserve"> </w:t>
      </w:r>
      <w:r w:rsidR="0019323F" w:rsidRPr="00B56FA9">
        <w:rPr>
          <w:rFonts w:asciiTheme="minorHAnsi" w:hAnsiTheme="minorHAnsi"/>
          <w:color w:val="000000" w:themeColor="text1"/>
        </w:rPr>
        <w:t xml:space="preserve">A non-profit organization committed to provide individualized supports for students to be successful in college or the workforce. </w:t>
      </w:r>
    </w:p>
    <w:p w14:paraId="61725A6D" w14:textId="7B63C881" w:rsidR="0019323F" w:rsidRPr="00B56FA9" w:rsidRDefault="0019323F" w:rsidP="0019323F">
      <w:pPr>
        <w:rPr>
          <w:rFonts w:asciiTheme="minorHAnsi" w:hAnsiTheme="minorHAnsi"/>
          <w:color w:val="000000" w:themeColor="text1"/>
        </w:rPr>
      </w:pPr>
      <w:r w:rsidRPr="00B56FA9">
        <w:rPr>
          <w:rFonts w:asciiTheme="minorHAnsi" w:hAnsiTheme="minorHAnsi"/>
          <w:color w:val="000000" w:themeColor="text1"/>
        </w:rPr>
        <w:tab/>
      </w:r>
      <w:hyperlink r:id="rId84" w:history="1">
        <w:r w:rsidR="00C57D3A">
          <w:rPr>
            <w:rStyle w:val="Hyperlink"/>
            <w:rFonts w:asciiTheme="minorHAnsi" w:hAnsiTheme="minorHAnsi"/>
          </w:rPr>
          <w:t>Click here for Shift website</w:t>
        </w:r>
      </w:hyperlink>
    </w:p>
    <w:p w14:paraId="67F2B9F0" w14:textId="77777777" w:rsidR="0019323F" w:rsidRPr="00B56FA9" w:rsidRDefault="0019323F" w:rsidP="0019323F">
      <w:pPr>
        <w:rPr>
          <w:rFonts w:asciiTheme="minorHAnsi" w:hAnsiTheme="minorHAnsi"/>
        </w:rPr>
      </w:pPr>
    </w:p>
    <w:p w14:paraId="636F16E5" w14:textId="59FFDB27" w:rsidR="00B56FA9" w:rsidRPr="00B56FA9" w:rsidRDefault="0019323F" w:rsidP="00B56FA9">
      <w:pPr>
        <w:rPr>
          <w:rFonts w:asciiTheme="minorHAnsi" w:hAnsiTheme="minorHAnsi"/>
        </w:rPr>
      </w:pPr>
      <w:r w:rsidRPr="00E819D9">
        <w:rPr>
          <w:rFonts w:asciiTheme="minorHAnsi" w:hAnsiTheme="minorHAnsi"/>
          <w:b/>
          <w:bCs/>
        </w:rPr>
        <w:t>FSA – ID:</w:t>
      </w:r>
      <w:r w:rsidRPr="00B56FA9">
        <w:rPr>
          <w:rFonts w:asciiTheme="minorHAnsi" w:hAnsiTheme="minorHAnsi"/>
        </w:rPr>
        <w:t xml:space="preserve"> </w:t>
      </w:r>
      <w:r w:rsidR="00B56FA9" w:rsidRPr="00B56FA9">
        <w:rPr>
          <w:rFonts w:asciiTheme="minorHAnsi" w:hAnsiTheme="minorHAnsi"/>
        </w:rPr>
        <w:t>a username and password combination you use to log in to U.S. Department of Education</w:t>
      </w:r>
      <w:r w:rsidR="00B56FA9">
        <w:rPr>
          <w:rFonts w:asciiTheme="minorHAnsi" w:hAnsiTheme="minorHAnsi"/>
        </w:rPr>
        <w:t xml:space="preserve"> </w:t>
      </w:r>
      <w:r w:rsidR="00B56FA9" w:rsidRPr="00B56FA9">
        <w:rPr>
          <w:rFonts w:asciiTheme="minorHAnsi" w:hAnsiTheme="minorHAnsi"/>
        </w:rPr>
        <w:t>online systems. The FSA ID is your legal signature and shouldn't be created or used by anyone other than you—not even your parent, your child, a school official, or a loan company representative.</w:t>
      </w:r>
    </w:p>
    <w:p w14:paraId="35212CCC" w14:textId="09081890" w:rsidR="0019323F" w:rsidRPr="00B56FA9" w:rsidRDefault="00B56FA9" w:rsidP="0019323F">
      <w:pPr>
        <w:rPr>
          <w:rFonts w:asciiTheme="minorHAnsi" w:hAnsiTheme="minorHAnsi"/>
        </w:rPr>
      </w:pPr>
      <w:r w:rsidRPr="00B56FA9">
        <w:rPr>
          <w:rFonts w:asciiTheme="minorHAnsi" w:hAnsiTheme="minorHAnsi"/>
        </w:rPr>
        <w:tab/>
      </w:r>
      <w:hyperlink r:id="rId85" w:history="1">
        <w:r w:rsidRPr="00B56FA9">
          <w:rPr>
            <w:rStyle w:val="Hyperlink"/>
            <w:rFonts w:asciiTheme="minorHAnsi" w:hAnsiTheme="minorHAnsi"/>
          </w:rPr>
          <w:t>Create your FSA – ID</w:t>
        </w:r>
      </w:hyperlink>
    </w:p>
    <w:p w14:paraId="58C62519" w14:textId="77777777" w:rsidR="00E03AF8" w:rsidRDefault="00E03AF8" w:rsidP="00E03AF8">
      <w:pPr>
        <w:spacing w:after="200" w:line="288" w:lineRule="auto"/>
        <w:rPr>
          <w:rFonts w:ascii="News Gothic MT" w:hAnsi="News Gothic MT"/>
          <w:color w:val="000000" w:themeColor="text1"/>
          <w:sz w:val="28"/>
          <w:szCs w:val="28"/>
        </w:rPr>
      </w:pPr>
    </w:p>
    <w:p w14:paraId="0282882E" w14:textId="77777777" w:rsidR="00E03AF8" w:rsidRDefault="00E03AF8" w:rsidP="00E03AF8">
      <w:pPr>
        <w:spacing w:after="200" w:line="288" w:lineRule="auto"/>
        <w:rPr>
          <w:rFonts w:ascii="News Gothic MT" w:hAnsi="News Gothic MT"/>
          <w:color w:val="000000" w:themeColor="text1"/>
          <w:sz w:val="28"/>
          <w:szCs w:val="28"/>
        </w:rPr>
      </w:pPr>
    </w:p>
    <w:p w14:paraId="2A16F28F" w14:textId="77777777" w:rsidR="00E03AF8" w:rsidRDefault="00E03AF8" w:rsidP="00E03AF8">
      <w:pPr>
        <w:spacing w:after="200" w:line="288" w:lineRule="auto"/>
        <w:rPr>
          <w:rFonts w:ascii="News Gothic MT" w:hAnsi="News Gothic MT"/>
          <w:color w:val="000000" w:themeColor="text1"/>
          <w:sz w:val="28"/>
          <w:szCs w:val="28"/>
        </w:rPr>
      </w:pPr>
    </w:p>
    <w:p w14:paraId="16E84ECB" w14:textId="77777777" w:rsidR="00E03AF8" w:rsidRDefault="00E03AF8" w:rsidP="00E03AF8">
      <w:pPr>
        <w:spacing w:after="200" w:line="288" w:lineRule="auto"/>
        <w:rPr>
          <w:rFonts w:ascii="News Gothic MT" w:hAnsi="News Gothic MT"/>
          <w:color w:val="000000" w:themeColor="text1"/>
          <w:sz w:val="28"/>
          <w:szCs w:val="28"/>
        </w:rPr>
      </w:pPr>
    </w:p>
    <w:p w14:paraId="0FC803B8" w14:textId="77777777" w:rsidR="00E03AF8" w:rsidRDefault="00E03AF8" w:rsidP="00E03AF8">
      <w:pPr>
        <w:spacing w:after="200" w:line="288" w:lineRule="auto"/>
        <w:rPr>
          <w:rFonts w:ascii="News Gothic MT" w:hAnsi="News Gothic MT"/>
          <w:color w:val="000000" w:themeColor="text1"/>
          <w:sz w:val="28"/>
          <w:szCs w:val="28"/>
        </w:rPr>
      </w:pPr>
    </w:p>
    <w:p w14:paraId="3FD2B3C7" w14:textId="77777777" w:rsidR="00E03AF8" w:rsidRDefault="00E03AF8" w:rsidP="00E03AF8">
      <w:pPr>
        <w:spacing w:after="200" w:line="288" w:lineRule="auto"/>
        <w:rPr>
          <w:rFonts w:ascii="News Gothic MT" w:hAnsi="News Gothic MT"/>
          <w:color w:val="000000" w:themeColor="text1"/>
          <w:sz w:val="28"/>
          <w:szCs w:val="28"/>
        </w:rPr>
      </w:pPr>
    </w:p>
    <w:p w14:paraId="0770885D" w14:textId="77777777" w:rsidR="00E03AF8" w:rsidRDefault="00E03AF8" w:rsidP="00E03AF8">
      <w:pPr>
        <w:spacing w:after="200" w:line="288" w:lineRule="auto"/>
        <w:rPr>
          <w:rFonts w:ascii="News Gothic MT" w:hAnsi="News Gothic MT"/>
          <w:color w:val="000000" w:themeColor="text1"/>
          <w:sz w:val="28"/>
          <w:szCs w:val="28"/>
        </w:rPr>
      </w:pPr>
    </w:p>
    <w:p w14:paraId="4A8548D9" w14:textId="64DD1BC0" w:rsidR="00BE2E34" w:rsidRDefault="00BE2E34" w:rsidP="00E03AF8">
      <w:pPr>
        <w:spacing w:after="200" w:line="288" w:lineRule="auto"/>
        <w:rPr>
          <w:rFonts w:ascii="News Gothic MT" w:hAnsi="News Gothic MT"/>
          <w:color w:val="000000" w:themeColor="text1"/>
          <w:sz w:val="28"/>
          <w:szCs w:val="28"/>
        </w:rPr>
      </w:pPr>
    </w:p>
    <w:p w14:paraId="117E8C7D" w14:textId="77777777" w:rsidR="00BE2E34" w:rsidRDefault="00BE2E34">
      <w:pPr>
        <w:spacing w:after="200" w:line="288" w:lineRule="auto"/>
        <w:rPr>
          <w:rFonts w:ascii="News Gothic MT" w:hAnsi="News Gothic MT"/>
          <w:color w:val="000000" w:themeColor="text1"/>
          <w:sz w:val="28"/>
          <w:szCs w:val="28"/>
        </w:rPr>
      </w:pPr>
      <w:r>
        <w:rPr>
          <w:rFonts w:ascii="News Gothic MT" w:hAnsi="News Gothic MT"/>
          <w:color w:val="000000" w:themeColor="text1"/>
          <w:sz w:val="28"/>
          <w:szCs w:val="28"/>
        </w:rPr>
        <w:br w:type="page"/>
      </w:r>
    </w:p>
    <w:p w14:paraId="2D385336" w14:textId="45A4AB57" w:rsidR="00E03AF8" w:rsidRPr="00BE2E34" w:rsidRDefault="00BE2E34" w:rsidP="00BE2E34">
      <w:pPr>
        <w:spacing w:after="200" w:line="288" w:lineRule="auto"/>
        <w:jc w:val="center"/>
        <w:rPr>
          <w:rFonts w:ascii="News Gothic MT" w:hAnsi="News Gothic MT"/>
          <w:b/>
          <w:bCs/>
          <w:color w:val="000000" w:themeColor="text1"/>
          <w:sz w:val="32"/>
          <w:szCs w:val="32"/>
        </w:rPr>
      </w:pPr>
      <w:r w:rsidRPr="00BE2E34">
        <w:rPr>
          <w:rFonts w:ascii="News Gothic MT" w:hAnsi="News Gothic MT"/>
          <w:b/>
          <w:bCs/>
          <w:color w:val="000000" w:themeColor="text1"/>
          <w:sz w:val="32"/>
          <w:szCs w:val="32"/>
        </w:rPr>
        <w:lastRenderedPageBreak/>
        <w:t>U.S. Department of Education</w:t>
      </w:r>
    </w:p>
    <w:p w14:paraId="6160878F" w14:textId="45373197" w:rsidR="00BE2E34" w:rsidRPr="00C72C11" w:rsidRDefault="00BE2E34" w:rsidP="00C72C11">
      <w:pPr>
        <w:spacing w:after="200" w:line="288" w:lineRule="auto"/>
        <w:jc w:val="center"/>
        <w:rPr>
          <w:rFonts w:ascii="News Gothic MT" w:hAnsi="News Gothic MT"/>
          <w:color w:val="000000" w:themeColor="text1"/>
          <w:u w:val="single"/>
        </w:rPr>
      </w:pPr>
      <w:r w:rsidRPr="00BE2E34">
        <w:rPr>
          <w:rFonts w:ascii="News Gothic MT" w:hAnsi="News Gothic MT"/>
          <w:color w:val="000000" w:themeColor="text1"/>
          <w:u w:val="single"/>
        </w:rPr>
        <w:t>Net Price Calculator Center</w:t>
      </w:r>
    </w:p>
    <w:p w14:paraId="331730AD" w14:textId="234D23BB" w:rsidR="00BE2E34" w:rsidRPr="00BE2E34" w:rsidRDefault="00BE2E34" w:rsidP="00BE2E34">
      <w:pPr>
        <w:spacing w:after="200" w:line="288" w:lineRule="auto"/>
        <w:rPr>
          <w:rFonts w:ascii="News Gothic MT" w:hAnsi="News Gothic MT"/>
          <w:color w:val="000000" w:themeColor="text1"/>
          <w:sz w:val="28"/>
          <w:szCs w:val="28"/>
        </w:rPr>
      </w:pPr>
      <w:r w:rsidRPr="00BE2E34">
        <w:rPr>
          <w:rFonts w:ascii="News Gothic MT" w:hAnsi="News Gothic MT"/>
          <w:color w:val="000000" w:themeColor="text1"/>
          <w:sz w:val="28"/>
          <w:szCs w:val="28"/>
        </w:rPr>
        <w:t>What is a Net Price Calculator?</w:t>
      </w:r>
    </w:p>
    <w:p w14:paraId="2FB1FEE7" w14:textId="2289444F" w:rsidR="00BE2E34" w:rsidRDefault="00BE2E34" w:rsidP="00BE2E34">
      <w:pPr>
        <w:spacing w:after="200" w:line="288" w:lineRule="auto"/>
        <w:rPr>
          <w:rFonts w:ascii="News Gothic MT" w:hAnsi="News Gothic MT"/>
          <w:color w:val="000000" w:themeColor="text1"/>
          <w:sz w:val="28"/>
          <w:szCs w:val="28"/>
        </w:rPr>
      </w:pPr>
      <w:r w:rsidRPr="00BE2E34">
        <w:rPr>
          <w:rFonts w:ascii="News Gothic MT" w:hAnsi="News Gothic MT"/>
          <w:color w:val="000000" w:themeColor="text1"/>
          <w:sz w:val="28"/>
          <w:szCs w:val="28"/>
        </w:rPr>
        <w:t>Net price calculators are available on a colleges or university’s website and allow prospective students to enter information about themselves to find out what students like them paid to attend the institution in the previous year, after taking grants and scholarship aid into account.</w:t>
      </w:r>
    </w:p>
    <w:p w14:paraId="78B97A58" w14:textId="1D12DD79" w:rsidR="00BE2E34" w:rsidRDefault="00ED1986" w:rsidP="00BE2E34">
      <w:pPr>
        <w:spacing w:after="200" w:line="288" w:lineRule="auto"/>
        <w:rPr>
          <w:rFonts w:ascii="News Gothic MT" w:hAnsi="News Gothic MT"/>
          <w:color w:val="000000" w:themeColor="text1"/>
          <w:sz w:val="28"/>
          <w:szCs w:val="28"/>
        </w:rPr>
      </w:pPr>
      <w:hyperlink r:id="rId86" w:history="1">
        <w:r w:rsidR="00BE2E34" w:rsidRPr="00BE2E34">
          <w:rPr>
            <w:rStyle w:val="Hyperlink"/>
            <w:rFonts w:ascii="News Gothic MT" w:hAnsi="News Gothic MT"/>
            <w:sz w:val="28"/>
            <w:szCs w:val="28"/>
          </w:rPr>
          <w:t>Click here to access a common calculator.</w:t>
        </w:r>
      </w:hyperlink>
    </w:p>
    <w:p w14:paraId="5047572A" w14:textId="19FDE2BF" w:rsidR="00C72C11" w:rsidRPr="00C72C11" w:rsidRDefault="00C72C11" w:rsidP="00C72C11">
      <w:pPr>
        <w:spacing w:after="200" w:line="288" w:lineRule="auto"/>
        <w:jc w:val="center"/>
        <w:rPr>
          <w:rFonts w:ascii="News Gothic MT" w:hAnsi="News Gothic MT"/>
          <w:b/>
          <w:bCs/>
          <w:color w:val="000000" w:themeColor="text1"/>
          <w:sz w:val="32"/>
          <w:szCs w:val="32"/>
        </w:rPr>
      </w:pPr>
      <w:r w:rsidRPr="00C72C11">
        <w:rPr>
          <w:rFonts w:ascii="News Gothic MT" w:hAnsi="News Gothic MT"/>
          <w:b/>
          <w:bCs/>
          <w:color w:val="000000" w:themeColor="text1"/>
          <w:sz w:val="32"/>
          <w:szCs w:val="32"/>
        </w:rPr>
        <w:t>FAFSA</w:t>
      </w:r>
    </w:p>
    <w:p w14:paraId="4CE0E918" w14:textId="77777777" w:rsidR="00C72C11" w:rsidRDefault="00C72C11" w:rsidP="00C72C11">
      <w:pPr>
        <w:spacing w:after="200" w:line="288" w:lineRule="auto"/>
        <w:rPr>
          <w:rFonts w:ascii="News Gothic MT" w:hAnsi="News Gothic MT"/>
          <w:color w:val="000000" w:themeColor="text1"/>
          <w:sz w:val="28"/>
          <w:szCs w:val="28"/>
        </w:rPr>
      </w:pPr>
      <w:r w:rsidRPr="00C72C11">
        <w:rPr>
          <w:rFonts w:ascii="News Gothic MT" w:hAnsi="News Gothic MT"/>
          <w:color w:val="000000" w:themeColor="text1"/>
          <w:sz w:val="28"/>
          <w:szCs w:val="28"/>
        </w:rPr>
        <w:t>Colleges and career schools use the FAFSA form to determine how much financial aid you're eligible to receive, which could include grants, scholarships, work-study funds, and loans.</w:t>
      </w:r>
    </w:p>
    <w:p w14:paraId="12F41FFB" w14:textId="1FC94F83" w:rsidR="00BE2E34" w:rsidRDefault="00C72C11" w:rsidP="00FC7682">
      <w:pPr>
        <w:pStyle w:val="ListParagraph"/>
        <w:numPr>
          <w:ilvl w:val="0"/>
          <w:numId w:val="8"/>
        </w:numPr>
        <w:rPr>
          <w:rFonts w:ascii="News Gothic MT" w:hAnsi="News Gothic MT"/>
          <w:color w:val="000000" w:themeColor="text1"/>
          <w:sz w:val="28"/>
          <w:szCs w:val="28"/>
        </w:rPr>
      </w:pPr>
      <w:r w:rsidRPr="00C72C11">
        <w:rPr>
          <w:rFonts w:ascii="News Gothic MT" w:hAnsi="News Gothic MT"/>
          <w:color w:val="000000" w:themeColor="text1"/>
          <w:sz w:val="28"/>
          <w:szCs w:val="28"/>
        </w:rPr>
        <w:t>You must apply for aid every year, but with the right information in hand, it's easy.</w:t>
      </w:r>
    </w:p>
    <w:p w14:paraId="34D369ED" w14:textId="30D3B5F7" w:rsidR="00BE2E34" w:rsidRDefault="00ED1986" w:rsidP="00C72C11">
      <w:pPr>
        <w:rPr>
          <w:rFonts w:ascii="News Gothic MT" w:hAnsi="News Gothic MT"/>
          <w:color w:val="000000" w:themeColor="text1"/>
          <w:sz w:val="28"/>
          <w:szCs w:val="28"/>
        </w:rPr>
      </w:pPr>
      <w:hyperlink r:id="rId87" w:history="1">
        <w:r w:rsidR="00C72C11" w:rsidRPr="00C72C11">
          <w:rPr>
            <w:rStyle w:val="Hyperlink"/>
            <w:rFonts w:ascii="News Gothic MT" w:hAnsi="News Gothic MT"/>
            <w:sz w:val="28"/>
            <w:szCs w:val="28"/>
          </w:rPr>
          <w:t>Click here to access FAFSA website</w:t>
        </w:r>
      </w:hyperlink>
    </w:p>
    <w:p w14:paraId="622D8363" w14:textId="44F8A0F8" w:rsidR="00C72C11" w:rsidRDefault="00C72C11" w:rsidP="00C72C11">
      <w:pPr>
        <w:rPr>
          <w:rFonts w:ascii="News Gothic MT" w:hAnsi="News Gothic MT"/>
          <w:color w:val="000000" w:themeColor="text1"/>
          <w:sz w:val="28"/>
          <w:szCs w:val="28"/>
        </w:rPr>
      </w:pPr>
      <w:r w:rsidRPr="00C72C11">
        <w:rPr>
          <w:noProof/>
        </w:rPr>
        <w:drawing>
          <wp:anchor distT="0" distB="0" distL="114300" distR="114300" simplePos="0" relativeHeight="251660288" behindDoc="1" locked="0" layoutInCell="1" allowOverlap="1" wp14:anchorId="7DC546B2" wp14:editId="41EC9DAA">
            <wp:simplePos x="0" y="0"/>
            <wp:positionH relativeFrom="column">
              <wp:posOffset>-307975</wp:posOffset>
            </wp:positionH>
            <wp:positionV relativeFrom="paragraph">
              <wp:posOffset>256072</wp:posOffset>
            </wp:positionV>
            <wp:extent cx="6689557" cy="3361690"/>
            <wp:effectExtent l="0" t="0" r="3810" b="3810"/>
            <wp:wrapNone/>
            <wp:docPr id="9" name="Picture 9" descr="Scholarships &amp; Financial Aid / FAF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holarships &amp; Financial Aid / FAFSA"/>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89557" cy="3361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EC1B67" w14:textId="279C90ED" w:rsidR="00C72C11" w:rsidRDefault="00C72C11" w:rsidP="00C72C11">
      <w:pPr>
        <w:rPr>
          <w:rFonts w:ascii="News Gothic MT" w:hAnsi="News Gothic MT"/>
          <w:color w:val="000000" w:themeColor="text1"/>
          <w:sz w:val="28"/>
          <w:szCs w:val="28"/>
        </w:rPr>
      </w:pPr>
    </w:p>
    <w:p w14:paraId="2BC39D25" w14:textId="4E2E7550" w:rsidR="00C72C11" w:rsidRPr="00C72C11" w:rsidRDefault="00C72C11" w:rsidP="00C72C11">
      <w:pPr>
        <w:jc w:val="center"/>
      </w:pPr>
      <w:r w:rsidRPr="00C72C11">
        <w:fldChar w:fldCharType="begin"/>
      </w:r>
      <w:r w:rsidRPr="00C72C11">
        <w:instrText xml:space="preserve"> INCLUDEPICTURE "/var/folders/83/ttpqx7j527q7cslpn9n__srm0000gn/T/com.microsoft.Word/WebArchiveCopyPasteTempFiles/FAFSA-2.jpg" \* MERGEFORMATINET </w:instrText>
      </w:r>
      <w:r w:rsidR="00ED1986">
        <w:fldChar w:fldCharType="separate"/>
      </w:r>
      <w:r w:rsidRPr="00C72C11">
        <w:fldChar w:fldCharType="end"/>
      </w:r>
    </w:p>
    <w:p w14:paraId="2D670651" w14:textId="77777777" w:rsidR="00C72C11" w:rsidRDefault="00C72C11" w:rsidP="00C72C11">
      <w:pPr>
        <w:rPr>
          <w:rFonts w:ascii="News Gothic MT" w:hAnsi="News Gothic MT"/>
          <w:color w:val="000000" w:themeColor="text1"/>
          <w:sz w:val="28"/>
          <w:szCs w:val="28"/>
        </w:rPr>
      </w:pPr>
    </w:p>
    <w:p w14:paraId="5E55BB5E" w14:textId="1F50C9D4" w:rsidR="003A4AFA" w:rsidRDefault="003A4AFA" w:rsidP="0082505B">
      <w:pPr>
        <w:jc w:val="center"/>
        <w:rPr>
          <w:rFonts w:ascii="News Gothic MT" w:hAnsi="News Gothic MT"/>
          <w:color w:val="000000" w:themeColor="text1"/>
          <w:sz w:val="72"/>
          <w:szCs w:val="72"/>
        </w:rPr>
      </w:pPr>
    </w:p>
    <w:p w14:paraId="188BE836" w14:textId="05002DB3" w:rsidR="0082505B" w:rsidRDefault="0082505B">
      <w:pPr>
        <w:spacing w:after="200" w:line="288" w:lineRule="auto"/>
        <w:rPr>
          <w:rFonts w:ascii="News Gothic MT" w:hAnsi="News Gothic MT"/>
          <w:color w:val="000000" w:themeColor="text1"/>
          <w:sz w:val="72"/>
          <w:szCs w:val="72"/>
        </w:rPr>
      </w:pPr>
      <w:r>
        <w:rPr>
          <w:rFonts w:ascii="News Gothic MT" w:hAnsi="News Gothic MT"/>
          <w:noProof/>
          <w:color w:val="000000" w:themeColor="text1"/>
          <w:sz w:val="72"/>
          <w:szCs w:val="72"/>
        </w:rPr>
        <w:lastRenderedPageBreak/>
        <w:drawing>
          <wp:inline distT="0" distB="0" distL="0" distR="0" wp14:anchorId="7F4EE352" wp14:editId="5DDBB86C">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E088293" w14:textId="46455B07" w:rsidR="006902F5" w:rsidRDefault="004019DE" w:rsidP="004019DE">
      <w:pPr>
        <w:spacing w:after="200" w:line="288" w:lineRule="auto"/>
        <w:rPr>
          <w:rFonts w:ascii="News Gothic MT" w:hAnsi="News Gothic MT"/>
          <w:color w:val="000000" w:themeColor="text1"/>
          <w:sz w:val="72"/>
          <w:szCs w:val="72"/>
        </w:rPr>
      </w:pPr>
      <w:r>
        <w:rPr>
          <w:rFonts w:ascii="News Gothic MT" w:hAnsi="News Gothic MT"/>
          <w:noProof/>
          <w:color w:val="000000" w:themeColor="text1"/>
          <w:sz w:val="72"/>
          <w:szCs w:val="72"/>
        </w:rPr>
        <w:lastRenderedPageBreak/>
        <w:drawing>
          <wp:inline distT="0" distB="0" distL="0" distR="0" wp14:anchorId="1002298B" wp14:editId="2F8F5BBB">
            <wp:extent cx="6052804" cy="8171180"/>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0">
                      <a:extLst>
                        <a:ext uri="{28A0092B-C50C-407E-A947-70E740481C1C}">
                          <a14:useLocalDpi xmlns:a14="http://schemas.microsoft.com/office/drawing/2010/main" val="0"/>
                        </a:ext>
                      </a:extLst>
                    </a:blip>
                    <a:stretch>
                      <a:fillRect/>
                    </a:stretch>
                  </pic:blipFill>
                  <pic:spPr>
                    <a:xfrm>
                      <a:off x="0" y="0"/>
                      <a:ext cx="6072921" cy="8198338"/>
                    </a:xfrm>
                    <a:prstGeom prst="rect">
                      <a:avLst/>
                    </a:prstGeom>
                  </pic:spPr>
                </pic:pic>
              </a:graphicData>
            </a:graphic>
          </wp:inline>
        </w:drawing>
      </w:r>
    </w:p>
    <w:p w14:paraId="6878C998" w14:textId="41895ED9" w:rsidR="00327B18" w:rsidRPr="00E03AF8" w:rsidRDefault="00327B18" w:rsidP="00E03AF8">
      <w:pPr>
        <w:spacing w:after="200" w:line="288" w:lineRule="auto"/>
        <w:rPr>
          <w:rFonts w:ascii="News Gothic MT" w:hAnsi="News Gothic MT"/>
          <w:color w:val="000000" w:themeColor="text1"/>
          <w:sz w:val="28"/>
          <w:szCs w:val="28"/>
        </w:rPr>
      </w:pPr>
      <w:r w:rsidRPr="00596145">
        <w:rPr>
          <w:rFonts w:ascii="News Gothic MT" w:hAnsi="News Gothic MT"/>
          <w:color w:val="000000" w:themeColor="text1"/>
          <w:sz w:val="72"/>
          <w:szCs w:val="72"/>
        </w:rPr>
        <w:lastRenderedPageBreak/>
        <w:t>Scholarships:</w:t>
      </w:r>
    </w:p>
    <w:p w14:paraId="68B1AB71" w14:textId="77777777" w:rsidR="00A61C23" w:rsidRDefault="00A61C23" w:rsidP="00554238">
      <w:pPr>
        <w:tabs>
          <w:tab w:val="left" w:pos="6310"/>
        </w:tabs>
        <w:rPr>
          <w:rFonts w:ascii="News Gothic MT" w:hAnsi="News Gothic MT"/>
          <w:color w:val="000000" w:themeColor="text1"/>
        </w:rPr>
      </w:pPr>
    </w:p>
    <w:p w14:paraId="4256B7C3" w14:textId="6D7B2518" w:rsidR="005A6FD9" w:rsidRPr="00596145" w:rsidRDefault="00327B18" w:rsidP="00554238">
      <w:pPr>
        <w:tabs>
          <w:tab w:val="left" w:pos="6310"/>
        </w:tabs>
        <w:rPr>
          <w:rFonts w:ascii="News Gothic MT" w:hAnsi="News Gothic MT"/>
          <w:i/>
          <w:iCs/>
          <w:color w:val="000000" w:themeColor="text1"/>
        </w:rPr>
      </w:pPr>
      <w:r w:rsidRPr="00A61C23">
        <w:rPr>
          <w:rFonts w:ascii="News Gothic MT" w:hAnsi="News Gothic MT"/>
          <w:color w:val="000000" w:themeColor="text1"/>
          <w:highlight w:val="yellow"/>
        </w:rPr>
        <w:t xml:space="preserve">Please read each description carefully to understand the requirements and </w:t>
      </w:r>
      <w:r w:rsidR="00F14E06">
        <w:rPr>
          <w:rFonts w:ascii="News Gothic MT" w:hAnsi="News Gothic MT"/>
          <w:color w:val="000000" w:themeColor="text1"/>
          <w:highlight w:val="yellow"/>
        </w:rPr>
        <w:t xml:space="preserve">click on the how to apply link </w:t>
      </w:r>
      <w:r w:rsidR="009B4AB7">
        <w:rPr>
          <w:rFonts w:ascii="News Gothic MT" w:hAnsi="News Gothic MT"/>
          <w:color w:val="000000" w:themeColor="text1"/>
          <w:highlight w:val="yellow"/>
        </w:rPr>
        <w:t>to access the scholarship website</w:t>
      </w:r>
      <w:r w:rsidRPr="00A61C23">
        <w:rPr>
          <w:rFonts w:ascii="News Gothic MT" w:hAnsi="News Gothic MT"/>
          <w:color w:val="000000" w:themeColor="text1"/>
          <w:highlight w:val="yellow"/>
        </w:rPr>
        <w:t>.</w:t>
      </w:r>
    </w:p>
    <w:p w14:paraId="3713544F" w14:textId="49A56C8E" w:rsidR="00327B18" w:rsidRDefault="00327B18" w:rsidP="00554238">
      <w:pPr>
        <w:tabs>
          <w:tab w:val="left" w:pos="6310"/>
        </w:tabs>
        <w:rPr>
          <w:rFonts w:ascii="News Gothic MT" w:hAnsi="News Gothic MT"/>
          <w:i/>
          <w:iCs/>
          <w:color w:val="000000" w:themeColor="text1"/>
          <w:sz w:val="56"/>
          <w:szCs w:val="56"/>
        </w:rPr>
      </w:pPr>
    </w:p>
    <w:tbl>
      <w:tblPr>
        <w:tblStyle w:val="TableGrid"/>
        <w:tblW w:w="0" w:type="auto"/>
        <w:tblLook w:val="04A0" w:firstRow="1" w:lastRow="0" w:firstColumn="1" w:lastColumn="0" w:noHBand="0" w:noVBand="1"/>
      </w:tblPr>
      <w:tblGrid>
        <w:gridCol w:w="9350"/>
      </w:tblGrid>
      <w:tr w:rsidR="00FC1367" w14:paraId="50633AD3" w14:textId="77777777" w:rsidTr="0000324A">
        <w:tc>
          <w:tcPr>
            <w:tcW w:w="9350" w:type="dxa"/>
          </w:tcPr>
          <w:p w14:paraId="57859EEB" w14:textId="77777777" w:rsidR="00FC1367" w:rsidRDefault="00FC1367" w:rsidP="00FD00A3">
            <w:pPr>
              <w:tabs>
                <w:tab w:val="left" w:pos="6310"/>
              </w:tabs>
              <w:jc w:val="center"/>
              <w:rPr>
                <w:rFonts w:asciiTheme="minorHAnsi" w:hAnsiTheme="minorHAnsi"/>
                <w:b/>
                <w:bCs/>
                <w:color w:val="000000" w:themeColor="text1"/>
              </w:rPr>
            </w:pPr>
            <w:r w:rsidRPr="00FC1367">
              <w:rPr>
                <w:rFonts w:asciiTheme="minorHAnsi" w:hAnsiTheme="minorHAnsi"/>
                <w:b/>
                <w:bCs/>
                <w:color w:val="000000" w:themeColor="text1"/>
              </w:rPr>
              <w:t>Chick and Sophie Major Memorial Duck Calling Contest</w:t>
            </w:r>
            <w:r w:rsidRPr="00FC1367">
              <w:rPr>
                <w:rFonts w:asciiTheme="minorHAnsi" w:hAnsiTheme="minorHAnsi"/>
                <w:color w:val="FF0000"/>
              </w:rPr>
              <w:t xml:space="preserve"> (new)</w:t>
            </w:r>
          </w:p>
          <w:p w14:paraId="5EB9D79D" w14:textId="77777777" w:rsidR="00FC1367" w:rsidRDefault="00FC1367" w:rsidP="00FD00A3">
            <w:pPr>
              <w:tabs>
                <w:tab w:val="left" w:pos="6310"/>
              </w:tabs>
              <w:jc w:val="center"/>
              <w:rPr>
                <w:rFonts w:asciiTheme="minorHAnsi" w:hAnsiTheme="minorHAnsi"/>
                <w:b/>
                <w:bCs/>
                <w:color w:val="000000" w:themeColor="text1"/>
              </w:rPr>
            </w:pPr>
          </w:p>
          <w:p w14:paraId="5CF07386" w14:textId="5BC56FE6" w:rsidR="00FC1367" w:rsidRDefault="00477BD5" w:rsidP="00477BD5">
            <w:pPr>
              <w:tabs>
                <w:tab w:val="left" w:pos="6310"/>
              </w:tabs>
              <w:rPr>
                <w:rFonts w:asciiTheme="minorHAnsi" w:hAnsiTheme="minorHAnsi"/>
                <w:color w:val="000000" w:themeColor="text1"/>
              </w:rPr>
            </w:pPr>
            <w:r w:rsidRPr="00477BD5">
              <w:rPr>
                <w:rFonts w:asciiTheme="minorHAnsi" w:hAnsiTheme="minorHAnsi"/>
                <w:color w:val="000000" w:themeColor="text1"/>
              </w:rPr>
              <w:t>All high school seniors may compete for college scholarships at the Chick and Sophie Major Memorial Duck Calling Contest. A copy of the contestants’ high school transcript must be provided at registration along with a proper ID. The first-place winner will receive $5,000. Second place will receive $2,000, 3rd place will receive $1,250, and 4th place will receive $750.</w:t>
            </w:r>
          </w:p>
          <w:p w14:paraId="0C33F49A" w14:textId="77777777" w:rsidR="00477BD5" w:rsidRPr="00477BD5" w:rsidRDefault="00477BD5" w:rsidP="00477BD5">
            <w:pPr>
              <w:tabs>
                <w:tab w:val="left" w:pos="6310"/>
              </w:tabs>
              <w:rPr>
                <w:rFonts w:asciiTheme="minorHAnsi" w:hAnsiTheme="minorHAnsi"/>
                <w:color w:val="000000" w:themeColor="text1"/>
              </w:rPr>
            </w:pPr>
          </w:p>
          <w:p w14:paraId="6D339A63" w14:textId="77777777" w:rsidR="00FC1367" w:rsidRPr="00FC1367" w:rsidRDefault="00FC1367" w:rsidP="00FC1367">
            <w:pPr>
              <w:tabs>
                <w:tab w:val="left" w:pos="6310"/>
              </w:tabs>
              <w:rPr>
                <w:rFonts w:asciiTheme="minorHAnsi" w:hAnsiTheme="minorHAnsi"/>
                <w:color w:val="000000" w:themeColor="text1"/>
              </w:rPr>
            </w:pPr>
            <w:r>
              <w:rPr>
                <w:rFonts w:asciiTheme="minorHAnsi" w:hAnsiTheme="minorHAnsi"/>
                <w:b/>
                <w:bCs/>
                <w:color w:val="000000" w:themeColor="text1"/>
              </w:rPr>
              <w:t xml:space="preserve">Amount: </w:t>
            </w:r>
            <w:r w:rsidRPr="00FC1367">
              <w:rPr>
                <w:rFonts w:asciiTheme="minorHAnsi" w:hAnsiTheme="minorHAnsi"/>
                <w:color w:val="000000" w:themeColor="text1"/>
              </w:rPr>
              <w:t>$5,000</w:t>
            </w:r>
          </w:p>
          <w:p w14:paraId="39145ADB" w14:textId="4EADB598" w:rsidR="00FC1367" w:rsidRPr="00FC1367" w:rsidRDefault="00FC1367" w:rsidP="00FC1367">
            <w:pPr>
              <w:tabs>
                <w:tab w:val="left" w:pos="6310"/>
              </w:tabs>
              <w:rPr>
                <w:rFonts w:asciiTheme="minorHAnsi" w:hAnsiTheme="minorHAnsi"/>
                <w:color w:val="000000" w:themeColor="text1"/>
              </w:rPr>
            </w:pPr>
            <w:r w:rsidRPr="00FC1367">
              <w:rPr>
                <w:rFonts w:asciiTheme="minorHAnsi" w:hAnsiTheme="minorHAnsi"/>
                <w:color w:val="000000" w:themeColor="text1"/>
              </w:rPr>
              <w:t>Target Audience:</w:t>
            </w:r>
            <w:r w:rsidR="00D27780">
              <w:rPr>
                <w:rFonts w:asciiTheme="minorHAnsi" w:hAnsiTheme="minorHAnsi"/>
                <w:color w:val="000000" w:themeColor="text1"/>
              </w:rPr>
              <w:t xml:space="preserve"> High School Seniors interested in Duck Calling</w:t>
            </w:r>
          </w:p>
          <w:p w14:paraId="4F8F26F8" w14:textId="422BFEFD" w:rsidR="00FC1367" w:rsidRPr="00FC1367" w:rsidRDefault="00FC1367" w:rsidP="00FC1367">
            <w:pPr>
              <w:tabs>
                <w:tab w:val="left" w:pos="6310"/>
              </w:tabs>
              <w:rPr>
                <w:rFonts w:asciiTheme="minorHAnsi" w:hAnsiTheme="minorHAnsi"/>
                <w:color w:val="000000" w:themeColor="text1"/>
              </w:rPr>
            </w:pPr>
            <w:r w:rsidRPr="00FC1367">
              <w:rPr>
                <w:rFonts w:asciiTheme="minorHAnsi" w:hAnsiTheme="minorHAnsi"/>
                <w:color w:val="000000" w:themeColor="text1"/>
              </w:rPr>
              <w:t xml:space="preserve">How to Apply: </w:t>
            </w:r>
            <w:hyperlink r:id="rId91" w:history="1">
              <w:r w:rsidRPr="00D27780">
                <w:rPr>
                  <w:rStyle w:val="Hyperlink"/>
                  <w:rFonts w:asciiTheme="minorHAnsi" w:hAnsiTheme="minorHAnsi"/>
                </w:rPr>
                <w:t>Click here to apply</w:t>
              </w:r>
            </w:hyperlink>
          </w:p>
          <w:p w14:paraId="1F991FBC" w14:textId="693794EA" w:rsidR="00FC1367" w:rsidRPr="009534EA" w:rsidRDefault="00FC1367" w:rsidP="00FC1367">
            <w:pPr>
              <w:tabs>
                <w:tab w:val="left" w:pos="6310"/>
              </w:tabs>
              <w:rPr>
                <w:rFonts w:asciiTheme="minorHAnsi" w:hAnsiTheme="minorHAnsi"/>
                <w:b/>
                <w:bCs/>
                <w:color w:val="000000" w:themeColor="text1"/>
              </w:rPr>
            </w:pPr>
            <w:r w:rsidRPr="00FC1367">
              <w:rPr>
                <w:rFonts w:asciiTheme="minorHAnsi" w:hAnsiTheme="minorHAnsi"/>
                <w:color w:val="FF0000"/>
              </w:rPr>
              <w:t>Due Date</w:t>
            </w:r>
            <w:r w:rsidRPr="00FC1367">
              <w:rPr>
                <w:rFonts w:asciiTheme="minorHAnsi" w:hAnsiTheme="minorHAnsi"/>
                <w:color w:val="000000" w:themeColor="text1"/>
              </w:rPr>
              <w:t>: November 30</w:t>
            </w:r>
          </w:p>
        </w:tc>
      </w:tr>
      <w:tr w:rsidR="00117D8E" w14:paraId="430D8EE9" w14:textId="77777777" w:rsidTr="0000324A">
        <w:tc>
          <w:tcPr>
            <w:tcW w:w="9350" w:type="dxa"/>
          </w:tcPr>
          <w:p w14:paraId="40875955" w14:textId="77777777" w:rsidR="00117D8E" w:rsidRDefault="00117D8E" w:rsidP="00FD00A3">
            <w:pPr>
              <w:tabs>
                <w:tab w:val="left" w:pos="6310"/>
              </w:tabs>
              <w:jc w:val="center"/>
              <w:rPr>
                <w:rFonts w:asciiTheme="minorHAnsi" w:hAnsiTheme="minorHAnsi"/>
                <w:b/>
                <w:bCs/>
                <w:color w:val="000000" w:themeColor="text1"/>
              </w:rPr>
            </w:pPr>
            <w:r w:rsidRPr="00117D8E">
              <w:rPr>
                <w:rFonts w:asciiTheme="minorHAnsi" w:hAnsiTheme="minorHAnsi"/>
                <w:b/>
                <w:bCs/>
                <w:color w:val="000000" w:themeColor="text1"/>
              </w:rPr>
              <w:t>Future Leaders Scholarship</w:t>
            </w:r>
            <w:r>
              <w:rPr>
                <w:rFonts w:asciiTheme="minorHAnsi" w:hAnsiTheme="minorHAnsi"/>
                <w:b/>
                <w:bCs/>
                <w:color w:val="000000" w:themeColor="text1"/>
              </w:rPr>
              <w:t xml:space="preserve"> </w:t>
            </w:r>
            <w:r w:rsidRPr="00117D8E">
              <w:rPr>
                <w:rFonts w:asciiTheme="minorHAnsi" w:hAnsiTheme="minorHAnsi"/>
                <w:color w:val="FF0000"/>
              </w:rPr>
              <w:t>(new)</w:t>
            </w:r>
          </w:p>
          <w:p w14:paraId="3F94ADCA" w14:textId="33289ADA" w:rsidR="00117D8E" w:rsidRDefault="00117D8E" w:rsidP="00FD00A3">
            <w:pPr>
              <w:tabs>
                <w:tab w:val="left" w:pos="6310"/>
              </w:tabs>
              <w:jc w:val="center"/>
              <w:rPr>
                <w:rFonts w:asciiTheme="minorHAnsi" w:hAnsiTheme="minorHAnsi"/>
                <w:b/>
                <w:bCs/>
                <w:color w:val="000000" w:themeColor="text1"/>
              </w:rPr>
            </w:pPr>
          </w:p>
          <w:p w14:paraId="78F3C6B2" w14:textId="5DC42765" w:rsidR="00117D8E" w:rsidRPr="00117D8E" w:rsidRDefault="00117D8E" w:rsidP="00117D8E">
            <w:pPr>
              <w:rPr>
                <w:rFonts w:asciiTheme="minorHAnsi" w:hAnsiTheme="minorHAnsi"/>
                <w:sz w:val="28"/>
                <w:szCs w:val="28"/>
              </w:rPr>
            </w:pPr>
            <w:r w:rsidRPr="00117D8E">
              <w:rPr>
                <w:rFonts w:asciiTheme="minorHAnsi" w:hAnsiTheme="minorHAnsi"/>
                <w:color w:val="000000"/>
                <w:shd w:val="clear" w:color="auto" w:fill="FFFFFF"/>
              </w:rPr>
              <w:t>Register today for a chance to win</w:t>
            </w:r>
            <w:r w:rsidRPr="00117D8E">
              <w:rPr>
                <w:rStyle w:val="apple-converted-space"/>
                <w:rFonts w:asciiTheme="minorHAnsi" w:eastAsiaTheme="majorEastAsia" w:hAnsiTheme="minorHAnsi"/>
                <w:color w:val="000000"/>
                <w:shd w:val="clear" w:color="auto" w:fill="FFFFFF"/>
              </w:rPr>
              <w:t> </w:t>
            </w:r>
            <w:r w:rsidRPr="00117D8E">
              <w:rPr>
                <w:rStyle w:val="Strong"/>
                <w:rFonts w:asciiTheme="minorHAnsi" w:eastAsiaTheme="majorEastAsia" w:hAnsiTheme="minorHAnsi"/>
                <w:color w:val="000000"/>
                <w:bdr w:val="none" w:sz="0" w:space="0" w:color="auto" w:frame="1"/>
              </w:rPr>
              <w:t>$1,500</w:t>
            </w:r>
            <w:r w:rsidRPr="00117D8E">
              <w:rPr>
                <w:rFonts w:asciiTheme="minorHAnsi" w:hAnsiTheme="minorHAnsi"/>
                <w:color w:val="000000"/>
                <w:shd w:val="clear" w:color="auto" w:fill="FFFFFF"/>
              </w:rPr>
              <w:t xml:space="preserve">. Please note that you will need to FULLY complete registration </w:t>
            </w:r>
            <w:proofErr w:type="gramStart"/>
            <w:r w:rsidRPr="00117D8E">
              <w:rPr>
                <w:rFonts w:asciiTheme="minorHAnsi" w:hAnsiTheme="minorHAnsi"/>
                <w:color w:val="000000"/>
                <w:shd w:val="clear" w:color="auto" w:fill="FFFFFF"/>
              </w:rPr>
              <w:t>in order to</w:t>
            </w:r>
            <w:proofErr w:type="gramEnd"/>
            <w:r w:rsidRPr="00117D8E">
              <w:rPr>
                <w:rFonts w:asciiTheme="minorHAnsi" w:hAnsiTheme="minorHAnsi"/>
                <w:color w:val="000000"/>
                <w:shd w:val="clear" w:color="auto" w:fill="FFFFFF"/>
              </w:rPr>
              <w:t xml:space="preserve"> qualify.</w:t>
            </w:r>
            <w:r w:rsidRPr="00117D8E">
              <w:rPr>
                <w:rFonts w:asciiTheme="minorHAnsi" w:hAnsiTheme="minorHAnsi"/>
                <w:sz w:val="28"/>
                <w:szCs w:val="28"/>
              </w:rPr>
              <w:t xml:space="preserve"> </w:t>
            </w:r>
            <w:r w:rsidRPr="00117D8E">
              <w:rPr>
                <w:rFonts w:asciiTheme="minorHAnsi" w:hAnsiTheme="minorHAnsi"/>
                <w:color w:val="000000"/>
                <w:shd w:val="clear" w:color="auto" w:fill="FFFFFF"/>
              </w:rPr>
              <w:t xml:space="preserve">Since 1995, our mission has been to help connect students with the right schools for them. Carnegie </w:t>
            </w:r>
            <w:proofErr w:type="spellStart"/>
            <w:r w:rsidRPr="00117D8E">
              <w:rPr>
                <w:rFonts w:asciiTheme="minorHAnsi" w:hAnsiTheme="minorHAnsi"/>
                <w:color w:val="000000"/>
                <w:shd w:val="clear" w:color="auto" w:fill="FFFFFF"/>
              </w:rPr>
              <w:t>Dartlet</w:t>
            </w:r>
            <w:proofErr w:type="spellEnd"/>
            <w:r w:rsidRPr="00117D8E">
              <w:rPr>
                <w:rFonts w:asciiTheme="minorHAnsi" w:hAnsiTheme="minorHAnsi"/>
                <w:color w:val="000000"/>
                <w:shd w:val="clear" w:color="auto" w:fill="FFFFFF"/>
              </w:rPr>
              <w:t xml:space="preserve">, the organization that houses </w:t>
            </w:r>
            <w:proofErr w:type="spellStart"/>
            <w:r w:rsidRPr="00117D8E">
              <w:rPr>
                <w:rFonts w:asciiTheme="minorHAnsi" w:hAnsiTheme="minorHAnsi"/>
                <w:color w:val="000000"/>
                <w:shd w:val="clear" w:color="auto" w:fill="FFFFFF"/>
              </w:rPr>
              <w:t>CollegeXpress</w:t>
            </w:r>
            <w:proofErr w:type="spellEnd"/>
            <w:r w:rsidRPr="00117D8E">
              <w:rPr>
                <w:rFonts w:asciiTheme="minorHAnsi" w:hAnsiTheme="minorHAnsi"/>
                <w:color w:val="000000"/>
                <w:shd w:val="clear" w:color="auto" w:fill="FFFFFF"/>
              </w:rPr>
              <w:t>, is an educational publisher and higher education marketing agency. Every year, thousands of students across the United States and around the world discover their colleges using our websites, magazines, and services.</w:t>
            </w:r>
          </w:p>
          <w:p w14:paraId="22783843" w14:textId="77777777" w:rsidR="00117D8E" w:rsidRDefault="00117D8E" w:rsidP="00117D8E">
            <w:pPr>
              <w:tabs>
                <w:tab w:val="left" w:pos="6310"/>
              </w:tabs>
              <w:rPr>
                <w:rFonts w:asciiTheme="minorHAnsi" w:hAnsiTheme="minorHAnsi"/>
                <w:b/>
                <w:bCs/>
                <w:color w:val="000000" w:themeColor="text1"/>
              </w:rPr>
            </w:pPr>
          </w:p>
          <w:p w14:paraId="375E3A92" w14:textId="2940B9E7" w:rsidR="00117D8E" w:rsidRPr="00117D8E" w:rsidRDefault="00117D8E" w:rsidP="00117D8E">
            <w:pPr>
              <w:tabs>
                <w:tab w:val="left" w:pos="6310"/>
              </w:tabs>
              <w:rPr>
                <w:rFonts w:asciiTheme="minorHAnsi" w:hAnsiTheme="minorHAnsi"/>
                <w:color w:val="000000" w:themeColor="text1"/>
              </w:rPr>
            </w:pPr>
            <w:r>
              <w:rPr>
                <w:rFonts w:asciiTheme="minorHAnsi" w:hAnsiTheme="minorHAnsi"/>
                <w:b/>
                <w:bCs/>
                <w:color w:val="000000" w:themeColor="text1"/>
              </w:rPr>
              <w:t xml:space="preserve">Amount:  </w:t>
            </w:r>
            <w:r w:rsidRPr="00117D8E">
              <w:rPr>
                <w:rFonts w:asciiTheme="minorHAnsi" w:hAnsiTheme="minorHAnsi"/>
                <w:color w:val="000000" w:themeColor="text1"/>
              </w:rPr>
              <w:t>$1,500</w:t>
            </w:r>
          </w:p>
          <w:p w14:paraId="36EF338F" w14:textId="0AF168EA" w:rsidR="00117D8E" w:rsidRPr="00117D8E" w:rsidRDefault="00117D8E" w:rsidP="00117D8E">
            <w:pPr>
              <w:tabs>
                <w:tab w:val="left" w:pos="6310"/>
              </w:tabs>
              <w:rPr>
                <w:rFonts w:asciiTheme="minorHAnsi" w:hAnsiTheme="minorHAnsi"/>
                <w:color w:val="000000" w:themeColor="text1"/>
              </w:rPr>
            </w:pPr>
            <w:r w:rsidRPr="00117D8E">
              <w:rPr>
                <w:rFonts w:asciiTheme="minorHAnsi" w:hAnsiTheme="minorHAnsi"/>
                <w:color w:val="000000" w:themeColor="text1"/>
              </w:rPr>
              <w:t>Target Audience: Must be 13 years of age or older and</w:t>
            </w:r>
            <w:r>
              <w:t xml:space="preserve"> m</w:t>
            </w:r>
            <w:r w:rsidRPr="00117D8E">
              <w:rPr>
                <w:rFonts w:asciiTheme="minorHAnsi" w:hAnsiTheme="minorHAnsi"/>
                <w:color w:val="000000" w:themeColor="text1"/>
              </w:rPr>
              <w:t>ust be currently attending high school, college, vocational, or any other accredited post-secondary institution.</w:t>
            </w:r>
          </w:p>
          <w:p w14:paraId="65CD7B14" w14:textId="4972112B" w:rsidR="00117D8E" w:rsidRPr="00117D8E" w:rsidRDefault="00117D8E" w:rsidP="00117D8E">
            <w:pPr>
              <w:tabs>
                <w:tab w:val="left" w:pos="6310"/>
              </w:tabs>
              <w:rPr>
                <w:rFonts w:asciiTheme="minorHAnsi" w:hAnsiTheme="minorHAnsi"/>
                <w:color w:val="000000" w:themeColor="text1"/>
              </w:rPr>
            </w:pPr>
            <w:r w:rsidRPr="00117D8E">
              <w:rPr>
                <w:rFonts w:asciiTheme="minorHAnsi" w:hAnsiTheme="minorHAnsi"/>
                <w:color w:val="000000" w:themeColor="text1"/>
              </w:rPr>
              <w:t xml:space="preserve">How to Apply: </w:t>
            </w:r>
            <w:hyperlink r:id="rId92" w:history="1">
              <w:r w:rsidRPr="00117D8E">
                <w:rPr>
                  <w:rStyle w:val="Hyperlink"/>
                  <w:rFonts w:asciiTheme="minorHAnsi" w:hAnsiTheme="minorHAnsi"/>
                </w:rPr>
                <w:t>Click here to apply</w:t>
              </w:r>
            </w:hyperlink>
          </w:p>
          <w:p w14:paraId="31130E04" w14:textId="7602CF97" w:rsidR="00117D8E" w:rsidRPr="00477BD5" w:rsidRDefault="00117D8E" w:rsidP="00117D8E">
            <w:pPr>
              <w:tabs>
                <w:tab w:val="left" w:pos="6310"/>
              </w:tabs>
              <w:rPr>
                <w:rFonts w:asciiTheme="minorHAnsi" w:hAnsiTheme="minorHAnsi"/>
                <w:b/>
                <w:bCs/>
                <w:color w:val="000000" w:themeColor="text1"/>
              </w:rPr>
            </w:pPr>
            <w:r w:rsidRPr="00117D8E">
              <w:rPr>
                <w:rFonts w:asciiTheme="minorHAnsi" w:hAnsiTheme="minorHAnsi"/>
                <w:color w:val="FF0000"/>
              </w:rPr>
              <w:t>Due Date</w:t>
            </w:r>
            <w:r w:rsidRPr="00117D8E">
              <w:rPr>
                <w:rFonts w:asciiTheme="minorHAnsi" w:hAnsiTheme="minorHAnsi"/>
                <w:color w:val="000000" w:themeColor="text1"/>
              </w:rPr>
              <w:t>: November 30</w:t>
            </w:r>
          </w:p>
        </w:tc>
      </w:tr>
      <w:tr w:rsidR="00477BD5" w14:paraId="004826B2" w14:textId="77777777" w:rsidTr="0000324A">
        <w:tc>
          <w:tcPr>
            <w:tcW w:w="9350" w:type="dxa"/>
          </w:tcPr>
          <w:p w14:paraId="6FBB46EE" w14:textId="77777777" w:rsidR="00477BD5" w:rsidRDefault="00477BD5" w:rsidP="00FD00A3">
            <w:pPr>
              <w:tabs>
                <w:tab w:val="left" w:pos="6310"/>
              </w:tabs>
              <w:jc w:val="center"/>
              <w:rPr>
                <w:rFonts w:asciiTheme="minorHAnsi" w:hAnsiTheme="minorHAnsi"/>
                <w:b/>
                <w:bCs/>
                <w:color w:val="000000" w:themeColor="text1"/>
              </w:rPr>
            </w:pPr>
            <w:r w:rsidRPr="00477BD5">
              <w:rPr>
                <w:rFonts w:asciiTheme="minorHAnsi" w:hAnsiTheme="minorHAnsi"/>
                <w:b/>
                <w:bCs/>
                <w:color w:val="000000" w:themeColor="text1"/>
              </w:rPr>
              <w:t>Common App Scholarship</w:t>
            </w:r>
            <w:r>
              <w:rPr>
                <w:rFonts w:asciiTheme="minorHAnsi" w:hAnsiTheme="minorHAnsi"/>
                <w:b/>
                <w:bCs/>
                <w:color w:val="000000" w:themeColor="text1"/>
              </w:rPr>
              <w:t xml:space="preserve"> </w:t>
            </w:r>
            <w:r w:rsidRPr="00477BD5">
              <w:rPr>
                <w:rFonts w:asciiTheme="minorHAnsi" w:hAnsiTheme="minorHAnsi"/>
                <w:color w:val="FF0000"/>
              </w:rPr>
              <w:t>(new)</w:t>
            </w:r>
          </w:p>
          <w:p w14:paraId="25E5FBFD" w14:textId="77777777" w:rsidR="00844117" w:rsidRPr="00844117" w:rsidRDefault="00844117" w:rsidP="00844117">
            <w:pPr>
              <w:tabs>
                <w:tab w:val="left" w:pos="6310"/>
              </w:tabs>
              <w:rPr>
                <w:rFonts w:asciiTheme="minorHAnsi" w:hAnsiTheme="minorHAnsi"/>
                <w:b/>
                <w:bCs/>
                <w:color w:val="000000" w:themeColor="text1"/>
              </w:rPr>
            </w:pPr>
          </w:p>
          <w:p w14:paraId="548A9726" w14:textId="00F65FBD" w:rsidR="00844117" w:rsidRPr="00844117" w:rsidRDefault="00844117" w:rsidP="00844117">
            <w:pPr>
              <w:tabs>
                <w:tab w:val="left" w:pos="6310"/>
              </w:tabs>
              <w:jc w:val="center"/>
              <w:rPr>
                <w:rFonts w:asciiTheme="minorHAnsi" w:hAnsiTheme="minorHAnsi"/>
                <w:color w:val="000000" w:themeColor="text1"/>
              </w:rPr>
            </w:pPr>
            <w:r w:rsidRPr="00844117">
              <w:rPr>
                <w:rFonts w:asciiTheme="minorHAnsi" w:hAnsiTheme="minorHAnsi"/>
                <w:color w:val="000000" w:themeColor="text1"/>
              </w:rPr>
              <w:t>Below is the full set of Common App essay prompts for 2024-2025:</w:t>
            </w:r>
          </w:p>
          <w:p w14:paraId="63D567FE" w14:textId="77777777" w:rsidR="00844117" w:rsidRPr="00844117" w:rsidRDefault="00844117" w:rsidP="00844117">
            <w:pPr>
              <w:tabs>
                <w:tab w:val="left" w:pos="6310"/>
              </w:tabs>
              <w:jc w:val="center"/>
              <w:rPr>
                <w:rFonts w:asciiTheme="minorHAnsi" w:hAnsiTheme="minorHAnsi"/>
                <w:color w:val="000000" w:themeColor="text1"/>
              </w:rPr>
            </w:pPr>
            <w:r w:rsidRPr="00844117">
              <w:rPr>
                <w:rFonts w:asciiTheme="minorHAnsi" w:hAnsiTheme="minorHAnsi"/>
                <w:color w:val="000000" w:themeColor="text1"/>
              </w:rPr>
              <w:t>Choose one topic below and write an essay that is under 700 Words</w:t>
            </w:r>
          </w:p>
          <w:p w14:paraId="0D036E4B" w14:textId="77777777" w:rsidR="00844117" w:rsidRPr="00844117" w:rsidRDefault="00844117" w:rsidP="00844117">
            <w:pPr>
              <w:tabs>
                <w:tab w:val="left" w:pos="6310"/>
              </w:tabs>
              <w:jc w:val="center"/>
              <w:rPr>
                <w:rFonts w:asciiTheme="minorHAnsi" w:hAnsiTheme="minorHAnsi"/>
                <w:b/>
                <w:bCs/>
                <w:color w:val="000000" w:themeColor="text1"/>
              </w:rPr>
            </w:pPr>
          </w:p>
          <w:p w14:paraId="57AADFC1" w14:textId="77777777" w:rsidR="00844117" w:rsidRPr="00844117" w:rsidRDefault="00844117" w:rsidP="00FC7682">
            <w:pPr>
              <w:pStyle w:val="ListParagraph"/>
              <w:numPr>
                <w:ilvl w:val="0"/>
                <w:numId w:val="8"/>
              </w:numPr>
              <w:tabs>
                <w:tab w:val="left" w:pos="6310"/>
              </w:tabs>
              <w:rPr>
                <w:i w:val="0"/>
                <w:iCs w:val="0"/>
                <w:color w:val="000000" w:themeColor="text1"/>
                <w:sz w:val="22"/>
                <w:szCs w:val="22"/>
              </w:rPr>
            </w:pPr>
            <w:r w:rsidRPr="00844117">
              <w:rPr>
                <w:i w:val="0"/>
                <w:iCs w:val="0"/>
                <w:color w:val="000000" w:themeColor="text1"/>
                <w:sz w:val="22"/>
                <w:szCs w:val="22"/>
              </w:rPr>
              <w:t>Some students have a background, identity, interest, or talent that is so meaningful they believe their application would be incomplete without it. If this sounds like you, then please share your story.</w:t>
            </w:r>
          </w:p>
          <w:p w14:paraId="5156C4E8" w14:textId="77777777" w:rsidR="00844117" w:rsidRPr="00844117" w:rsidRDefault="00844117" w:rsidP="00FC7682">
            <w:pPr>
              <w:pStyle w:val="ListParagraph"/>
              <w:numPr>
                <w:ilvl w:val="0"/>
                <w:numId w:val="8"/>
              </w:numPr>
              <w:tabs>
                <w:tab w:val="left" w:pos="6310"/>
              </w:tabs>
              <w:rPr>
                <w:i w:val="0"/>
                <w:iCs w:val="0"/>
                <w:color w:val="000000" w:themeColor="text1"/>
                <w:sz w:val="22"/>
                <w:szCs w:val="22"/>
              </w:rPr>
            </w:pPr>
            <w:r w:rsidRPr="00844117">
              <w:rPr>
                <w:i w:val="0"/>
                <w:iCs w:val="0"/>
                <w:color w:val="000000" w:themeColor="text1"/>
                <w:sz w:val="22"/>
                <w:szCs w:val="22"/>
              </w:rPr>
              <w:lastRenderedPageBreak/>
              <w:t>The lessons we take from obstacles we encounter can be fundamental to later success. Recount a time when you faced a challenge, setback, or failure. How did it affect you, and what did you learn from the experience?</w:t>
            </w:r>
          </w:p>
          <w:p w14:paraId="08CCD14D" w14:textId="77777777" w:rsidR="00844117" w:rsidRPr="00844117" w:rsidRDefault="00844117" w:rsidP="00FC7682">
            <w:pPr>
              <w:pStyle w:val="ListParagraph"/>
              <w:numPr>
                <w:ilvl w:val="0"/>
                <w:numId w:val="8"/>
              </w:numPr>
              <w:tabs>
                <w:tab w:val="left" w:pos="6310"/>
              </w:tabs>
              <w:rPr>
                <w:i w:val="0"/>
                <w:iCs w:val="0"/>
                <w:color w:val="000000" w:themeColor="text1"/>
                <w:sz w:val="22"/>
                <w:szCs w:val="22"/>
              </w:rPr>
            </w:pPr>
            <w:r w:rsidRPr="00844117">
              <w:rPr>
                <w:i w:val="0"/>
                <w:iCs w:val="0"/>
                <w:color w:val="000000" w:themeColor="text1"/>
                <w:sz w:val="22"/>
                <w:szCs w:val="22"/>
              </w:rPr>
              <w:t>Reflect on a time when you questioned or challenged a belief or idea. What prompted your thinking? What was the outcome?</w:t>
            </w:r>
          </w:p>
          <w:p w14:paraId="3486225B" w14:textId="77777777" w:rsidR="00844117" w:rsidRPr="00844117" w:rsidRDefault="00844117" w:rsidP="00FC7682">
            <w:pPr>
              <w:pStyle w:val="ListParagraph"/>
              <w:numPr>
                <w:ilvl w:val="0"/>
                <w:numId w:val="8"/>
              </w:numPr>
              <w:tabs>
                <w:tab w:val="left" w:pos="6310"/>
              </w:tabs>
              <w:rPr>
                <w:i w:val="0"/>
                <w:iCs w:val="0"/>
                <w:color w:val="000000" w:themeColor="text1"/>
                <w:sz w:val="22"/>
                <w:szCs w:val="22"/>
              </w:rPr>
            </w:pPr>
            <w:r w:rsidRPr="00844117">
              <w:rPr>
                <w:i w:val="0"/>
                <w:iCs w:val="0"/>
                <w:color w:val="000000" w:themeColor="text1"/>
                <w:sz w:val="22"/>
                <w:szCs w:val="22"/>
              </w:rPr>
              <w:t>Reflect on something that someone has done for you that has made you happy or thankful in a surprising way. How has this gratitude affected or motivated you?</w:t>
            </w:r>
          </w:p>
          <w:p w14:paraId="18E0DD6B" w14:textId="77777777" w:rsidR="00844117" w:rsidRPr="00844117" w:rsidRDefault="00844117" w:rsidP="00FC7682">
            <w:pPr>
              <w:pStyle w:val="ListParagraph"/>
              <w:numPr>
                <w:ilvl w:val="0"/>
                <w:numId w:val="8"/>
              </w:numPr>
              <w:tabs>
                <w:tab w:val="left" w:pos="6310"/>
              </w:tabs>
              <w:rPr>
                <w:i w:val="0"/>
                <w:iCs w:val="0"/>
                <w:color w:val="000000" w:themeColor="text1"/>
                <w:sz w:val="22"/>
                <w:szCs w:val="22"/>
              </w:rPr>
            </w:pPr>
            <w:r w:rsidRPr="00844117">
              <w:rPr>
                <w:i w:val="0"/>
                <w:iCs w:val="0"/>
                <w:color w:val="000000" w:themeColor="text1"/>
                <w:sz w:val="22"/>
                <w:szCs w:val="22"/>
              </w:rPr>
              <w:t>Discuss an accomplishment, event, or realization that sparked a period of personal growth and a new understanding of yourself or others.</w:t>
            </w:r>
          </w:p>
          <w:p w14:paraId="059B1BFB" w14:textId="77777777" w:rsidR="00844117" w:rsidRPr="00844117" w:rsidRDefault="00844117" w:rsidP="00FC7682">
            <w:pPr>
              <w:pStyle w:val="ListParagraph"/>
              <w:numPr>
                <w:ilvl w:val="0"/>
                <w:numId w:val="8"/>
              </w:numPr>
              <w:tabs>
                <w:tab w:val="left" w:pos="6310"/>
              </w:tabs>
              <w:rPr>
                <w:i w:val="0"/>
                <w:iCs w:val="0"/>
                <w:color w:val="000000" w:themeColor="text1"/>
                <w:sz w:val="22"/>
                <w:szCs w:val="22"/>
              </w:rPr>
            </w:pPr>
            <w:r w:rsidRPr="00844117">
              <w:rPr>
                <w:i w:val="0"/>
                <w:iCs w:val="0"/>
                <w:color w:val="000000" w:themeColor="text1"/>
                <w:sz w:val="22"/>
                <w:szCs w:val="22"/>
              </w:rPr>
              <w:t>Describe a topic, idea, or concept you find so engaging that it makes you lose all track of time. Why does it captivate you? What or who do you turn to when you want to learn more?</w:t>
            </w:r>
          </w:p>
          <w:p w14:paraId="7DF73815" w14:textId="2A8D11F3" w:rsidR="00477BD5" w:rsidRPr="00844117" w:rsidRDefault="00844117" w:rsidP="00FC7682">
            <w:pPr>
              <w:pStyle w:val="ListParagraph"/>
              <w:numPr>
                <w:ilvl w:val="0"/>
                <w:numId w:val="8"/>
              </w:numPr>
              <w:tabs>
                <w:tab w:val="left" w:pos="6310"/>
              </w:tabs>
              <w:rPr>
                <w:i w:val="0"/>
                <w:iCs w:val="0"/>
                <w:color w:val="000000" w:themeColor="text1"/>
                <w:sz w:val="22"/>
                <w:szCs w:val="22"/>
              </w:rPr>
            </w:pPr>
            <w:r w:rsidRPr="00844117">
              <w:rPr>
                <w:i w:val="0"/>
                <w:iCs w:val="0"/>
                <w:color w:val="000000" w:themeColor="text1"/>
                <w:sz w:val="22"/>
                <w:szCs w:val="22"/>
              </w:rPr>
              <w:t>Share an essay on any topic of your choice. It can be one you've already written, one that responds to a different prompt, or one of your own design.</w:t>
            </w:r>
          </w:p>
          <w:p w14:paraId="11E05C2B" w14:textId="77777777" w:rsidR="00477BD5" w:rsidRDefault="00477BD5" w:rsidP="00FD00A3">
            <w:pPr>
              <w:tabs>
                <w:tab w:val="left" w:pos="6310"/>
              </w:tabs>
              <w:jc w:val="center"/>
              <w:rPr>
                <w:rFonts w:asciiTheme="minorHAnsi" w:hAnsiTheme="minorHAnsi"/>
                <w:b/>
                <w:bCs/>
                <w:color w:val="000000" w:themeColor="text1"/>
              </w:rPr>
            </w:pPr>
          </w:p>
          <w:p w14:paraId="79E48063" w14:textId="77777777" w:rsidR="00477BD5" w:rsidRDefault="00477BD5" w:rsidP="00477BD5">
            <w:pPr>
              <w:tabs>
                <w:tab w:val="left" w:pos="6310"/>
              </w:tabs>
              <w:rPr>
                <w:rFonts w:asciiTheme="minorHAnsi" w:hAnsiTheme="minorHAnsi"/>
                <w:color w:val="000000" w:themeColor="text1"/>
              </w:rPr>
            </w:pPr>
            <w:r>
              <w:rPr>
                <w:rFonts w:asciiTheme="minorHAnsi" w:hAnsiTheme="minorHAnsi"/>
                <w:b/>
                <w:bCs/>
                <w:color w:val="000000" w:themeColor="text1"/>
              </w:rPr>
              <w:t>Amount:</w:t>
            </w:r>
            <w:r>
              <w:rPr>
                <w:rFonts w:asciiTheme="minorHAnsi" w:hAnsiTheme="minorHAnsi"/>
                <w:color w:val="000000" w:themeColor="text1"/>
              </w:rPr>
              <w:t xml:space="preserve"> $2,000</w:t>
            </w:r>
          </w:p>
          <w:p w14:paraId="77AC2007" w14:textId="72649F26" w:rsidR="00477BD5" w:rsidRDefault="00477BD5" w:rsidP="00477BD5">
            <w:pPr>
              <w:tabs>
                <w:tab w:val="left" w:pos="6310"/>
              </w:tabs>
              <w:rPr>
                <w:rFonts w:asciiTheme="minorHAnsi" w:hAnsiTheme="minorHAnsi"/>
                <w:color w:val="000000" w:themeColor="text1"/>
              </w:rPr>
            </w:pPr>
            <w:r>
              <w:rPr>
                <w:rFonts w:asciiTheme="minorHAnsi" w:hAnsiTheme="minorHAnsi"/>
                <w:color w:val="000000" w:themeColor="text1"/>
              </w:rPr>
              <w:t>Target Audience: Juniors and Seniors with a 2.5 GPA and attending College Fall 2025.</w:t>
            </w:r>
          </w:p>
          <w:p w14:paraId="2A24A0E6" w14:textId="3AF287AC" w:rsidR="00477BD5" w:rsidRDefault="00477BD5" w:rsidP="00477BD5">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93" w:history="1">
              <w:r w:rsidRPr="00477BD5">
                <w:rPr>
                  <w:rStyle w:val="Hyperlink"/>
                  <w:rFonts w:asciiTheme="minorHAnsi" w:hAnsiTheme="minorHAnsi"/>
                </w:rPr>
                <w:t>Click here to apply</w:t>
              </w:r>
            </w:hyperlink>
          </w:p>
          <w:p w14:paraId="23BF6310" w14:textId="6F0613F0" w:rsidR="00477BD5" w:rsidRPr="00477BD5" w:rsidRDefault="00477BD5" w:rsidP="00477BD5">
            <w:pPr>
              <w:tabs>
                <w:tab w:val="left" w:pos="6310"/>
              </w:tabs>
              <w:rPr>
                <w:rFonts w:asciiTheme="minorHAnsi" w:hAnsiTheme="minorHAnsi"/>
                <w:color w:val="000000" w:themeColor="text1"/>
              </w:rPr>
            </w:pPr>
            <w:r w:rsidRPr="00477BD5">
              <w:rPr>
                <w:rFonts w:asciiTheme="minorHAnsi" w:hAnsiTheme="minorHAnsi"/>
                <w:color w:val="FF0000"/>
              </w:rPr>
              <w:t>Due Date</w:t>
            </w:r>
            <w:r>
              <w:rPr>
                <w:rFonts w:asciiTheme="minorHAnsi" w:hAnsiTheme="minorHAnsi"/>
                <w:color w:val="000000" w:themeColor="text1"/>
              </w:rPr>
              <w:t>: November 30</w:t>
            </w:r>
          </w:p>
        </w:tc>
      </w:tr>
      <w:tr w:rsidR="00C1362F" w14:paraId="68966BB3" w14:textId="77777777" w:rsidTr="0000324A">
        <w:tc>
          <w:tcPr>
            <w:tcW w:w="9350" w:type="dxa"/>
          </w:tcPr>
          <w:p w14:paraId="670833DF" w14:textId="77777777" w:rsidR="00C1362F" w:rsidRPr="00C1362F" w:rsidRDefault="00C1362F" w:rsidP="00FD00A3">
            <w:pPr>
              <w:tabs>
                <w:tab w:val="left" w:pos="6310"/>
              </w:tabs>
              <w:jc w:val="center"/>
              <w:rPr>
                <w:rFonts w:asciiTheme="minorHAnsi" w:hAnsiTheme="minorHAnsi"/>
                <w:color w:val="FF0000"/>
              </w:rPr>
            </w:pPr>
            <w:r w:rsidRPr="00C1362F">
              <w:rPr>
                <w:rFonts w:asciiTheme="minorHAnsi" w:hAnsiTheme="minorHAnsi"/>
                <w:b/>
                <w:bCs/>
                <w:color w:val="000000" w:themeColor="text1"/>
              </w:rPr>
              <w:lastRenderedPageBreak/>
              <w:t>The Future is Now Scholarship</w:t>
            </w:r>
            <w:r>
              <w:rPr>
                <w:rFonts w:asciiTheme="minorHAnsi" w:hAnsiTheme="minorHAnsi"/>
                <w:b/>
                <w:bCs/>
                <w:color w:val="000000" w:themeColor="text1"/>
              </w:rPr>
              <w:t xml:space="preserve"> </w:t>
            </w:r>
            <w:r w:rsidRPr="00C1362F">
              <w:rPr>
                <w:rFonts w:asciiTheme="minorHAnsi" w:hAnsiTheme="minorHAnsi"/>
                <w:color w:val="FF0000"/>
              </w:rPr>
              <w:t>(new)</w:t>
            </w:r>
          </w:p>
          <w:p w14:paraId="5C5017A8" w14:textId="77777777" w:rsidR="00C1362F" w:rsidRDefault="00C1362F" w:rsidP="00FD00A3">
            <w:pPr>
              <w:tabs>
                <w:tab w:val="left" w:pos="6310"/>
              </w:tabs>
              <w:jc w:val="center"/>
              <w:rPr>
                <w:rFonts w:asciiTheme="minorHAnsi" w:hAnsiTheme="minorHAnsi"/>
                <w:b/>
                <w:bCs/>
                <w:color w:val="000000" w:themeColor="text1"/>
              </w:rPr>
            </w:pPr>
          </w:p>
          <w:p w14:paraId="613B3FA1" w14:textId="21CA496C" w:rsidR="00C1362F" w:rsidRPr="00C1362F" w:rsidRDefault="00C1362F" w:rsidP="00FD00A3">
            <w:pPr>
              <w:tabs>
                <w:tab w:val="left" w:pos="6310"/>
              </w:tabs>
              <w:jc w:val="center"/>
              <w:rPr>
                <w:rFonts w:asciiTheme="minorHAnsi" w:hAnsiTheme="minorHAnsi"/>
                <w:color w:val="000000" w:themeColor="text1"/>
              </w:rPr>
            </w:pPr>
            <w:r>
              <w:rPr>
                <w:rFonts w:asciiTheme="minorHAnsi" w:hAnsiTheme="minorHAnsi"/>
                <w:color w:val="000000" w:themeColor="text1"/>
              </w:rPr>
              <w:t>T</w:t>
            </w:r>
            <w:r w:rsidRPr="00C1362F">
              <w:rPr>
                <w:rFonts w:asciiTheme="minorHAnsi" w:hAnsiTheme="minorHAnsi"/>
                <w:color w:val="000000" w:themeColor="text1"/>
              </w:rPr>
              <w:t>he Lenny Scholarship offers $1,001 US to support young individuals aged 16 and above, enrolled in college and residing in the US or India. Automatic disqualification may occur for multiple applications.</w:t>
            </w:r>
          </w:p>
          <w:p w14:paraId="17462B72" w14:textId="77777777" w:rsidR="00C1362F" w:rsidRDefault="00C1362F" w:rsidP="00FD00A3">
            <w:pPr>
              <w:tabs>
                <w:tab w:val="left" w:pos="6310"/>
              </w:tabs>
              <w:jc w:val="center"/>
              <w:rPr>
                <w:rFonts w:asciiTheme="minorHAnsi" w:hAnsiTheme="minorHAnsi"/>
                <w:b/>
                <w:bCs/>
                <w:color w:val="000000" w:themeColor="text1"/>
              </w:rPr>
            </w:pPr>
          </w:p>
          <w:p w14:paraId="77FDD340" w14:textId="14C4D563" w:rsidR="00C1362F" w:rsidRPr="00C1362F" w:rsidRDefault="00C1362F" w:rsidP="00C1362F">
            <w:pPr>
              <w:tabs>
                <w:tab w:val="left" w:pos="6310"/>
              </w:tabs>
              <w:rPr>
                <w:rFonts w:asciiTheme="minorHAnsi" w:hAnsiTheme="minorHAnsi"/>
                <w:color w:val="000000" w:themeColor="text1"/>
              </w:rPr>
            </w:pPr>
            <w:r>
              <w:rPr>
                <w:rFonts w:asciiTheme="minorHAnsi" w:hAnsiTheme="minorHAnsi"/>
                <w:b/>
                <w:bCs/>
                <w:color w:val="000000" w:themeColor="text1"/>
              </w:rPr>
              <w:t xml:space="preserve">Amount: </w:t>
            </w:r>
            <w:r w:rsidRPr="00C1362F">
              <w:rPr>
                <w:rFonts w:asciiTheme="minorHAnsi" w:hAnsiTheme="minorHAnsi"/>
                <w:color w:val="000000" w:themeColor="text1"/>
              </w:rPr>
              <w:t>$1,000</w:t>
            </w:r>
          </w:p>
          <w:p w14:paraId="66294435" w14:textId="513D815E" w:rsidR="00C1362F" w:rsidRPr="00C1362F" w:rsidRDefault="00C1362F" w:rsidP="00C1362F">
            <w:pPr>
              <w:tabs>
                <w:tab w:val="left" w:pos="6310"/>
              </w:tabs>
              <w:rPr>
                <w:rFonts w:asciiTheme="minorHAnsi" w:hAnsiTheme="minorHAnsi"/>
                <w:color w:val="000000" w:themeColor="text1"/>
              </w:rPr>
            </w:pPr>
            <w:r w:rsidRPr="00C1362F">
              <w:rPr>
                <w:rFonts w:asciiTheme="minorHAnsi" w:hAnsiTheme="minorHAnsi"/>
                <w:color w:val="000000" w:themeColor="text1"/>
              </w:rPr>
              <w:t>Target Audience:</w:t>
            </w:r>
            <w:r>
              <w:rPr>
                <w:rFonts w:asciiTheme="minorHAnsi" w:hAnsiTheme="minorHAnsi"/>
                <w:color w:val="000000" w:themeColor="text1"/>
              </w:rPr>
              <w:t xml:space="preserve"> </w:t>
            </w:r>
            <w:r w:rsidRPr="00C1362F">
              <w:rPr>
                <w:rFonts w:asciiTheme="minorHAnsi" w:hAnsiTheme="minorHAnsi"/>
                <w:color w:val="000000" w:themeColor="text1"/>
              </w:rPr>
              <w:t xml:space="preserve">You must be 16 years of </w:t>
            </w:r>
            <w:proofErr w:type="gramStart"/>
            <w:r w:rsidRPr="00C1362F">
              <w:rPr>
                <w:rFonts w:asciiTheme="minorHAnsi" w:hAnsiTheme="minorHAnsi"/>
                <w:color w:val="000000" w:themeColor="text1"/>
              </w:rPr>
              <w:t>age</w:t>
            </w:r>
            <w:proofErr w:type="gramEnd"/>
            <w:r w:rsidRPr="00C1362F">
              <w:rPr>
                <w:rFonts w:asciiTheme="minorHAnsi" w:hAnsiTheme="minorHAnsi"/>
                <w:color w:val="000000" w:themeColor="text1"/>
              </w:rPr>
              <w:t xml:space="preserve"> or older</w:t>
            </w:r>
            <w:r>
              <w:rPr>
                <w:rFonts w:asciiTheme="minorHAnsi" w:hAnsiTheme="minorHAnsi"/>
                <w:color w:val="000000" w:themeColor="text1"/>
              </w:rPr>
              <w:t xml:space="preserve"> &amp; </w:t>
            </w:r>
            <w:r w:rsidRPr="00C1362F">
              <w:rPr>
                <w:rFonts w:asciiTheme="minorHAnsi" w:hAnsiTheme="minorHAnsi"/>
                <w:color w:val="000000" w:themeColor="text1"/>
              </w:rPr>
              <w:t>You must be enrolled in a college</w:t>
            </w:r>
          </w:p>
          <w:p w14:paraId="1AC59EFB" w14:textId="1780DDC7" w:rsidR="00C1362F" w:rsidRPr="00C1362F" w:rsidRDefault="00C1362F" w:rsidP="00C1362F">
            <w:pPr>
              <w:tabs>
                <w:tab w:val="left" w:pos="6310"/>
              </w:tabs>
              <w:rPr>
                <w:rFonts w:asciiTheme="minorHAnsi" w:hAnsiTheme="minorHAnsi"/>
                <w:color w:val="000000" w:themeColor="text1"/>
              </w:rPr>
            </w:pPr>
            <w:r w:rsidRPr="00C1362F">
              <w:rPr>
                <w:rFonts w:asciiTheme="minorHAnsi" w:hAnsiTheme="minorHAnsi"/>
                <w:color w:val="000000" w:themeColor="text1"/>
              </w:rPr>
              <w:t xml:space="preserve">How to Apply: </w:t>
            </w:r>
            <w:hyperlink r:id="rId94" w:history="1">
              <w:r w:rsidRPr="00C1362F">
                <w:rPr>
                  <w:rStyle w:val="Hyperlink"/>
                  <w:rFonts w:asciiTheme="minorHAnsi" w:hAnsiTheme="minorHAnsi"/>
                </w:rPr>
                <w:t>Click here to apply</w:t>
              </w:r>
            </w:hyperlink>
          </w:p>
          <w:p w14:paraId="15B5554F" w14:textId="770FD3E6" w:rsidR="00C1362F" w:rsidRPr="009534EA" w:rsidRDefault="00C1362F" w:rsidP="00C1362F">
            <w:pPr>
              <w:tabs>
                <w:tab w:val="left" w:pos="6310"/>
              </w:tabs>
              <w:rPr>
                <w:rFonts w:asciiTheme="minorHAnsi" w:hAnsiTheme="minorHAnsi"/>
                <w:b/>
                <w:bCs/>
                <w:color w:val="000000" w:themeColor="text1"/>
              </w:rPr>
            </w:pPr>
            <w:r w:rsidRPr="00C1362F">
              <w:rPr>
                <w:rFonts w:asciiTheme="minorHAnsi" w:hAnsiTheme="minorHAnsi"/>
                <w:color w:val="FF0000"/>
              </w:rPr>
              <w:t>Due Date</w:t>
            </w:r>
            <w:r w:rsidRPr="00C1362F">
              <w:rPr>
                <w:rFonts w:asciiTheme="minorHAnsi" w:hAnsiTheme="minorHAnsi"/>
                <w:color w:val="000000" w:themeColor="text1"/>
              </w:rPr>
              <w:t>: November 30</w:t>
            </w:r>
          </w:p>
        </w:tc>
      </w:tr>
      <w:tr w:rsidR="00FD00A3" w14:paraId="132E3F02" w14:textId="77777777" w:rsidTr="0000324A">
        <w:tc>
          <w:tcPr>
            <w:tcW w:w="9350" w:type="dxa"/>
          </w:tcPr>
          <w:p w14:paraId="4D4DC093" w14:textId="77777777" w:rsidR="00FD00A3" w:rsidRPr="009534EA" w:rsidRDefault="00FD00A3" w:rsidP="00FD00A3">
            <w:pPr>
              <w:tabs>
                <w:tab w:val="left" w:pos="6310"/>
              </w:tabs>
              <w:jc w:val="center"/>
              <w:rPr>
                <w:rFonts w:asciiTheme="minorHAnsi" w:hAnsiTheme="minorHAnsi"/>
                <w:b/>
                <w:bCs/>
                <w:color w:val="000000" w:themeColor="text1"/>
              </w:rPr>
            </w:pPr>
            <w:r w:rsidRPr="009534EA">
              <w:rPr>
                <w:rFonts w:asciiTheme="minorHAnsi" w:hAnsiTheme="minorHAnsi"/>
                <w:b/>
                <w:bCs/>
                <w:color w:val="000000" w:themeColor="text1"/>
              </w:rPr>
              <w:t>Beulah C. Parker Memorial Scholarship</w:t>
            </w:r>
          </w:p>
          <w:p w14:paraId="3AE1B805" w14:textId="77777777" w:rsidR="00FD00A3" w:rsidRPr="009534EA" w:rsidRDefault="00FD00A3" w:rsidP="00FD00A3">
            <w:pPr>
              <w:tabs>
                <w:tab w:val="left" w:pos="6310"/>
              </w:tabs>
              <w:rPr>
                <w:rFonts w:asciiTheme="minorHAnsi" w:hAnsiTheme="minorHAnsi"/>
                <w:color w:val="000000" w:themeColor="text1"/>
              </w:rPr>
            </w:pPr>
          </w:p>
          <w:p w14:paraId="005D71E2"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Any undergraduate freshman from Georgia, North Carolina, South Carolina, Tennessee, Mississippi, Florida, Alabama, or Louisiana who is pursuing a degree in STEM may apply for this scholarship opportunity. To apply, tell us about a challenge you’ve faced, how you overcame it, how this experience affected your goals, why representation is important, and how you plan to improve diversity and inclusion in your field.</w:t>
            </w:r>
          </w:p>
          <w:p w14:paraId="1BE6AB51" w14:textId="77777777" w:rsidR="00FD00A3" w:rsidRPr="009534EA" w:rsidRDefault="00FD00A3" w:rsidP="00FD00A3">
            <w:pPr>
              <w:tabs>
                <w:tab w:val="left" w:pos="6310"/>
              </w:tabs>
              <w:rPr>
                <w:rFonts w:asciiTheme="minorHAnsi" w:hAnsiTheme="minorHAnsi"/>
                <w:color w:val="000000" w:themeColor="text1"/>
              </w:rPr>
            </w:pPr>
          </w:p>
          <w:p w14:paraId="7B470F73"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b/>
                <w:bCs/>
                <w:color w:val="000000" w:themeColor="text1"/>
              </w:rPr>
              <w:t>Amount</w:t>
            </w:r>
            <w:r w:rsidRPr="009534EA">
              <w:rPr>
                <w:rFonts w:asciiTheme="minorHAnsi" w:hAnsiTheme="minorHAnsi"/>
                <w:color w:val="000000" w:themeColor="text1"/>
              </w:rPr>
              <w:t>: 2 winners of $3,125</w:t>
            </w:r>
          </w:p>
          <w:p w14:paraId="7028B2E0"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Target Audience: Undergraduate Freshman interested in STEM</w:t>
            </w:r>
          </w:p>
          <w:p w14:paraId="64631E34" w14:textId="327452BB"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 xml:space="preserve">How to Apply: </w:t>
            </w:r>
            <w:hyperlink r:id="rId95" w:history="1">
              <w:r w:rsidRPr="009534EA">
                <w:rPr>
                  <w:rStyle w:val="Hyperlink"/>
                  <w:rFonts w:asciiTheme="minorHAnsi" w:hAnsiTheme="minorHAnsi"/>
                </w:rPr>
                <w:t xml:space="preserve">Click here to </w:t>
              </w:r>
              <w:r w:rsidR="004A6C0F">
                <w:rPr>
                  <w:rStyle w:val="Hyperlink"/>
                  <w:rFonts w:asciiTheme="minorHAnsi" w:hAnsiTheme="minorHAnsi"/>
                </w:rPr>
                <w:t>a</w:t>
              </w:r>
              <w:r w:rsidRPr="009534EA">
                <w:rPr>
                  <w:rStyle w:val="Hyperlink"/>
                  <w:rFonts w:asciiTheme="minorHAnsi" w:hAnsiTheme="minorHAnsi"/>
                </w:rPr>
                <w:t>pply</w:t>
              </w:r>
            </w:hyperlink>
          </w:p>
          <w:p w14:paraId="5C85C6F3" w14:textId="498AA135" w:rsidR="00FD00A3" w:rsidRPr="0077064E" w:rsidRDefault="00FD00A3" w:rsidP="00FD00A3">
            <w:pPr>
              <w:tabs>
                <w:tab w:val="left" w:pos="6310"/>
              </w:tabs>
              <w:rPr>
                <w:rFonts w:asciiTheme="minorHAnsi" w:hAnsiTheme="minorHAnsi"/>
                <w:b/>
                <w:bCs/>
                <w:color w:val="000000" w:themeColor="text1"/>
              </w:rPr>
            </w:pPr>
            <w:r w:rsidRPr="009534EA">
              <w:rPr>
                <w:rFonts w:asciiTheme="minorHAnsi" w:hAnsiTheme="minorHAnsi"/>
                <w:color w:val="FF0000"/>
              </w:rPr>
              <w:t>Due Date</w:t>
            </w:r>
            <w:r w:rsidRPr="009534EA">
              <w:rPr>
                <w:rFonts w:asciiTheme="minorHAnsi" w:hAnsiTheme="minorHAnsi"/>
                <w:color w:val="000000" w:themeColor="text1"/>
              </w:rPr>
              <w:t>: November 30</w:t>
            </w:r>
          </w:p>
        </w:tc>
      </w:tr>
      <w:tr w:rsidR="004A6C0F" w14:paraId="3A761FC9" w14:textId="77777777" w:rsidTr="0000324A">
        <w:tc>
          <w:tcPr>
            <w:tcW w:w="9350" w:type="dxa"/>
          </w:tcPr>
          <w:p w14:paraId="625EACA3" w14:textId="78110C1A" w:rsidR="004A6C0F" w:rsidRPr="004A6C0F" w:rsidRDefault="004A6C0F" w:rsidP="00FD00A3">
            <w:pPr>
              <w:tabs>
                <w:tab w:val="left" w:pos="6310"/>
              </w:tabs>
              <w:jc w:val="center"/>
              <w:rPr>
                <w:rFonts w:asciiTheme="minorHAnsi" w:hAnsiTheme="minorHAnsi"/>
                <w:b/>
                <w:bCs/>
                <w:color w:val="000000" w:themeColor="text1"/>
              </w:rPr>
            </w:pPr>
            <w:r w:rsidRPr="004A6C0F">
              <w:rPr>
                <w:rFonts w:asciiTheme="minorHAnsi" w:hAnsiTheme="minorHAnsi"/>
                <w:b/>
                <w:bCs/>
                <w:color w:val="000000" w:themeColor="text1"/>
              </w:rPr>
              <w:t xml:space="preserve">Rumba Meats Scholarship </w:t>
            </w:r>
          </w:p>
          <w:p w14:paraId="79A34502" w14:textId="77777777" w:rsidR="004A6C0F" w:rsidRDefault="004A6C0F" w:rsidP="004A6C0F">
            <w:pPr>
              <w:tabs>
                <w:tab w:val="left" w:pos="6310"/>
              </w:tabs>
              <w:rPr>
                <w:rFonts w:asciiTheme="minorHAnsi" w:hAnsiTheme="minorHAnsi"/>
                <w:color w:val="000000" w:themeColor="text1"/>
              </w:rPr>
            </w:pPr>
          </w:p>
          <w:p w14:paraId="75A2BFB0" w14:textId="58C43147" w:rsidR="004A6C0F" w:rsidRPr="004A6C0F" w:rsidRDefault="004A6C0F" w:rsidP="004A6C0F">
            <w:pPr>
              <w:tabs>
                <w:tab w:val="left" w:pos="6310"/>
              </w:tabs>
              <w:rPr>
                <w:rFonts w:asciiTheme="minorHAnsi" w:hAnsiTheme="minorHAnsi"/>
                <w:color w:val="000000" w:themeColor="text1"/>
              </w:rPr>
            </w:pPr>
            <w:r w:rsidRPr="004A6C0F">
              <w:rPr>
                <w:rFonts w:asciiTheme="minorHAnsi" w:hAnsiTheme="minorHAnsi"/>
                <w:color w:val="000000" w:themeColor="text1"/>
              </w:rPr>
              <w:lastRenderedPageBreak/>
              <w:t>Rumba Meats, part of the Cargill family of brands, helps the Hispanic community celebrate their culture and preserve their heritage through food. Through a partnership with United States Hispanic Leadership Institute, Rumba is awarding 25 post-secondary academic scholarships of $1,000 each and helping empower today’s Hispanic youth to become tomorrow’s leaders.</w:t>
            </w:r>
          </w:p>
          <w:p w14:paraId="103D493C" w14:textId="77777777" w:rsidR="004A6C0F" w:rsidRPr="004A6C0F" w:rsidRDefault="004A6C0F" w:rsidP="004A6C0F">
            <w:pPr>
              <w:tabs>
                <w:tab w:val="left" w:pos="6310"/>
              </w:tabs>
              <w:rPr>
                <w:rFonts w:asciiTheme="minorHAnsi" w:hAnsiTheme="minorHAnsi"/>
                <w:b/>
                <w:bCs/>
                <w:color w:val="000000" w:themeColor="text1"/>
              </w:rPr>
            </w:pPr>
          </w:p>
          <w:p w14:paraId="550796E1" w14:textId="77777777" w:rsidR="004A6C0F" w:rsidRPr="004A6C0F" w:rsidRDefault="004A6C0F" w:rsidP="004A6C0F">
            <w:pPr>
              <w:tabs>
                <w:tab w:val="left" w:pos="6310"/>
              </w:tabs>
              <w:rPr>
                <w:rFonts w:asciiTheme="minorHAnsi" w:hAnsiTheme="minorHAnsi"/>
                <w:color w:val="000000" w:themeColor="text1"/>
              </w:rPr>
            </w:pPr>
            <w:r w:rsidRPr="004A6C0F">
              <w:rPr>
                <w:rFonts w:asciiTheme="minorHAnsi" w:hAnsiTheme="minorHAnsi"/>
                <w:b/>
                <w:bCs/>
                <w:color w:val="000000" w:themeColor="text1"/>
              </w:rPr>
              <w:t>Amount:</w:t>
            </w:r>
            <w:r w:rsidRPr="004A6C0F">
              <w:rPr>
                <w:rFonts w:asciiTheme="minorHAnsi" w:hAnsiTheme="minorHAnsi"/>
                <w:color w:val="000000" w:themeColor="text1"/>
              </w:rPr>
              <w:t xml:space="preserve"> $1,000</w:t>
            </w:r>
          </w:p>
          <w:p w14:paraId="09A779EC" w14:textId="77777777" w:rsidR="004A6C0F" w:rsidRDefault="004A6C0F" w:rsidP="004A6C0F">
            <w:pPr>
              <w:tabs>
                <w:tab w:val="left" w:pos="6310"/>
              </w:tabs>
              <w:rPr>
                <w:rFonts w:asciiTheme="minorHAnsi" w:hAnsiTheme="minorHAnsi"/>
                <w:color w:val="000000" w:themeColor="text1"/>
              </w:rPr>
            </w:pPr>
            <w:r w:rsidRPr="004A6C0F">
              <w:rPr>
                <w:rFonts w:asciiTheme="minorHAnsi" w:hAnsiTheme="minorHAnsi"/>
                <w:color w:val="000000" w:themeColor="text1"/>
              </w:rPr>
              <w:t>Target Audience:</w:t>
            </w:r>
            <w:r>
              <w:rPr>
                <w:rFonts w:asciiTheme="minorHAnsi" w:hAnsiTheme="minorHAnsi"/>
                <w:color w:val="000000" w:themeColor="text1"/>
              </w:rPr>
              <w:t xml:space="preserve"> </w:t>
            </w:r>
          </w:p>
          <w:p w14:paraId="3C0DDE57" w14:textId="77777777" w:rsidR="004A6C0F" w:rsidRPr="003F6FD0" w:rsidRDefault="004A6C0F" w:rsidP="00FC7682">
            <w:pPr>
              <w:pStyle w:val="ListParagraph"/>
              <w:numPr>
                <w:ilvl w:val="0"/>
                <w:numId w:val="13"/>
              </w:numPr>
              <w:tabs>
                <w:tab w:val="left" w:pos="6310"/>
              </w:tabs>
              <w:rPr>
                <w:i w:val="0"/>
                <w:iCs w:val="0"/>
                <w:color w:val="000000" w:themeColor="text1"/>
                <w:sz w:val="21"/>
                <w:szCs w:val="21"/>
              </w:rPr>
            </w:pPr>
            <w:r w:rsidRPr="003F6FD0">
              <w:rPr>
                <w:i w:val="0"/>
                <w:iCs w:val="0"/>
                <w:color w:val="000000" w:themeColor="text1"/>
                <w:sz w:val="21"/>
                <w:szCs w:val="21"/>
              </w:rPr>
              <w:t xml:space="preserve">2.5 GPA or higher. </w:t>
            </w:r>
          </w:p>
          <w:p w14:paraId="365076BB" w14:textId="7222CC8B" w:rsidR="004A6C0F" w:rsidRPr="003F6FD0" w:rsidRDefault="004A6C0F" w:rsidP="00FC7682">
            <w:pPr>
              <w:pStyle w:val="ListParagraph"/>
              <w:numPr>
                <w:ilvl w:val="0"/>
                <w:numId w:val="13"/>
              </w:numPr>
              <w:tabs>
                <w:tab w:val="left" w:pos="6310"/>
              </w:tabs>
              <w:rPr>
                <w:i w:val="0"/>
                <w:iCs w:val="0"/>
                <w:color w:val="000000" w:themeColor="text1"/>
                <w:sz w:val="21"/>
                <w:szCs w:val="21"/>
              </w:rPr>
            </w:pPr>
            <w:r w:rsidRPr="003F6FD0">
              <w:rPr>
                <w:i w:val="0"/>
                <w:iCs w:val="0"/>
                <w:color w:val="000000" w:themeColor="text1"/>
                <w:sz w:val="21"/>
                <w:szCs w:val="21"/>
              </w:rPr>
              <w:t>Consistent, active participation in public and/or community service activities</w:t>
            </w:r>
          </w:p>
          <w:p w14:paraId="52AA18F2" w14:textId="77777777" w:rsidR="004A6C0F" w:rsidRPr="003F6FD0" w:rsidRDefault="004A6C0F" w:rsidP="00FC7682">
            <w:pPr>
              <w:pStyle w:val="ListParagraph"/>
              <w:numPr>
                <w:ilvl w:val="0"/>
                <w:numId w:val="13"/>
              </w:numPr>
              <w:tabs>
                <w:tab w:val="left" w:pos="6310"/>
              </w:tabs>
              <w:rPr>
                <w:i w:val="0"/>
                <w:iCs w:val="0"/>
                <w:sz w:val="21"/>
                <w:szCs w:val="21"/>
              </w:rPr>
            </w:pPr>
            <w:r w:rsidRPr="003F6FD0">
              <w:rPr>
                <w:i w:val="0"/>
                <w:iCs w:val="0"/>
                <w:color w:val="000000" w:themeColor="text1"/>
                <w:sz w:val="21"/>
                <w:szCs w:val="21"/>
              </w:rPr>
              <w:t>At least one parent must be of Hispanic ancestry</w:t>
            </w:r>
            <w:r w:rsidRPr="003F6FD0">
              <w:rPr>
                <w:i w:val="0"/>
                <w:iCs w:val="0"/>
                <w:sz w:val="21"/>
                <w:szCs w:val="21"/>
              </w:rPr>
              <w:t xml:space="preserve"> </w:t>
            </w:r>
          </w:p>
          <w:p w14:paraId="364CAB47" w14:textId="7B179488" w:rsidR="004A6C0F" w:rsidRPr="003F6FD0" w:rsidRDefault="004A6C0F" w:rsidP="00FC7682">
            <w:pPr>
              <w:pStyle w:val="ListParagraph"/>
              <w:numPr>
                <w:ilvl w:val="0"/>
                <w:numId w:val="13"/>
              </w:numPr>
              <w:tabs>
                <w:tab w:val="left" w:pos="6310"/>
              </w:tabs>
              <w:rPr>
                <w:i w:val="0"/>
                <w:iCs w:val="0"/>
                <w:color w:val="000000" w:themeColor="text1"/>
                <w:sz w:val="21"/>
                <w:szCs w:val="21"/>
              </w:rPr>
            </w:pPr>
            <w:r w:rsidRPr="003F6FD0">
              <w:rPr>
                <w:i w:val="0"/>
                <w:iCs w:val="0"/>
                <w:color w:val="000000" w:themeColor="text1"/>
                <w:sz w:val="21"/>
                <w:szCs w:val="21"/>
              </w:rPr>
              <w:t>Applicants must be enrolled or accepted for enrollment as full-time undergraduate students in an accredited four-year or two-year institution in the U.S. or U.S. territories</w:t>
            </w:r>
          </w:p>
          <w:p w14:paraId="35F0631F" w14:textId="78B14FF3" w:rsidR="004A6C0F" w:rsidRPr="004A6C0F" w:rsidRDefault="004A6C0F" w:rsidP="004A6C0F">
            <w:pPr>
              <w:tabs>
                <w:tab w:val="left" w:pos="6310"/>
              </w:tabs>
              <w:rPr>
                <w:rFonts w:asciiTheme="minorHAnsi" w:hAnsiTheme="minorHAnsi"/>
                <w:color w:val="000000" w:themeColor="text1"/>
              </w:rPr>
            </w:pPr>
            <w:r w:rsidRPr="004A6C0F">
              <w:rPr>
                <w:rFonts w:asciiTheme="minorHAnsi" w:hAnsiTheme="minorHAnsi"/>
                <w:color w:val="000000" w:themeColor="text1"/>
              </w:rPr>
              <w:t xml:space="preserve">How to Apply: </w:t>
            </w:r>
            <w:hyperlink r:id="rId96" w:history="1">
              <w:r w:rsidRPr="004A6C0F">
                <w:rPr>
                  <w:rStyle w:val="Hyperlink"/>
                  <w:rFonts w:asciiTheme="minorHAnsi" w:hAnsiTheme="minorHAnsi"/>
                </w:rPr>
                <w:t>Click here to apply</w:t>
              </w:r>
            </w:hyperlink>
          </w:p>
          <w:p w14:paraId="2710616B" w14:textId="16CBC9BB" w:rsidR="004A6C0F" w:rsidRPr="004A6C0F" w:rsidRDefault="004A6C0F" w:rsidP="004A6C0F">
            <w:pPr>
              <w:tabs>
                <w:tab w:val="left" w:pos="6310"/>
              </w:tabs>
              <w:rPr>
                <w:rFonts w:asciiTheme="minorHAnsi" w:hAnsiTheme="minorHAnsi"/>
                <w:color w:val="000000" w:themeColor="text1"/>
              </w:rPr>
            </w:pPr>
            <w:r w:rsidRPr="003F6FD0">
              <w:rPr>
                <w:rFonts w:asciiTheme="minorHAnsi" w:hAnsiTheme="minorHAnsi"/>
                <w:color w:val="FF0000"/>
              </w:rPr>
              <w:t xml:space="preserve">Due Date: </w:t>
            </w:r>
            <w:r w:rsidRPr="004A6C0F">
              <w:rPr>
                <w:rFonts w:asciiTheme="minorHAnsi" w:hAnsiTheme="minorHAnsi"/>
                <w:color w:val="000000" w:themeColor="text1"/>
              </w:rPr>
              <w:t>November 30</w:t>
            </w:r>
          </w:p>
        </w:tc>
      </w:tr>
      <w:tr w:rsidR="00FD00A3" w14:paraId="3CF2E1DF" w14:textId="77777777" w:rsidTr="0000324A">
        <w:tc>
          <w:tcPr>
            <w:tcW w:w="9350" w:type="dxa"/>
          </w:tcPr>
          <w:p w14:paraId="4CCFEC6C" w14:textId="77777777" w:rsidR="00FD00A3" w:rsidRPr="004A6C0F" w:rsidRDefault="00FD00A3" w:rsidP="00FD00A3">
            <w:pPr>
              <w:tabs>
                <w:tab w:val="left" w:pos="6310"/>
              </w:tabs>
              <w:jc w:val="center"/>
              <w:rPr>
                <w:rFonts w:asciiTheme="minorHAnsi" w:hAnsiTheme="minorHAnsi"/>
                <w:b/>
                <w:bCs/>
                <w:color w:val="000000" w:themeColor="text1"/>
              </w:rPr>
            </w:pPr>
            <w:r w:rsidRPr="004A6C0F">
              <w:rPr>
                <w:rFonts w:asciiTheme="minorHAnsi" w:hAnsiTheme="minorHAnsi"/>
                <w:b/>
                <w:bCs/>
                <w:color w:val="000000" w:themeColor="text1"/>
              </w:rPr>
              <w:lastRenderedPageBreak/>
              <w:t>Common App Scholarship</w:t>
            </w:r>
          </w:p>
          <w:p w14:paraId="5FADBEDA" w14:textId="77777777" w:rsidR="00FD00A3" w:rsidRPr="004A6C0F" w:rsidRDefault="00FD00A3" w:rsidP="00FD00A3">
            <w:pPr>
              <w:tabs>
                <w:tab w:val="left" w:pos="6310"/>
              </w:tabs>
              <w:rPr>
                <w:rFonts w:asciiTheme="minorHAnsi" w:hAnsiTheme="minorHAnsi"/>
                <w:color w:val="000000" w:themeColor="text1"/>
              </w:rPr>
            </w:pPr>
          </w:p>
          <w:p w14:paraId="277FA64F" w14:textId="77777777" w:rsidR="00FD00A3" w:rsidRPr="004A6C0F" w:rsidRDefault="00FD00A3" w:rsidP="00FD00A3">
            <w:pPr>
              <w:tabs>
                <w:tab w:val="left" w:pos="6310"/>
              </w:tabs>
              <w:rPr>
                <w:rFonts w:asciiTheme="minorHAnsi" w:hAnsiTheme="minorHAnsi"/>
                <w:color w:val="000000" w:themeColor="text1"/>
              </w:rPr>
            </w:pPr>
            <w:r w:rsidRPr="004A6C0F">
              <w:rPr>
                <w:rFonts w:asciiTheme="minorHAnsi" w:hAnsiTheme="minorHAnsi"/>
                <w:color w:val="000000" w:themeColor="text1"/>
              </w:rPr>
              <w:t>Students must be current 11</w:t>
            </w:r>
            <w:r w:rsidRPr="004A6C0F">
              <w:rPr>
                <w:rFonts w:asciiTheme="minorHAnsi" w:hAnsiTheme="minorHAnsi"/>
                <w:color w:val="000000" w:themeColor="text1"/>
                <w:vertAlign w:val="superscript"/>
              </w:rPr>
              <w:t>th</w:t>
            </w:r>
            <w:r w:rsidRPr="004A6C0F">
              <w:rPr>
                <w:rFonts w:asciiTheme="minorHAnsi" w:hAnsiTheme="minorHAnsi"/>
                <w:color w:val="000000" w:themeColor="text1"/>
              </w:rPr>
              <w:t xml:space="preserve"> or 12</w:t>
            </w:r>
            <w:r w:rsidRPr="004A6C0F">
              <w:rPr>
                <w:rFonts w:asciiTheme="minorHAnsi" w:hAnsiTheme="minorHAnsi"/>
                <w:color w:val="000000" w:themeColor="text1"/>
                <w:vertAlign w:val="superscript"/>
              </w:rPr>
              <w:t>th</w:t>
            </w:r>
            <w:r w:rsidRPr="004A6C0F">
              <w:rPr>
                <w:rFonts w:asciiTheme="minorHAnsi" w:hAnsiTheme="minorHAnsi"/>
                <w:color w:val="000000" w:themeColor="text1"/>
              </w:rPr>
              <w:t xml:space="preserve"> graders with a 2.5 GPA or higher. The student must answer one of the essay prompts and attend a college or university no later than October 1, 2025. </w:t>
            </w:r>
          </w:p>
          <w:p w14:paraId="671BFADD" w14:textId="77777777" w:rsidR="00FD00A3" w:rsidRPr="004A6C0F" w:rsidRDefault="00FD00A3" w:rsidP="00FD00A3">
            <w:pPr>
              <w:tabs>
                <w:tab w:val="left" w:pos="6310"/>
              </w:tabs>
              <w:rPr>
                <w:rFonts w:asciiTheme="minorHAnsi" w:hAnsiTheme="minorHAnsi"/>
                <w:color w:val="000000" w:themeColor="text1"/>
              </w:rPr>
            </w:pPr>
          </w:p>
          <w:p w14:paraId="3773EC24" w14:textId="77777777" w:rsidR="00FD00A3" w:rsidRPr="004A6C0F" w:rsidRDefault="00FD00A3" w:rsidP="00FD00A3">
            <w:pPr>
              <w:tabs>
                <w:tab w:val="left" w:pos="6310"/>
              </w:tabs>
              <w:rPr>
                <w:rFonts w:asciiTheme="minorHAnsi" w:hAnsiTheme="minorHAnsi"/>
                <w:color w:val="000000" w:themeColor="text1"/>
              </w:rPr>
            </w:pPr>
            <w:r w:rsidRPr="004A6C0F">
              <w:rPr>
                <w:rFonts w:asciiTheme="minorHAnsi" w:hAnsiTheme="minorHAnsi"/>
                <w:b/>
                <w:bCs/>
                <w:color w:val="000000" w:themeColor="text1"/>
              </w:rPr>
              <w:t>Amount</w:t>
            </w:r>
            <w:r w:rsidRPr="004A6C0F">
              <w:rPr>
                <w:rFonts w:asciiTheme="minorHAnsi" w:hAnsiTheme="minorHAnsi"/>
                <w:color w:val="000000" w:themeColor="text1"/>
              </w:rPr>
              <w:t>: $2,000</w:t>
            </w:r>
          </w:p>
          <w:p w14:paraId="75370494" w14:textId="77777777" w:rsidR="00FD00A3" w:rsidRPr="004A6C0F" w:rsidRDefault="00FD00A3" w:rsidP="00FD00A3">
            <w:pPr>
              <w:tabs>
                <w:tab w:val="left" w:pos="6310"/>
              </w:tabs>
              <w:rPr>
                <w:rFonts w:asciiTheme="minorHAnsi" w:hAnsiTheme="minorHAnsi"/>
                <w:color w:val="000000" w:themeColor="text1"/>
              </w:rPr>
            </w:pPr>
            <w:r w:rsidRPr="004A6C0F">
              <w:rPr>
                <w:rFonts w:asciiTheme="minorHAnsi" w:hAnsiTheme="minorHAnsi"/>
                <w:color w:val="000000" w:themeColor="text1"/>
              </w:rPr>
              <w:t>Target Audience: Current Juniors and Seniors</w:t>
            </w:r>
          </w:p>
          <w:p w14:paraId="5AB7AA5C" w14:textId="77777777" w:rsidR="00FD00A3" w:rsidRPr="004A6C0F" w:rsidRDefault="00FD00A3" w:rsidP="00FD00A3">
            <w:pPr>
              <w:tabs>
                <w:tab w:val="left" w:pos="6310"/>
              </w:tabs>
              <w:rPr>
                <w:rFonts w:asciiTheme="minorHAnsi" w:hAnsiTheme="minorHAnsi"/>
                <w:color w:val="000000" w:themeColor="text1"/>
              </w:rPr>
            </w:pPr>
            <w:r w:rsidRPr="004A6C0F">
              <w:rPr>
                <w:rFonts w:asciiTheme="minorHAnsi" w:hAnsiTheme="minorHAnsi"/>
                <w:color w:val="000000" w:themeColor="text1"/>
              </w:rPr>
              <w:t xml:space="preserve">How to Apply: </w:t>
            </w:r>
            <w:hyperlink r:id="rId97" w:history="1">
              <w:r w:rsidRPr="004A6C0F">
                <w:rPr>
                  <w:rStyle w:val="Hyperlink"/>
                  <w:rFonts w:asciiTheme="minorHAnsi" w:hAnsiTheme="minorHAnsi"/>
                </w:rPr>
                <w:t>Click here to apply</w:t>
              </w:r>
            </w:hyperlink>
          </w:p>
          <w:p w14:paraId="5D1D026C" w14:textId="530F6A5B" w:rsidR="00FD00A3" w:rsidRPr="004A6C0F" w:rsidRDefault="00FD00A3" w:rsidP="00FD00A3">
            <w:pPr>
              <w:tabs>
                <w:tab w:val="left" w:pos="6310"/>
              </w:tabs>
              <w:rPr>
                <w:rFonts w:asciiTheme="minorHAnsi" w:hAnsiTheme="minorHAnsi"/>
                <w:b/>
                <w:bCs/>
                <w:color w:val="000000" w:themeColor="text1"/>
              </w:rPr>
            </w:pPr>
            <w:r w:rsidRPr="004A6C0F">
              <w:rPr>
                <w:rFonts w:asciiTheme="minorHAnsi" w:hAnsiTheme="minorHAnsi"/>
                <w:color w:val="FF0000"/>
              </w:rPr>
              <w:t>Due Date</w:t>
            </w:r>
            <w:r w:rsidRPr="004A6C0F">
              <w:rPr>
                <w:rFonts w:asciiTheme="minorHAnsi" w:hAnsiTheme="minorHAnsi"/>
                <w:color w:val="000000" w:themeColor="text1"/>
              </w:rPr>
              <w:t>: November 30</w:t>
            </w:r>
          </w:p>
        </w:tc>
      </w:tr>
      <w:tr w:rsidR="00DE5581" w14:paraId="16BA8C97" w14:textId="77777777" w:rsidTr="0000324A">
        <w:tc>
          <w:tcPr>
            <w:tcW w:w="9350" w:type="dxa"/>
          </w:tcPr>
          <w:p w14:paraId="41907B54" w14:textId="77777777" w:rsidR="00DE5581" w:rsidRDefault="00DE5581" w:rsidP="00FD00A3">
            <w:pPr>
              <w:tabs>
                <w:tab w:val="left" w:pos="6310"/>
              </w:tabs>
              <w:jc w:val="center"/>
              <w:rPr>
                <w:rFonts w:asciiTheme="minorHAnsi" w:hAnsiTheme="minorHAnsi"/>
                <w:b/>
                <w:bCs/>
                <w:color w:val="000000" w:themeColor="text1"/>
              </w:rPr>
            </w:pPr>
            <w:r w:rsidRPr="00DE5581">
              <w:rPr>
                <w:rFonts w:asciiTheme="minorHAnsi" w:hAnsiTheme="minorHAnsi"/>
                <w:b/>
                <w:bCs/>
                <w:color w:val="000000" w:themeColor="text1"/>
              </w:rPr>
              <w:t xml:space="preserve">Luigi </w:t>
            </w:r>
            <w:proofErr w:type="spellStart"/>
            <w:r w:rsidRPr="00DE5581">
              <w:rPr>
                <w:rFonts w:asciiTheme="minorHAnsi" w:hAnsiTheme="minorHAnsi"/>
                <w:b/>
                <w:bCs/>
                <w:color w:val="000000" w:themeColor="text1"/>
              </w:rPr>
              <w:t>Wewege</w:t>
            </w:r>
            <w:proofErr w:type="spellEnd"/>
            <w:r w:rsidRPr="00DE5581">
              <w:rPr>
                <w:rFonts w:asciiTheme="minorHAnsi" w:hAnsiTheme="minorHAnsi"/>
                <w:b/>
                <w:bCs/>
                <w:color w:val="000000" w:themeColor="text1"/>
              </w:rPr>
              <w:t xml:space="preserve"> Foundation Scholarship</w:t>
            </w:r>
            <w:r>
              <w:rPr>
                <w:rFonts w:asciiTheme="minorHAnsi" w:hAnsiTheme="minorHAnsi"/>
                <w:b/>
                <w:bCs/>
                <w:color w:val="000000" w:themeColor="text1"/>
              </w:rPr>
              <w:t xml:space="preserve"> </w:t>
            </w:r>
            <w:r w:rsidRPr="00DE5581">
              <w:rPr>
                <w:rFonts w:asciiTheme="minorHAnsi" w:hAnsiTheme="minorHAnsi"/>
                <w:color w:val="FF0000"/>
              </w:rPr>
              <w:t>(new)</w:t>
            </w:r>
          </w:p>
          <w:p w14:paraId="23E73B5B" w14:textId="4D885F9D" w:rsidR="00DE5581" w:rsidRDefault="00DE5581" w:rsidP="00FD00A3">
            <w:pPr>
              <w:tabs>
                <w:tab w:val="left" w:pos="6310"/>
              </w:tabs>
              <w:jc w:val="center"/>
              <w:rPr>
                <w:rFonts w:asciiTheme="minorHAnsi" w:hAnsiTheme="minorHAnsi"/>
                <w:b/>
                <w:bCs/>
                <w:color w:val="000000" w:themeColor="text1"/>
              </w:rPr>
            </w:pPr>
          </w:p>
          <w:p w14:paraId="03C8E3F4" w14:textId="0DC035CB" w:rsidR="00DE5581" w:rsidRPr="00DE5581" w:rsidRDefault="00DE5581" w:rsidP="00DE5581">
            <w:pPr>
              <w:tabs>
                <w:tab w:val="left" w:pos="6310"/>
              </w:tabs>
              <w:rPr>
                <w:rFonts w:asciiTheme="minorHAnsi" w:hAnsiTheme="minorHAnsi"/>
                <w:color w:val="000000" w:themeColor="text1"/>
              </w:rPr>
            </w:pPr>
            <w:r w:rsidRPr="00DE5581">
              <w:rPr>
                <w:rFonts w:asciiTheme="minorHAnsi" w:hAnsiTheme="minorHAnsi"/>
                <w:color w:val="000000" w:themeColor="text1"/>
              </w:rPr>
              <w:t xml:space="preserve">The Luigi </w:t>
            </w:r>
            <w:proofErr w:type="spellStart"/>
            <w:r w:rsidRPr="00DE5581">
              <w:rPr>
                <w:rFonts w:asciiTheme="minorHAnsi" w:hAnsiTheme="minorHAnsi"/>
                <w:color w:val="000000" w:themeColor="text1"/>
              </w:rPr>
              <w:t>Wewege</w:t>
            </w:r>
            <w:proofErr w:type="spellEnd"/>
            <w:r w:rsidRPr="00DE5581">
              <w:rPr>
                <w:rFonts w:asciiTheme="minorHAnsi" w:hAnsiTheme="minorHAnsi"/>
                <w:color w:val="000000" w:themeColor="text1"/>
              </w:rPr>
              <w:t xml:space="preserve"> Foundation scholarship was created with the belief that everyone who has a desire to attend college or university should. Research shows that this has not been the case, due to higher education becoming increasingly more expensive over the last several decades. Although by answering a simple essay question, applicants will have an opportunity to be granted a $1,500 academic scholarship. The foundation committee will select a winner by the end of December every year and there will only be one winner who will receive this amount towards their higher education expenses in each year.</w:t>
            </w:r>
          </w:p>
          <w:p w14:paraId="488D2AB3" w14:textId="77777777" w:rsidR="00DE5581" w:rsidRDefault="00DE5581" w:rsidP="00FD00A3">
            <w:pPr>
              <w:tabs>
                <w:tab w:val="left" w:pos="6310"/>
              </w:tabs>
              <w:jc w:val="center"/>
              <w:rPr>
                <w:rFonts w:asciiTheme="minorHAnsi" w:hAnsiTheme="minorHAnsi"/>
                <w:b/>
                <w:bCs/>
                <w:color w:val="000000" w:themeColor="text1"/>
              </w:rPr>
            </w:pPr>
          </w:p>
          <w:p w14:paraId="43912688" w14:textId="1217FF71" w:rsidR="00DE5581" w:rsidRPr="00ED2871" w:rsidRDefault="00DE5581" w:rsidP="00DE5581">
            <w:pPr>
              <w:tabs>
                <w:tab w:val="left" w:pos="6310"/>
              </w:tabs>
              <w:rPr>
                <w:rFonts w:asciiTheme="minorHAnsi" w:hAnsiTheme="minorHAnsi"/>
                <w:color w:val="000000" w:themeColor="text1"/>
              </w:rPr>
            </w:pPr>
            <w:r>
              <w:rPr>
                <w:rFonts w:asciiTheme="minorHAnsi" w:hAnsiTheme="minorHAnsi"/>
                <w:b/>
                <w:bCs/>
                <w:color w:val="000000" w:themeColor="text1"/>
              </w:rPr>
              <w:t>Amount:</w:t>
            </w:r>
            <w:r w:rsidR="00ED2871">
              <w:rPr>
                <w:rFonts w:asciiTheme="minorHAnsi" w:hAnsiTheme="minorHAnsi"/>
                <w:b/>
                <w:bCs/>
                <w:color w:val="000000" w:themeColor="text1"/>
              </w:rPr>
              <w:t xml:space="preserve"> </w:t>
            </w:r>
            <w:r w:rsidR="00ED2871" w:rsidRPr="00ED2871">
              <w:rPr>
                <w:rFonts w:asciiTheme="minorHAnsi" w:hAnsiTheme="minorHAnsi"/>
                <w:color w:val="000000" w:themeColor="text1"/>
              </w:rPr>
              <w:t>$1,500</w:t>
            </w:r>
          </w:p>
          <w:p w14:paraId="66A607AA" w14:textId="3BFCF0B8" w:rsidR="00DE5581" w:rsidRPr="00ED2871" w:rsidRDefault="00DE5581" w:rsidP="00DE5581">
            <w:pPr>
              <w:tabs>
                <w:tab w:val="left" w:pos="6310"/>
              </w:tabs>
              <w:rPr>
                <w:rFonts w:asciiTheme="minorHAnsi" w:hAnsiTheme="minorHAnsi"/>
                <w:color w:val="000000" w:themeColor="text1"/>
              </w:rPr>
            </w:pPr>
            <w:r w:rsidRPr="00ED2871">
              <w:rPr>
                <w:rFonts w:asciiTheme="minorHAnsi" w:hAnsiTheme="minorHAnsi"/>
                <w:color w:val="000000" w:themeColor="text1"/>
              </w:rPr>
              <w:t xml:space="preserve">Target Audience: </w:t>
            </w:r>
            <w:r w:rsidR="00ED2871" w:rsidRPr="00ED2871">
              <w:rPr>
                <w:rFonts w:asciiTheme="minorHAnsi" w:hAnsiTheme="minorHAnsi"/>
                <w:color w:val="000000" w:themeColor="text1"/>
              </w:rPr>
              <w:t>High school students graduating this year, and have been accepted into a college, or university within the USA.</w:t>
            </w:r>
          </w:p>
          <w:p w14:paraId="2863F2C1" w14:textId="630C2166" w:rsidR="00ED2871" w:rsidRPr="00ED2871" w:rsidRDefault="00ED2871" w:rsidP="00DE5581">
            <w:pPr>
              <w:tabs>
                <w:tab w:val="left" w:pos="6310"/>
              </w:tabs>
              <w:rPr>
                <w:rFonts w:asciiTheme="minorHAnsi" w:hAnsiTheme="minorHAnsi"/>
                <w:color w:val="000000" w:themeColor="text1"/>
              </w:rPr>
            </w:pPr>
            <w:r w:rsidRPr="00ED2871">
              <w:rPr>
                <w:rFonts w:asciiTheme="minorHAnsi" w:hAnsiTheme="minorHAnsi"/>
                <w:color w:val="000000" w:themeColor="text1"/>
              </w:rPr>
              <w:t xml:space="preserve">How to apply: </w:t>
            </w:r>
            <w:hyperlink r:id="rId98" w:history="1">
              <w:r w:rsidRPr="00ED2871">
                <w:rPr>
                  <w:rStyle w:val="Hyperlink"/>
                  <w:rFonts w:asciiTheme="minorHAnsi" w:hAnsiTheme="minorHAnsi"/>
                </w:rPr>
                <w:t>Click here to apply</w:t>
              </w:r>
            </w:hyperlink>
          </w:p>
          <w:p w14:paraId="5B34E178" w14:textId="018B5DE7" w:rsidR="00ED2871" w:rsidRDefault="00ED2871" w:rsidP="00DE5581">
            <w:pPr>
              <w:tabs>
                <w:tab w:val="left" w:pos="6310"/>
              </w:tabs>
              <w:rPr>
                <w:rFonts w:asciiTheme="minorHAnsi" w:hAnsiTheme="minorHAnsi"/>
                <w:b/>
                <w:bCs/>
                <w:color w:val="000000" w:themeColor="text1"/>
              </w:rPr>
            </w:pPr>
            <w:r w:rsidRPr="00ED2871">
              <w:rPr>
                <w:rFonts w:asciiTheme="minorHAnsi" w:hAnsiTheme="minorHAnsi"/>
                <w:color w:val="FF0000"/>
              </w:rPr>
              <w:t>Due Date</w:t>
            </w:r>
            <w:r w:rsidRPr="00ED2871">
              <w:rPr>
                <w:rFonts w:asciiTheme="minorHAnsi" w:hAnsiTheme="minorHAnsi"/>
                <w:color w:val="000000" w:themeColor="text1"/>
              </w:rPr>
              <w:t>: December 1</w:t>
            </w:r>
          </w:p>
        </w:tc>
      </w:tr>
      <w:tr w:rsidR="00B65F23" w14:paraId="4A5DD31C" w14:textId="77777777" w:rsidTr="0000324A">
        <w:tc>
          <w:tcPr>
            <w:tcW w:w="9350" w:type="dxa"/>
          </w:tcPr>
          <w:p w14:paraId="7F0F39D3" w14:textId="5D536C6B" w:rsidR="00B65F23" w:rsidRPr="00842E5B" w:rsidRDefault="00B65F23" w:rsidP="00FD00A3">
            <w:pPr>
              <w:tabs>
                <w:tab w:val="left" w:pos="6310"/>
              </w:tabs>
              <w:jc w:val="center"/>
              <w:rPr>
                <w:rFonts w:asciiTheme="minorHAnsi" w:hAnsiTheme="minorHAnsi"/>
                <w:color w:val="FF0000"/>
              </w:rPr>
            </w:pPr>
            <w:r w:rsidRPr="00B65F23">
              <w:rPr>
                <w:rFonts w:asciiTheme="minorHAnsi" w:hAnsiTheme="minorHAnsi"/>
                <w:b/>
                <w:bCs/>
                <w:color w:val="000000" w:themeColor="text1"/>
              </w:rPr>
              <w:t>McDermott Scholars Program at U</w:t>
            </w:r>
            <w:r w:rsidR="00842E5B">
              <w:rPr>
                <w:rFonts w:asciiTheme="minorHAnsi" w:hAnsiTheme="minorHAnsi"/>
                <w:b/>
                <w:bCs/>
                <w:color w:val="000000" w:themeColor="text1"/>
              </w:rPr>
              <w:t xml:space="preserve">niversity of </w:t>
            </w:r>
            <w:r w:rsidRPr="00B65F23">
              <w:rPr>
                <w:rFonts w:asciiTheme="minorHAnsi" w:hAnsiTheme="minorHAnsi"/>
                <w:b/>
                <w:bCs/>
                <w:color w:val="000000" w:themeColor="text1"/>
              </w:rPr>
              <w:t>T</w:t>
            </w:r>
            <w:r w:rsidR="00842E5B">
              <w:rPr>
                <w:rFonts w:asciiTheme="minorHAnsi" w:hAnsiTheme="minorHAnsi"/>
                <w:b/>
                <w:bCs/>
                <w:color w:val="000000" w:themeColor="text1"/>
              </w:rPr>
              <w:t>exas -</w:t>
            </w:r>
            <w:r w:rsidRPr="00B65F23">
              <w:rPr>
                <w:rFonts w:asciiTheme="minorHAnsi" w:hAnsiTheme="minorHAnsi"/>
                <w:b/>
                <w:bCs/>
                <w:color w:val="000000" w:themeColor="text1"/>
              </w:rPr>
              <w:t xml:space="preserve"> Dallas</w:t>
            </w:r>
            <w:r>
              <w:rPr>
                <w:rFonts w:asciiTheme="minorHAnsi" w:hAnsiTheme="minorHAnsi"/>
                <w:b/>
                <w:bCs/>
                <w:color w:val="000000" w:themeColor="text1"/>
              </w:rPr>
              <w:t xml:space="preserve"> </w:t>
            </w:r>
            <w:r w:rsidRPr="00842E5B">
              <w:rPr>
                <w:rFonts w:asciiTheme="minorHAnsi" w:hAnsiTheme="minorHAnsi"/>
                <w:color w:val="FF0000"/>
              </w:rPr>
              <w:t>(new)</w:t>
            </w:r>
          </w:p>
          <w:p w14:paraId="1DFD0B9F" w14:textId="77777777" w:rsidR="00B65F23" w:rsidRDefault="00B65F23" w:rsidP="00FD00A3">
            <w:pPr>
              <w:tabs>
                <w:tab w:val="left" w:pos="6310"/>
              </w:tabs>
              <w:jc w:val="center"/>
              <w:rPr>
                <w:rFonts w:asciiTheme="minorHAnsi" w:hAnsiTheme="minorHAnsi"/>
                <w:b/>
                <w:bCs/>
                <w:color w:val="000000" w:themeColor="text1"/>
              </w:rPr>
            </w:pPr>
          </w:p>
          <w:p w14:paraId="45AB8476" w14:textId="1AA4A932" w:rsidR="00FE064A" w:rsidRPr="00FE064A" w:rsidRDefault="00FE064A" w:rsidP="00FE064A">
            <w:pPr>
              <w:rPr>
                <w:rFonts w:asciiTheme="minorHAnsi" w:hAnsiTheme="minorHAnsi" w:cs="Arial"/>
                <w:color w:val="212529"/>
                <w:sz w:val="28"/>
                <w:szCs w:val="28"/>
                <w:shd w:val="clear" w:color="auto" w:fill="FFFFFF"/>
              </w:rPr>
            </w:pPr>
            <w:r w:rsidRPr="00FE064A">
              <w:rPr>
                <w:rFonts w:asciiTheme="minorHAnsi" w:hAnsiTheme="minorHAnsi" w:cs="Arial"/>
                <w:color w:val="212529"/>
                <w:sz w:val="28"/>
                <w:szCs w:val="28"/>
                <w:shd w:val="clear" w:color="auto" w:fill="FFFFFF"/>
              </w:rPr>
              <w:t>The McDermott Scholarship is awarded for four years, including summers, while the McDermott Scholar earns a bachelor’s degree at UT Dallas.</w:t>
            </w:r>
            <w:r w:rsidRPr="00FE064A">
              <w:rPr>
                <w:rFonts w:asciiTheme="minorHAnsi" w:hAnsiTheme="minorHAnsi"/>
              </w:rPr>
              <w:t xml:space="preserve"> </w:t>
            </w:r>
            <w:r w:rsidRPr="00FE064A">
              <w:rPr>
                <w:rFonts w:asciiTheme="minorHAnsi" w:hAnsiTheme="minorHAnsi" w:cs="Arial"/>
                <w:color w:val="212529"/>
                <w:sz w:val="28"/>
                <w:szCs w:val="28"/>
                <w:shd w:val="clear" w:color="auto" w:fill="FFFFFF"/>
              </w:rPr>
              <w:t xml:space="preserve">Scholars </w:t>
            </w:r>
            <w:r w:rsidRPr="00FE064A">
              <w:rPr>
                <w:rFonts w:asciiTheme="minorHAnsi" w:hAnsiTheme="minorHAnsi" w:cs="Arial"/>
                <w:color w:val="212529"/>
                <w:sz w:val="28"/>
                <w:szCs w:val="28"/>
                <w:shd w:val="clear" w:color="auto" w:fill="FFFFFF"/>
              </w:rPr>
              <w:lastRenderedPageBreak/>
              <w:t>actively participate in all aspects of the Eugene McDermott Scholars Program including,</w:t>
            </w:r>
          </w:p>
          <w:p w14:paraId="60056EC5" w14:textId="77777777" w:rsidR="00FE064A" w:rsidRPr="00FE064A" w:rsidRDefault="00FE064A" w:rsidP="00FC7682">
            <w:pPr>
              <w:pStyle w:val="ListParagraph"/>
              <w:numPr>
                <w:ilvl w:val="0"/>
                <w:numId w:val="27"/>
              </w:numPr>
              <w:rPr>
                <w:rFonts w:cs="Arial"/>
                <w:i w:val="0"/>
                <w:iCs w:val="0"/>
                <w:color w:val="212529"/>
                <w:sz w:val="28"/>
                <w:szCs w:val="28"/>
                <w:shd w:val="clear" w:color="auto" w:fill="FFFFFF"/>
              </w:rPr>
            </w:pPr>
            <w:r w:rsidRPr="00FE064A">
              <w:rPr>
                <w:rFonts w:cs="Arial"/>
                <w:i w:val="0"/>
                <w:iCs w:val="0"/>
                <w:color w:val="212529"/>
                <w:sz w:val="28"/>
                <w:szCs w:val="28"/>
                <w:shd w:val="clear" w:color="auto" w:fill="FFFFFF"/>
              </w:rPr>
              <w:t>McDermott First Year Seminar (weekly, year-round).</w:t>
            </w:r>
          </w:p>
          <w:p w14:paraId="4B77557B" w14:textId="77777777" w:rsidR="00FE064A" w:rsidRPr="00FE064A" w:rsidRDefault="00FE064A" w:rsidP="00FC7682">
            <w:pPr>
              <w:pStyle w:val="ListParagraph"/>
              <w:numPr>
                <w:ilvl w:val="0"/>
                <w:numId w:val="27"/>
              </w:numPr>
              <w:rPr>
                <w:rFonts w:cs="Arial"/>
                <w:i w:val="0"/>
                <w:iCs w:val="0"/>
                <w:color w:val="212529"/>
                <w:sz w:val="28"/>
                <w:szCs w:val="28"/>
                <w:shd w:val="clear" w:color="auto" w:fill="FFFFFF"/>
              </w:rPr>
            </w:pPr>
            <w:r w:rsidRPr="00FE064A">
              <w:rPr>
                <w:rFonts w:cs="Arial"/>
                <w:i w:val="0"/>
                <w:iCs w:val="0"/>
                <w:color w:val="212529"/>
                <w:sz w:val="28"/>
                <w:szCs w:val="28"/>
                <w:shd w:val="clear" w:color="auto" w:fill="FFFFFF"/>
              </w:rPr>
              <w:t>McDermott Summer of Service in the Dallas-Fort Worth area immediately after the spring semester of their first year.</w:t>
            </w:r>
          </w:p>
          <w:p w14:paraId="3C172853" w14:textId="77777777" w:rsidR="00FE064A" w:rsidRPr="00FE064A" w:rsidRDefault="00FE064A" w:rsidP="00FC7682">
            <w:pPr>
              <w:pStyle w:val="ListParagraph"/>
              <w:numPr>
                <w:ilvl w:val="0"/>
                <w:numId w:val="27"/>
              </w:numPr>
              <w:rPr>
                <w:rFonts w:cs="Arial"/>
                <w:i w:val="0"/>
                <w:iCs w:val="0"/>
                <w:color w:val="212529"/>
                <w:sz w:val="28"/>
                <w:szCs w:val="28"/>
                <w:shd w:val="clear" w:color="auto" w:fill="FFFFFF"/>
              </w:rPr>
            </w:pPr>
            <w:r w:rsidRPr="00FE064A">
              <w:rPr>
                <w:rFonts w:cs="Arial"/>
                <w:i w:val="0"/>
                <w:iCs w:val="0"/>
                <w:color w:val="212529"/>
                <w:sz w:val="28"/>
                <w:szCs w:val="28"/>
                <w:shd w:val="clear" w:color="auto" w:fill="FFFFFF"/>
              </w:rPr>
              <w:t>Scholars maintain high semesterly (and cumulative) GPA requirements.</w:t>
            </w:r>
          </w:p>
          <w:p w14:paraId="5F72CD6B" w14:textId="77777777" w:rsidR="00FE064A" w:rsidRPr="00FE064A" w:rsidRDefault="00FE064A" w:rsidP="00FC7682">
            <w:pPr>
              <w:pStyle w:val="ListParagraph"/>
              <w:numPr>
                <w:ilvl w:val="0"/>
                <w:numId w:val="27"/>
              </w:numPr>
              <w:rPr>
                <w:rFonts w:cs="Arial"/>
                <w:i w:val="0"/>
                <w:iCs w:val="0"/>
                <w:color w:val="212529"/>
                <w:sz w:val="28"/>
                <w:szCs w:val="28"/>
                <w:shd w:val="clear" w:color="auto" w:fill="FFFFFF"/>
              </w:rPr>
            </w:pPr>
            <w:r w:rsidRPr="00FE064A">
              <w:rPr>
                <w:rFonts w:cs="Arial"/>
                <w:i w:val="0"/>
                <w:iCs w:val="0"/>
                <w:color w:val="212529"/>
                <w:sz w:val="28"/>
                <w:szCs w:val="28"/>
                <w:shd w:val="clear" w:color="auto" w:fill="FFFFFF"/>
              </w:rPr>
              <w:t>Scholars meet or exceed semesterly engagement hour requirements.</w:t>
            </w:r>
          </w:p>
          <w:p w14:paraId="523F76D5" w14:textId="77777777" w:rsidR="00FE064A" w:rsidRPr="00FE064A" w:rsidRDefault="00FE064A" w:rsidP="00FC7682">
            <w:pPr>
              <w:pStyle w:val="ListParagraph"/>
              <w:numPr>
                <w:ilvl w:val="0"/>
                <w:numId w:val="27"/>
              </w:numPr>
              <w:rPr>
                <w:rFonts w:cs="Arial"/>
                <w:i w:val="0"/>
                <w:iCs w:val="0"/>
                <w:color w:val="212529"/>
                <w:sz w:val="28"/>
                <w:szCs w:val="28"/>
                <w:shd w:val="clear" w:color="auto" w:fill="FFFFFF"/>
              </w:rPr>
            </w:pPr>
            <w:r w:rsidRPr="00FE064A">
              <w:rPr>
                <w:rFonts w:cs="Arial"/>
                <w:i w:val="0"/>
                <w:iCs w:val="0"/>
                <w:color w:val="212529"/>
                <w:sz w:val="28"/>
                <w:szCs w:val="28"/>
                <w:shd w:val="clear" w:color="auto" w:fill="FFFFFF"/>
              </w:rPr>
              <w:t>Scholars lead and serve continuously.</w:t>
            </w:r>
          </w:p>
          <w:p w14:paraId="07F97FBF" w14:textId="56A86EDC" w:rsidR="00FE064A" w:rsidRPr="00FE064A" w:rsidRDefault="00FE064A" w:rsidP="00FC7682">
            <w:pPr>
              <w:pStyle w:val="ListParagraph"/>
              <w:numPr>
                <w:ilvl w:val="0"/>
                <w:numId w:val="27"/>
              </w:numPr>
              <w:rPr>
                <w:i w:val="0"/>
                <w:iCs w:val="0"/>
                <w:sz w:val="24"/>
                <w:szCs w:val="24"/>
              </w:rPr>
            </w:pPr>
            <w:r w:rsidRPr="00FE064A">
              <w:rPr>
                <w:rFonts w:cs="Arial"/>
                <w:i w:val="0"/>
                <w:iCs w:val="0"/>
                <w:color w:val="212529"/>
                <w:sz w:val="28"/>
                <w:szCs w:val="28"/>
                <w:shd w:val="clear" w:color="auto" w:fill="FFFFFF"/>
              </w:rPr>
              <w:t>Scholars participate in a combination of full-time McDermott Program-approved activities during second and third summers (e.g., classes, service, study abroad, internship, research, etc.).</w:t>
            </w:r>
          </w:p>
          <w:p w14:paraId="43E18BBA" w14:textId="618A8830" w:rsidR="00B65F23" w:rsidRPr="00842E5B" w:rsidRDefault="00B65F23" w:rsidP="00B65F23">
            <w:pPr>
              <w:tabs>
                <w:tab w:val="left" w:pos="6310"/>
              </w:tabs>
              <w:rPr>
                <w:rFonts w:asciiTheme="minorHAnsi" w:hAnsiTheme="minorHAnsi"/>
                <w:color w:val="000000" w:themeColor="text1"/>
              </w:rPr>
            </w:pPr>
            <w:r>
              <w:rPr>
                <w:rFonts w:asciiTheme="minorHAnsi" w:hAnsiTheme="minorHAnsi"/>
                <w:b/>
                <w:bCs/>
                <w:color w:val="000000" w:themeColor="text1"/>
              </w:rPr>
              <w:t>Amount:</w:t>
            </w:r>
            <w:r w:rsidR="00842E5B">
              <w:rPr>
                <w:rFonts w:asciiTheme="minorHAnsi" w:hAnsiTheme="minorHAnsi"/>
                <w:b/>
                <w:bCs/>
                <w:color w:val="000000" w:themeColor="text1"/>
              </w:rPr>
              <w:t xml:space="preserve"> </w:t>
            </w:r>
            <w:r w:rsidR="00842E5B" w:rsidRPr="00842E5B">
              <w:rPr>
                <w:rFonts w:asciiTheme="minorHAnsi" w:hAnsiTheme="minorHAnsi"/>
                <w:color w:val="000000" w:themeColor="text1"/>
              </w:rPr>
              <w:t>The Scholarship is valued at roughly $175,000 ($306,000 for non-Texas students)</w:t>
            </w:r>
          </w:p>
          <w:p w14:paraId="0D0E8A74" w14:textId="44418202" w:rsidR="00842E5B" w:rsidRPr="00842E5B" w:rsidRDefault="00842E5B" w:rsidP="00842E5B">
            <w:pPr>
              <w:tabs>
                <w:tab w:val="left" w:pos="2420"/>
              </w:tabs>
              <w:rPr>
                <w:rFonts w:asciiTheme="minorHAnsi" w:hAnsiTheme="minorHAnsi"/>
                <w:color w:val="000000" w:themeColor="text1"/>
              </w:rPr>
            </w:pPr>
            <w:r w:rsidRPr="00842E5B">
              <w:rPr>
                <w:rFonts w:asciiTheme="minorHAnsi" w:hAnsiTheme="minorHAnsi"/>
                <w:color w:val="000000" w:themeColor="text1"/>
              </w:rPr>
              <w:t>Target Audience:</w:t>
            </w:r>
            <w:r>
              <w:rPr>
                <w:rFonts w:asciiTheme="minorHAnsi" w:hAnsiTheme="minorHAnsi"/>
                <w:color w:val="000000" w:themeColor="text1"/>
              </w:rPr>
              <w:tab/>
              <w:t xml:space="preserve"> </w:t>
            </w:r>
          </w:p>
          <w:p w14:paraId="072BEA35" w14:textId="11EDC8F9" w:rsidR="00842E5B" w:rsidRPr="00842E5B" w:rsidRDefault="00842E5B" w:rsidP="00B65F23">
            <w:pPr>
              <w:tabs>
                <w:tab w:val="left" w:pos="6310"/>
              </w:tabs>
              <w:rPr>
                <w:rFonts w:asciiTheme="minorHAnsi" w:hAnsiTheme="minorHAnsi"/>
                <w:color w:val="000000" w:themeColor="text1"/>
              </w:rPr>
            </w:pPr>
            <w:r w:rsidRPr="00842E5B">
              <w:rPr>
                <w:rFonts w:asciiTheme="minorHAnsi" w:hAnsiTheme="minorHAnsi"/>
                <w:color w:val="000000" w:themeColor="text1"/>
              </w:rPr>
              <w:t xml:space="preserve">How to </w:t>
            </w:r>
            <w:r w:rsidR="001A43E5">
              <w:rPr>
                <w:rFonts w:asciiTheme="minorHAnsi" w:hAnsiTheme="minorHAnsi"/>
                <w:color w:val="000000" w:themeColor="text1"/>
              </w:rPr>
              <w:t>A</w:t>
            </w:r>
            <w:r w:rsidRPr="00842E5B">
              <w:rPr>
                <w:rFonts w:asciiTheme="minorHAnsi" w:hAnsiTheme="minorHAnsi"/>
                <w:color w:val="000000" w:themeColor="text1"/>
              </w:rPr>
              <w:t xml:space="preserve">pply: </w:t>
            </w:r>
            <w:hyperlink r:id="rId99" w:history="1">
              <w:r w:rsidRPr="00842E5B">
                <w:rPr>
                  <w:rStyle w:val="Hyperlink"/>
                  <w:rFonts w:asciiTheme="minorHAnsi" w:hAnsiTheme="minorHAnsi"/>
                </w:rPr>
                <w:t>Click here to apply</w:t>
              </w:r>
            </w:hyperlink>
          </w:p>
          <w:p w14:paraId="6E8A4AA0" w14:textId="55408FBE" w:rsidR="00842E5B" w:rsidRDefault="00842E5B" w:rsidP="00B65F23">
            <w:pPr>
              <w:tabs>
                <w:tab w:val="left" w:pos="6310"/>
              </w:tabs>
              <w:rPr>
                <w:rFonts w:asciiTheme="minorHAnsi" w:hAnsiTheme="minorHAnsi"/>
                <w:b/>
                <w:bCs/>
                <w:color w:val="000000" w:themeColor="text1"/>
              </w:rPr>
            </w:pPr>
            <w:r w:rsidRPr="00842E5B">
              <w:rPr>
                <w:rFonts w:asciiTheme="minorHAnsi" w:hAnsiTheme="minorHAnsi"/>
                <w:color w:val="FF0000"/>
              </w:rPr>
              <w:t>Due Date</w:t>
            </w:r>
            <w:r w:rsidRPr="00842E5B">
              <w:rPr>
                <w:rFonts w:asciiTheme="minorHAnsi" w:hAnsiTheme="minorHAnsi"/>
                <w:color w:val="000000" w:themeColor="text1"/>
              </w:rPr>
              <w:t>: December 1</w:t>
            </w:r>
          </w:p>
        </w:tc>
      </w:tr>
      <w:tr w:rsidR="001A43E5" w14:paraId="24562A09" w14:textId="77777777" w:rsidTr="0000324A">
        <w:tc>
          <w:tcPr>
            <w:tcW w:w="9350" w:type="dxa"/>
          </w:tcPr>
          <w:p w14:paraId="66FD96D9" w14:textId="77777777" w:rsidR="001A43E5" w:rsidRPr="001A43E5" w:rsidRDefault="001A43E5" w:rsidP="00FD00A3">
            <w:pPr>
              <w:tabs>
                <w:tab w:val="left" w:pos="6310"/>
              </w:tabs>
              <w:jc w:val="center"/>
              <w:rPr>
                <w:rFonts w:asciiTheme="minorHAnsi" w:hAnsiTheme="minorHAnsi"/>
                <w:color w:val="FF0000"/>
              </w:rPr>
            </w:pPr>
            <w:r w:rsidRPr="001A43E5">
              <w:rPr>
                <w:rFonts w:asciiTheme="minorHAnsi" w:hAnsiTheme="minorHAnsi"/>
                <w:b/>
                <w:bCs/>
                <w:color w:val="000000" w:themeColor="text1"/>
              </w:rPr>
              <w:lastRenderedPageBreak/>
              <w:t xml:space="preserve">Barbara </w:t>
            </w:r>
            <w:proofErr w:type="spellStart"/>
            <w:r w:rsidRPr="001A43E5">
              <w:rPr>
                <w:rFonts w:asciiTheme="minorHAnsi" w:hAnsiTheme="minorHAnsi"/>
                <w:b/>
                <w:bCs/>
                <w:color w:val="000000" w:themeColor="text1"/>
              </w:rPr>
              <w:t>Lotze</w:t>
            </w:r>
            <w:proofErr w:type="spellEnd"/>
            <w:r w:rsidRPr="001A43E5">
              <w:rPr>
                <w:rFonts w:asciiTheme="minorHAnsi" w:hAnsiTheme="minorHAnsi"/>
                <w:b/>
                <w:bCs/>
                <w:color w:val="000000" w:themeColor="text1"/>
              </w:rPr>
              <w:t xml:space="preserve"> Scholarship for Future Physics Teachers</w:t>
            </w:r>
            <w:r>
              <w:rPr>
                <w:rFonts w:asciiTheme="minorHAnsi" w:hAnsiTheme="minorHAnsi"/>
                <w:b/>
                <w:bCs/>
                <w:color w:val="000000" w:themeColor="text1"/>
              </w:rPr>
              <w:t xml:space="preserve"> </w:t>
            </w:r>
            <w:r w:rsidRPr="001A43E5">
              <w:rPr>
                <w:rFonts w:asciiTheme="minorHAnsi" w:hAnsiTheme="minorHAnsi"/>
                <w:color w:val="FF0000"/>
              </w:rPr>
              <w:t>(new)</w:t>
            </w:r>
          </w:p>
          <w:p w14:paraId="372C101D" w14:textId="77777777" w:rsidR="001A43E5" w:rsidRDefault="001A43E5" w:rsidP="00FD00A3">
            <w:pPr>
              <w:tabs>
                <w:tab w:val="left" w:pos="6310"/>
              </w:tabs>
              <w:jc w:val="center"/>
              <w:rPr>
                <w:rFonts w:asciiTheme="minorHAnsi" w:hAnsiTheme="minorHAnsi"/>
                <w:b/>
                <w:bCs/>
                <w:color w:val="000000" w:themeColor="text1"/>
              </w:rPr>
            </w:pPr>
          </w:p>
          <w:p w14:paraId="43607A63" w14:textId="0034B37E" w:rsidR="001A43E5" w:rsidRPr="001A43E5" w:rsidRDefault="001A43E5" w:rsidP="001A43E5">
            <w:pPr>
              <w:tabs>
                <w:tab w:val="left" w:pos="6310"/>
              </w:tabs>
              <w:rPr>
                <w:rFonts w:asciiTheme="minorHAnsi" w:hAnsiTheme="minorHAnsi"/>
                <w:color w:val="000000" w:themeColor="text1"/>
              </w:rPr>
            </w:pPr>
            <w:r w:rsidRPr="001A43E5">
              <w:rPr>
                <w:rFonts w:asciiTheme="minorHAnsi" w:hAnsiTheme="minorHAnsi"/>
                <w:color w:val="000000" w:themeColor="text1"/>
              </w:rPr>
              <w:t xml:space="preserve">The AAPT Board of Directors offers scholarships for future high school physics teachers. These scholarships, supported by an endowment funded by Barbara </w:t>
            </w:r>
            <w:proofErr w:type="spellStart"/>
            <w:r w:rsidRPr="001A43E5">
              <w:rPr>
                <w:rFonts w:asciiTheme="minorHAnsi" w:hAnsiTheme="minorHAnsi"/>
                <w:color w:val="000000" w:themeColor="text1"/>
              </w:rPr>
              <w:t>Lotze</w:t>
            </w:r>
            <w:proofErr w:type="spellEnd"/>
            <w:r w:rsidRPr="001A43E5">
              <w:rPr>
                <w:rFonts w:asciiTheme="minorHAnsi" w:hAnsiTheme="minorHAnsi"/>
                <w:color w:val="000000" w:themeColor="text1"/>
              </w:rPr>
              <w:t>, are available only to U.S. citizens attending U.S. schools.</w:t>
            </w:r>
          </w:p>
          <w:p w14:paraId="4B690E99" w14:textId="77777777" w:rsidR="001A43E5" w:rsidRPr="001A43E5" w:rsidRDefault="001A43E5" w:rsidP="001A43E5">
            <w:pPr>
              <w:tabs>
                <w:tab w:val="left" w:pos="6310"/>
              </w:tabs>
              <w:rPr>
                <w:rFonts w:asciiTheme="minorHAnsi" w:hAnsiTheme="minorHAnsi"/>
                <w:b/>
                <w:bCs/>
                <w:color w:val="000000" w:themeColor="text1"/>
              </w:rPr>
            </w:pPr>
          </w:p>
          <w:p w14:paraId="5DC2CF93" w14:textId="77777777" w:rsidR="001A43E5" w:rsidRPr="001A43E5" w:rsidRDefault="001A43E5" w:rsidP="001A43E5">
            <w:pPr>
              <w:tabs>
                <w:tab w:val="left" w:pos="6310"/>
              </w:tabs>
              <w:rPr>
                <w:rFonts w:asciiTheme="minorHAnsi" w:hAnsiTheme="minorHAnsi"/>
                <w:color w:val="000000" w:themeColor="text1"/>
              </w:rPr>
            </w:pPr>
            <w:r w:rsidRPr="001A43E5">
              <w:rPr>
                <w:rFonts w:asciiTheme="minorHAnsi" w:hAnsiTheme="minorHAnsi"/>
                <w:b/>
                <w:bCs/>
                <w:color w:val="000000" w:themeColor="text1"/>
              </w:rPr>
              <w:t xml:space="preserve">Amount: </w:t>
            </w:r>
            <w:r w:rsidRPr="001A43E5">
              <w:rPr>
                <w:rFonts w:asciiTheme="minorHAnsi" w:hAnsiTheme="minorHAnsi"/>
                <w:color w:val="000000" w:themeColor="text1"/>
              </w:rPr>
              <w:t>$12,000</w:t>
            </w:r>
          </w:p>
          <w:p w14:paraId="5BE3E261" w14:textId="576AE2E8" w:rsidR="001A43E5" w:rsidRPr="001A43E5" w:rsidRDefault="001A43E5" w:rsidP="001A43E5">
            <w:pPr>
              <w:tabs>
                <w:tab w:val="left" w:pos="6310"/>
              </w:tabs>
              <w:rPr>
                <w:rFonts w:asciiTheme="minorHAnsi" w:hAnsiTheme="minorHAnsi"/>
                <w:color w:val="000000" w:themeColor="text1"/>
              </w:rPr>
            </w:pPr>
            <w:r w:rsidRPr="001A43E5">
              <w:rPr>
                <w:rFonts w:asciiTheme="minorHAnsi" w:hAnsiTheme="minorHAnsi"/>
                <w:color w:val="000000" w:themeColor="text1"/>
              </w:rPr>
              <w:t>Target Audience:</w:t>
            </w:r>
            <w:r w:rsidRPr="001A43E5">
              <w:rPr>
                <w:rFonts w:asciiTheme="minorHAnsi" w:hAnsiTheme="minorHAnsi"/>
              </w:rPr>
              <w:t xml:space="preserve"> High School Seniors e</w:t>
            </w:r>
            <w:r w:rsidRPr="001A43E5">
              <w:rPr>
                <w:rFonts w:asciiTheme="minorHAnsi" w:hAnsiTheme="minorHAnsi"/>
                <w:color w:val="000000" w:themeColor="text1"/>
              </w:rPr>
              <w:t>ntering physics teacher preparation programs at the undergraduate level.</w:t>
            </w:r>
          </w:p>
          <w:p w14:paraId="067B0DA5" w14:textId="24852642" w:rsidR="001A43E5" w:rsidRPr="001A43E5" w:rsidRDefault="001A43E5" w:rsidP="001A43E5">
            <w:pPr>
              <w:tabs>
                <w:tab w:val="left" w:pos="6310"/>
              </w:tabs>
              <w:rPr>
                <w:rFonts w:asciiTheme="minorHAnsi" w:hAnsiTheme="minorHAnsi"/>
                <w:color w:val="000000" w:themeColor="text1"/>
              </w:rPr>
            </w:pPr>
            <w:r w:rsidRPr="001A43E5">
              <w:rPr>
                <w:rFonts w:asciiTheme="minorHAnsi" w:hAnsiTheme="minorHAnsi"/>
                <w:color w:val="000000" w:themeColor="text1"/>
              </w:rPr>
              <w:t xml:space="preserve">How to Apply: </w:t>
            </w:r>
            <w:hyperlink r:id="rId100" w:history="1">
              <w:r w:rsidRPr="001A43E5">
                <w:rPr>
                  <w:rStyle w:val="Hyperlink"/>
                  <w:rFonts w:asciiTheme="minorHAnsi" w:hAnsiTheme="minorHAnsi"/>
                </w:rPr>
                <w:t>Click here to a</w:t>
              </w:r>
              <w:r w:rsidRPr="001A43E5">
                <w:rPr>
                  <w:rStyle w:val="Hyperlink"/>
                  <w:rFonts w:asciiTheme="minorHAnsi" w:hAnsiTheme="minorHAnsi"/>
                </w:rPr>
                <w:t>p</w:t>
              </w:r>
              <w:r w:rsidRPr="001A43E5">
                <w:rPr>
                  <w:rStyle w:val="Hyperlink"/>
                  <w:rFonts w:asciiTheme="minorHAnsi" w:hAnsiTheme="minorHAnsi"/>
                </w:rPr>
                <w:t>ply</w:t>
              </w:r>
            </w:hyperlink>
          </w:p>
          <w:p w14:paraId="7FE2369D" w14:textId="6C76CF98" w:rsidR="001A43E5" w:rsidRDefault="001A43E5" w:rsidP="001A43E5">
            <w:pPr>
              <w:tabs>
                <w:tab w:val="left" w:pos="6310"/>
              </w:tabs>
              <w:rPr>
                <w:rFonts w:asciiTheme="minorHAnsi" w:hAnsiTheme="minorHAnsi"/>
                <w:b/>
                <w:bCs/>
                <w:color w:val="000000" w:themeColor="text1"/>
              </w:rPr>
            </w:pPr>
            <w:r w:rsidRPr="001A43E5">
              <w:rPr>
                <w:rFonts w:asciiTheme="minorHAnsi" w:hAnsiTheme="minorHAnsi"/>
                <w:color w:val="FF0000"/>
              </w:rPr>
              <w:t>Due Date</w:t>
            </w:r>
            <w:r w:rsidRPr="001A43E5">
              <w:rPr>
                <w:rFonts w:asciiTheme="minorHAnsi" w:hAnsiTheme="minorHAnsi"/>
                <w:color w:val="000000" w:themeColor="text1"/>
              </w:rPr>
              <w:t>: December 1</w:t>
            </w:r>
          </w:p>
        </w:tc>
      </w:tr>
      <w:tr w:rsidR="00CD0FE1" w14:paraId="5F2E7124" w14:textId="77777777" w:rsidTr="0000324A">
        <w:tc>
          <w:tcPr>
            <w:tcW w:w="9350" w:type="dxa"/>
          </w:tcPr>
          <w:p w14:paraId="106345F6" w14:textId="2EC23880" w:rsidR="00CD0FE1" w:rsidRDefault="00CD0FE1" w:rsidP="00FD00A3">
            <w:pPr>
              <w:tabs>
                <w:tab w:val="left" w:pos="6310"/>
              </w:tabs>
              <w:jc w:val="center"/>
              <w:rPr>
                <w:rFonts w:asciiTheme="minorHAnsi" w:hAnsiTheme="minorHAnsi"/>
                <w:b/>
                <w:bCs/>
                <w:color w:val="000000" w:themeColor="text1"/>
              </w:rPr>
            </w:pPr>
            <w:r w:rsidRPr="00CD0FE1">
              <w:rPr>
                <w:rFonts w:asciiTheme="minorHAnsi" w:hAnsiTheme="minorHAnsi"/>
                <w:b/>
                <w:bCs/>
                <w:color w:val="000000" w:themeColor="text1"/>
              </w:rPr>
              <w:t>Stegall Charitable Educational Foundation Scholarship</w:t>
            </w:r>
            <w:r w:rsidRPr="00CD0FE1">
              <w:rPr>
                <w:rFonts w:asciiTheme="minorHAnsi" w:hAnsiTheme="minorHAnsi"/>
                <w:b/>
                <w:bCs/>
                <w:color w:val="000000" w:themeColor="text1"/>
              </w:rPr>
              <w:t xml:space="preserve"> </w:t>
            </w:r>
            <w:r w:rsidRPr="00CD0FE1">
              <w:rPr>
                <w:rFonts w:asciiTheme="minorHAnsi" w:hAnsiTheme="minorHAnsi"/>
                <w:color w:val="FF0000"/>
              </w:rPr>
              <w:t>(new)</w:t>
            </w:r>
          </w:p>
          <w:p w14:paraId="7DF74487" w14:textId="77777777" w:rsidR="00CD0FE1" w:rsidRDefault="00CD0FE1" w:rsidP="00FD00A3">
            <w:pPr>
              <w:tabs>
                <w:tab w:val="left" w:pos="6310"/>
              </w:tabs>
              <w:jc w:val="center"/>
              <w:rPr>
                <w:rFonts w:asciiTheme="minorHAnsi" w:hAnsiTheme="minorHAnsi"/>
                <w:b/>
                <w:bCs/>
                <w:color w:val="000000" w:themeColor="text1"/>
              </w:rPr>
            </w:pPr>
          </w:p>
          <w:p w14:paraId="11E3E47D" w14:textId="52C93A9E" w:rsidR="00CD0FE1" w:rsidRPr="00CD0FE1" w:rsidRDefault="00CD0FE1" w:rsidP="00CD0FE1">
            <w:pPr>
              <w:tabs>
                <w:tab w:val="left" w:pos="6310"/>
              </w:tabs>
              <w:rPr>
                <w:rFonts w:asciiTheme="minorHAnsi" w:hAnsiTheme="minorHAnsi"/>
                <w:color w:val="000000" w:themeColor="text1"/>
              </w:rPr>
            </w:pPr>
            <w:r w:rsidRPr="00CD0FE1">
              <w:rPr>
                <w:rFonts w:asciiTheme="minorHAnsi" w:hAnsiTheme="minorHAnsi"/>
                <w:color w:val="000000" w:themeColor="text1"/>
              </w:rPr>
              <w:t>Stegall Charitable Educational Foundation Scholarships shall be granted to high school students, high school graduates or existing college students entering a full-time program of college study within one year from the scholarship application deadline. Scholarship funds shall be used only for college tuition, fees, room and board, and books and materials. Funds granted shall be a gift to the student and are not required to be repaid, except as hereinafter set forth.</w:t>
            </w:r>
          </w:p>
          <w:p w14:paraId="0A350D5A" w14:textId="77777777" w:rsidR="00CD0FE1" w:rsidRDefault="00CD0FE1" w:rsidP="00FD00A3">
            <w:pPr>
              <w:tabs>
                <w:tab w:val="left" w:pos="6310"/>
              </w:tabs>
              <w:jc w:val="center"/>
              <w:rPr>
                <w:rFonts w:asciiTheme="minorHAnsi" w:hAnsiTheme="minorHAnsi"/>
                <w:b/>
                <w:bCs/>
                <w:color w:val="000000" w:themeColor="text1"/>
              </w:rPr>
            </w:pPr>
          </w:p>
          <w:p w14:paraId="565D25E7" w14:textId="77777777" w:rsidR="00CD0FE1" w:rsidRPr="00CD0FE1" w:rsidRDefault="00CD0FE1" w:rsidP="00CD0FE1">
            <w:pPr>
              <w:tabs>
                <w:tab w:val="left" w:pos="6310"/>
              </w:tabs>
              <w:rPr>
                <w:rFonts w:asciiTheme="minorHAnsi" w:hAnsiTheme="minorHAnsi"/>
                <w:color w:val="000000" w:themeColor="text1"/>
              </w:rPr>
            </w:pPr>
            <w:r>
              <w:rPr>
                <w:rFonts w:asciiTheme="minorHAnsi" w:hAnsiTheme="minorHAnsi"/>
                <w:b/>
                <w:bCs/>
                <w:color w:val="000000" w:themeColor="text1"/>
              </w:rPr>
              <w:t xml:space="preserve">Amount: </w:t>
            </w:r>
            <w:r w:rsidRPr="00CD0FE1">
              <w:rPr>
                <w:rFonts w:asciiTheme="minorHAnsi" w:hAnsiTheme="minorHAnsi"/>
                <w:color w:val="000000" w:themeColor="text1"/>
              </w:rPr>
              <w:t>$1,000</w:t>
            </w:r>
          </w:p>
          <w:p w14:paraId="715F07AA" w14:textId="671A892D" w:rsidR="00CD0FE1" w:rsidRPr="00CD0FE1" w:rsidRDefault="00CD0FE1" w:rsidP="00CD0FE1">
            <w:pPr>
              <w:tabs>
                <w:tab w:val="left" w:pos="6310"/>
              </w:tabs>
              <w:rPr>
                <w:rFonts w:asciiTheme="minorHAnsi" w:hAnsiTheme="minorHAnsi"/>
                <w:color w:val="000000" w:themeColor="text1"/>
              </w:rPr>
            </w:pPr>
            <w:r w:rsidRPr="00CD0FE1">
              <w:rPr>
                <w:rFonts w:asciiTheme="minorHAnsi" w:hAnsiTheme="minorHAnsi"/>
                <w:color w:val="000000" w:themeColor="text1"/>
              </w:rPr>
              <w:t>Target Audience:</w:t>
            </w:r>
            <w:r>
              <w:rPr>
                <w:rFonts w:asciiTheme="minorHAnsi" w:hAnsiTheme="minorHAnsi"/>
                <w:color w:val="000000" w:themeColor="text1"/>
              </w:rPr>
              <w:t xml:space="preserve"> </w:t>
            </w:r>
            <w:r w:rsidRPr="00CD0FE1">
              <w:rPr>
                <w:rFonts w:asciiTheme="minorHAnsi" w:hAnsiTheme="minorHAnsi"/>
                <w:color w:val="000000" w:themeColor="text1"/>
              </w:rPr>
              <w:t>at least a 2.8 (on a 4.0 scale) cumulative high school G.P.A. or an 18 composite A.C.T. scor</w:t>
            </w:r>
            <w:r>
              <w:rPr>
                <w:rFonts w:asciiTheme="minorHAnsi" w:hAnsiTheme="minorHAnsi"/>
                <w:color w:val="000000" w:themeColor="text1"/>
              </w:rPr>
              <w:t>e</w:t>
            </w:r>
          </w:p>
          <w:p w14:paraId="6C23FC19" w14:textId="1664323E" w:rsidR="00CD0FE1" w:rsidRPr="00CD0FE1" w:rsidRDefault="00CD0FE1" w:rsidP="00CD0FE1">
            <w:pPr>
              <w:tabs>
                <w:tab w:val="left" w:pos="6310"/>
              </w:tabs>
              <w:rPr>
                <w:rFonts w:asciiTheme="minorHAnsi" w:hAnsiTheme="minorHAnsi"/>
                <w:color w:val="000000" w:themeColor="text1"/>
              </w:rPr>
            </w:pPr>
            <w:r w:rsidRPr="00CD0FE1">
              <w:rPr>
                <w:rFonts w:asciiTheme="minorHAnsi" w:hAnsiTheme="minorHAnsi"/>
                <w:color w:val="000000" w:themeColor="text1"/>
              </w:rPr>
              <w:t xml:space="preserve">How to Apply: </w:t>
            </w:r>
            <w:hyperlink r:id="rId101" w:history="1">
              <w:r w:rsidRPr="00CD0FE1">
                <w:rPr>
                  <w:rStyle w:val="Hyperlink"/>
                  <w:rFonts w:asciiTheme="minorHAnsi" w:hAnsiTheme="minorHAnsi"/>
                </w:rPr>
                <w:t>Click here to apply</w:t>
              </w:r>
            </w:hyperlink>
          </w:p>
          <w:p w14:paraId="32FE41C8" w14:textId="5DBA8153" w:rsidR="00CD0FE1" w:rsidRDefault="00CD0FE1" w:rsidP="00CD0FE1">
            <w:pPr>
              <w:tabs>
                <w:tab w:val="left" w:pos="6310"/>
              </w:tabs>
              <w:rPr>
                <w:rFonts w:asciiTheme="minorHAnsi" w:hAnsiTheme="minorHAnsi"/>
                <w:b/>
                <w:bCs/>
                <w:color w:val="000000" w:themeColor="text1"/>
              </w:rPr>
            </w:pPr>
            <w:r w:rsidRPr="00CD0FE1">
              <w:rPr>
                <w:rFonts w:asciiTheme="minorHAnsi" w:hAnsiTheme="minorHAnsi"/>
                <w:color w:val="FF0000"/>
              </w:rPr>
              <w:t>Due Date</w:t>
            </w:r>
            <w:r w:rsidRPr="00CD0FE1">
              <w:rPr>
                <w:rFonts w:asciiTheme="minorHAnsi" w:hAnsiTheme="minorHAnsi"/>
                <w:color w:val="000000" w:themeColor="text1"/>
              </w:rPr>
              <w:t>: December 1</w:t>
            </w:r>
          </w:p>
        </w:tc>
      </w:tr>
      <w:tr w:rsidR="003F6FD0" w14:paraId="443A97FA" w14:textId="77777777" w:rsidTr="0000324A">
        <w:tc>
          <w:tcPr>
            <w:tcW w:w="9350" w:type="dxa"/>
          </w:tcPr>
          <w:p w14:paraId="4A6B8D10" w14:textId="64780D76" w:rsidR="003F6FD0" w:rsidRDefault="003F6FD0" w:rsidP="00FD00A3">
            <w:pPr>
              <w:tabs>
                <w:tab w:val="left" w:pos="6310"/>
              </w:tabs>
              <w:jc w:val="center"/>
              <w:rPr>
                <w:rFonts w:asciiTheme="minorHAnsi" w:hAnsiTheme="minorHAnsi"/>
                <w:b/>
                <w:bCs/>
                <w:color w:val="000000" w:themeColor="text1"/>
              </w:rPr>
            </w:pPr>
            <w:r>
              <w:rPr>
                <w:rFonts w:asciiTheme="minorHAnsi" w:hAnsiTheme="minorHAnsi"/>
                <w:b/>
                <w:bCs/>
                <w:color w:val="000000" w:themeColor="text1"/>
              </w:rPr>
              <w:t xml:space="preserve">Dell Scholars Program </w:t>
            </w:r>
          </w:p>
          <w:p w14:paraId="03715D94" w14:textId="77777777" w:rsidR="003F6FD0" w:rsidRDefault="003F6FD0" w:rsidP="003F6FD0">
            <w:pPr>
              <w:tabs>
                <w:tab w:val="left" w:pos="6310"/>
              </w:tabs>
              <w:rPr>
                <w:rFonts w:asciiTheme="minorHAnsi" w:hAnsiTheme="minorHAnsi"/>
                <w:color w:val="000000" w:themeColor="text1"/>
              </w:rPr>
            </w:pPr>
          </w:p>
          <w:p w14:paraId="65F91ED6" w14:textId="38B4997F" w:rsidR="003F6FD0" w:rsidRPr="003F6FD0" w:rsidRDefault="003F6FD0" w:rsidP="003F6FD0">
            <w:pPr>
              <w:tabs>
                <w:tab w:val="left" w:pos="6310"/>
              </w:tabs>
              <w:rPr>
                <w:rFonts w:asciiTheme="minorHAnsi" w:hAnsiTheme="minorHAnsi"/>
                <w:color w:val="000000" w:themeColor="text1"/>
              </w:rPr>
            </w:pPr>
            <w:r w:rsidRPr="003F6FD0">
              <w:rPr>
                <w:rFonts w:asciiTheme="minorHAnsi" w:hAnsiTheme="minorHAnsi"/>
                <w:color w:val="000000" w:themeColor="text1"/>
              </w:rPr>
              <w:t>Dell Scholars demonstrate a unique set of characteristics in their quest for a college education: Drive. Tenacity. Ambition. They are students who are motivated and dream big, who know the journey to reach their goals won’t be easy but have the commitment and determination to continue working every day.</w:t>
            </w:r>
          </w:p>
          <w:p w14:paraId="2120DE2C" w14:textId="77777777" w:rsidR="003F6FD0" w:rsidRPr="003F6FD0" w:rsidRDefault="003F6FD0" w:rsidP="003F6FD0">
            <w:pPr>
              <w:tabs>
                <w:tab w:val="left" w:pos="6310"/>
              </w:tabs>
              <w:rPr>
                <w:rFonts w:asciiTheme="minorHAnsi" w:hAnsiTheme="minorHAnsi"/>
                <w:color w:val="000000" w:themeColor="text1"/>
              </w:rPr>
            </w:pPr>
          </w:p>
          <w:p w14:paraId="3DB977A4" w14:textId="04F7FD14" w:rsidR="003F6FD0" w:rsidRPr="003F6FD0" w:rsidRDefault="003F6FD0" w:rsidP="003F6FD0">
            <w:pPr>
              <w:tabs>
                <w:tab w:val="left" w:pos="6310"/>
              </w:tabs>
              <w:rPr>
                <w:rFonts w:asciiTheme="minorHAnsi" w:hAnsiTheme="minorHAnsi"/>
                <w:color w:val="000000" w:themeColor="text1"/>
              </w:rPr>
            </w:pPr>
            <w:r w:rsidRPr="003F6FD0">
              <w:rPr>
                <w:rFonts w:asciiTheme="minorHAnsi" w:hAnsiTheme="minorHAnsi"/>
                <w:color w:val="000000" w:themeColor="text1"/>
              </w:rPr>
              <w:t>Every year, the Dell Scholars program selects 500 students nationwide, offering comprehensive support and a scholarship to each recipient. Our support is designed to help each Dell Scholar build their ideal pathway to graduation and beyond.</w:t>
            </w:r>
          </w:p>
          <w:p w14:paraId="2F51E597" w14:textId="77777777" w:rsidR="003F6FD0" w:rsidRDefault="003F6FD0" w:rsidP="00FD00A3">
            <w:pPr>
              <w:tabs>
                <w:tab w:val="left" w:pos="6310"/>
              </w:tabs>
              <w:jc w:val="center"/>
              <w:rPr>
                <w:rFonts w:asciiTheme="minorHAnsi" w:hAnsiTheme="minorHAnsi"/>
                <w:b/>
                <w:bCs/>
                <w:color w:val="000000" w:themeColor="text1"/>
              </w:rPr>
            </w:pPr>
          </w:p>
          <w:p w14:paraId="7F17BB1B" w14:textId="77777777" w:rsidR="003F6FD0" w:rsidRDefault="003F6FD0" w:rsidP="003F6FD0">
            <w:pPr>
              <w:tabs>
                <w:tab w:val="left" w:pos="6310"/>
              </w:tabs>
              <w:rPr>
                <w:rFonts w:asciiTheme="minorHAnsi" w:hAnsiTheme="minorHAnsi"/>
                <w:color w:val="000000" w:themeColor="text1"/>
              </w:rPr>
            </w:pPr>
            <w:r>
              <w:rPr>
                <w:rFonts w:asciiTheme="minorHAnsi" w:hAnsiTheme="minorHAnsi"/>
                <w:b/>
                <w:bCs/>
                <w:color w:val="000000" w:themeColor="text1"/>
              </w:rPr>
              <w:t>Amount:</w:t>
            </w:r>
            <w:r>
              <w:rPr>
                <w:rFonts w:asciiTheme="minorHAnsi" w:hAnsiTheme="minorHAnsi"/>
                <w:color w:val="000000" w:themeColor="text1"/>
              </w:rPr>
              <w:t xml:space="preserve"> $20,000</w:t>
            </w:r>
          </w:p>
          <w:p w14:paraId="34CA8309" w14:textId="77777777" w:rsidR="003F6FD0" w:rsidRDefault="003F6FD0" w:rsidP="003F6FD0">
            <w:pPr>
              <w:tabs>
                <w:tab w:val="left" w:pos="2152"/>
              </w:tabs>
              <w:rPr>
                <w:rFonts w:asciiTheme="minorHAnsi" w:hAnsiTheme="minorHAnsi"/>
                <w:color w:val="000000" w:themeColor="text1"/>
              </w:rPr>
            </w:pPr>
            <w:r>
              <w:rPr>
                <w:rFonts w:asciiTheme="minorHAnsi" w:hAnsiTheme="minorHAnsi"/>
                <w:color w:val="000000" w:themeColor="text1"/>
              </w:rPr>
              <w:t xml:space="preserve">Target Audience: </w:t>
            </w:r>
            <w:r>
              <w:rPr>
                <w:rFonts w:asciiTheme="minorHAnsi" w:hAnsiTheme="minorHAnsi"/>
                <w:color w:val="000000" w:themeColor="text1"/>
              </w:rPr>
              <w:tab/>
            </w:r>
          </w:p>
          <w:p w14:paraId="7C637295" w14:textId="4271DC46" w:rsidR="003F6FD0" w:rsidRPr="003F6FD0" w:rsidRDefault="003F6FD0" w:rsidP="00FC7682">
            <w:pPr>
              <w:pStyle w:val="ListParagraph"/>
              <w:numPr>
                <w:ilvl w:val="0"/>
                <w:numId w:val="14"/>
              </w:numPr>
              <w:tabs>
                <w:tab w:val="left" w:pos="2152"/>
              </w:tabs>
              <w:rPr>
                <w:i w:val="0"/>
                <w:iCs w:val="0"/>
                <w:color w:val="000000" w:themeColor="text1"/>
                <w:sz w:val="21"/>
                <w:szCs w:val="21"/>
              </w:rPr>
            </w:pPr>
            <w:r w:rsidRPr="003F6FD0">
              <w:rPr>
                <w:i w:val="0"/>
                <w:iCs w:val="0"/>
                <w:color w:val="000000" w:themeColor="text1"/>
                <w:sz w:val="21"/>
                <w:szCs w:val="21"/>
              </w:rPr>
              <w:t>Demonstrate a need for financial assistance</w:t>
            </w:r>
          </w:p>
          <w:p w14:paraId="59B6A86A" w14:textId="2A224A6E" w:rsidR="003F6FD0" w:rsidRPr="003F6FD0" w:rsidRDefault="003F6FD0" w:rsidP="00FC7682">
            <w:pPr>
              <w:pStyle w:val="ListParagraph"/>
              <w:numPr>
                <w:ilvl w:val="0"/>
                <w:numId w:val="14"/>
              </w:numPr>
              <w:tabs>
                <w:tab w:val="left" w:pos="2152"/>
              </w:tabs>
              <w:rPr>
                <w:i w:val="0"/>
                <w:iCs w:val="0"/>
                <w:color w:val="000000" w:themeColor="text1"/>
                <w:sz w:val="21"/>
                <w:szCs w:val="21"/>
              </w:rPr>
            </w:pPr>
            <w:r w:rsidRPr="003F6FD0">
              <w:rPr>
                <w:i w:val="0"/>
                <w:iCs w:val="0"/>
                <w:color w:val="000000" w:themeColor="text1"/>
                <w:sz w:val="21"/>
                <w:szCs w:val="21"/>
              </w:rPr>
              <w:t>Be eligible to receive a federal Pell Grant in first year of college</w:t>
            </w:r>
          </w:p>
          <w:p w14:paraId="5BBBF24E" w14:textId="102A9F6B" w:rsidR="003F6FD0" w:rsidRPr="003F6FD0" w:rsidRDefault="003F6FD0" w:rsidP="00FC7682">
            <w:pPr>
              <w:pStyle w:val="ListParagraph"/>
              <w:numPr>
                <w:ilvl w:val="0"/>
                <w:numId w:val="14"/>
              </w:numPr>
              <w:tabs>
                <w:tab w:val="left" w:pos="2152"/>
              </w:tabs>
              <w:rPr>
                <w:i w:val="0"/>
                <w:iCs w:val="0"/>
                <w:color w:val="000000" w:themeColor="text1"/>
                <w:sz w:val="21"/>
                <w:szCs w:val="21"/>
              </w:rPr>
            </w:pPr>
            <w:r w:rsidRPr="003F6FD0">
              <w:rPr>
                <w:i w:val="0"/>
                <w:iCs w:val="0"/>
                <w:color w:val="000000" w:themeColor="text1"/>
                <w:sz w:val="21"/>
                <w:szCs w:val="21"/>
              </w:rPr>
              <w:t>Plan to enroll full time at an accredited higher education institution in the pursuit of a bachelor's degree in the fall directly following high school graduation</w:t>
            </w:r>
          </w:p>
          <w:p w14:paraId="37BBEBF6" w14:textId="544B718D" w:rsidR="003F6FD0" w:rsidRPr="003F6FD0" w:rsidRDefault="003F6FD0" w:rsidP="00FC7682">
            <w:pPr>
              <w:pStyle w:val="ListParagraph"/>
              <w:numPr>
                <w:ilvl w:val="0"/>
                <w:numId w:val="14"/>
              </w:numPr>
              <w:tabs>
                <w:tab w:val="left" w:pos="2152"/>
              </w:tabs>
              <w:rPr>
                <w:i w:val="0"/>
                <w:iCs w:val="0"/>
                <w:color w:val="000000" w:themeColor="text1"/>
                <w:sz w:val="21"/>
                <w:szCs w:val="21"/>
              </w:rPr>
            </w:pPr>
            <w:r w:rsidRPr="003F6FD0">
              <w:rPr>
                <w:i w:val="0"/>
                <w:iCs w:val="0"/>
                <w:color w:val="000000" w:themeColor="text1"/>
                <w:sz w:val="21"/>
                <w:szCs w:val="21"/>
              </w:rPr>
              <w:t>Earn a minimum of a 2.4 GPA</w:t>
            </w:r>
          </w:p>
          <w:p w14:paraId="171D5D0F" w14:textId="164599BE" w:rsidR="003F6FD0" w:rsidRDefault="003F6FD0" w:rsidP="003F6FD0">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02" w:history="1">
              <w:r w:rsidRPr="003F6FD0">
                <w:rPr>
                  <w:rStyle w:val="Hyperlink"/>
                  <w:rFonts w:asciiTheme="minorHAnsi" w:hAnsiTheme="minorHAnsi"/>
                </w:rPr>
                <w:t>Click here to apply</w:t>
              </w:r>
            </w:hyperlink>
          </w:p>
          <w:p w14:paraId="31772E5E" w14:textId="222069CC" w:rsidR="003F6FD0" w:rsidRPr="003F6FD0" w:rsidRDefault="003F6FD0" w:rsidP="003F6FD0">
            <w:pPr>
              <w:tabs>
                <w:tab w:val="left" w:pos="6310"/>
              </w:tabs>
              <w:rPr>
                <w:rFonts w:asciiTheme="minorHAnsi" w:hAnsiTheme="minorHAnsi"/>
                <w:color w:val="000000" w:themeColor="text1"/>
              </w:rPr>
            </w:pPr>
            <w:r w:rsidRPr="003F6FD0">
              <w:rPr>
                <w:rFonts w:asciiTheme="minorHAnsi" w:hAnsiTheme="minorHAnsi"/>
                <w:color w:val="FF0000"/>
              </w:rPr>
              <w:t xml:space="preserve">Due Date: </w:t>
            </w:r>
            <w:r>
              <w:rPr>
                <w:rFonts w:asciiTheme="minorHAnsi" w:hAnsiTheme="minorHAnsi"/>
                <w:color w:val="000000" w:themeColor="text1"/>
              </w:rPr>
              <w:t>December 1</w:t>
            </w:r>
          </w:p>
        </w:tc>
      </w:tr>
      <w:tr w:rsidR="0086688C" w14:paraId="629B271E" w14:textId="77777777" w:rsidTr="0000324A">
        <w:tc>
          <w:tcPr>
            <w:tcW w:w="9350" w:type="dxa"/>
          </w:tcPr>
          <w:p w14:paraId="699CE175" w14:textId="6299E3CA" w:rsidR="0086688C" w:rsidRDefault="0086688C" w:rsidP="00FD00A3">
            <w:pPr>
              <w:tabs>
                <w:tab w:val="left" w:pos="6310"/>
              </w:tabs>
              <w:jc w:val="center"/>
              <w:rPr>
                <w:rFonts w:asciiTheme="minorHAnsi" w:hAnsiTheme="minorHAnsi"/>
                <w:color w:val="000000" w:themeColor="text1"/>
              </w:rPr>
            </w:pPr>
            <w:r>
              <w:rPr>
                <w:rFonts w:asciiTheme="minorHAnsi" w:hAnsiTheme="minorHAnsi"/>
                <w:b/>
                <w:bCs/>
                <w:color w:val="000000" w:themeColor="text1"/>
              </w:rPr>
              <w:lastRenderedPageBreak/>
              <w:t xml:space="preserve">Benny Bottle Scholarship </w:t>
            </w:r>
          </w:p>
          <w:p w14:paraId="18D33849" w14:textId="77777777" w:rsidR="0086688C" w:rsidRDefault="0086688C" w:rsidP="00FD00A3">
            <w:pPr>
              <w:tabs>
                <w:tab w:val="left" w:pos="6310"/>
              </w:tabs>
              <w:jc w:val="center"/>
              <w:rPr>
                <w:rFonts w:asciiTheme="minorHAnsi" w:hAnsiTheme="minorHAnsi"/>
                <w:color w:val="000000" w:themeColor="text1"/>
              </w:rPr>
            </w:pPr>
          </w:p>
          <w:p w14:paraId="2BFC0DDF" w14:textId="13FFAB9C" w:rsidR="0086688C" w:rsidRDefault="0086688C" w:rsidP="0086688C">
            <w:pPr>
              <w:tabs>
                <w:tab w:val="left" w:pos="6310"/>
              </w:tabs>
              <w:rPr>
                <w:rFonts w:asciiTheme="minorHAnsi" w:hAnsiTheme="minorHAnsi"/>
                <w:color w:val="000000" w:themeColor="text1"/>
              </w:rPr>
            </w:pPr>
            <w:r w:rsidRPr="0086688C">
              <w:rPr>
                <w:rFonts w:asciiTheme="minorHAnsi" w:hAnsiTheme="minorHAnsi"/>
                <w:color w:val="000000" w:themeColor="text1"/>
              </w:rPr>
              <w:t>A one-year scholarship available annually to a qualified undergraduate pre-engineering, engineering or architecture student attending a post-secondary educational institution within the geographic boundaries of ASHRAE Region IV (North Carolina, South Carolina, and Georgia) and meets the general criteria listed online.</w:t>
            </w:r>
          </w:p>
          <w:p w14:paraId="0C4F0B82" w14:textId="77777777" w:rsidR="0086688C" w:rsidRDefault="0086688C" w:rsidP="0086688C">
            <w:pPr>
              <w:tabs>
                <w:tab w:val="left" w:pos="6310"/>
              </w:tabs>
              <w:rPr>
                <w:rFonts w:asciiTheme="minorHAnsi" w:hAnsiTheme="minorHAnsi"/>
                <w:color w:val="000000" w:themeColor="text1"/>
              </w:rPr>
            </w:pPr>
          </w:p>
          <w:p w14:paraId="41F04A2C" w14:textId="77777777" w:rsidR="0086688C" w:rsidRDefault="0086688C" w:rsidP="0086688C">
            <w:pPr>
              <w:tabs>
                <w:tab w:val="left" w:pos="6310"/>
              </w:tabs>
              <w:rPr>
                <w:rFonts w:asciiTheme="minorHAnsi" w:hAnsiTheme="minorHAnsi"/>
                <w:color w:val="000000" w:themeColor="text1"/>
              </w:rPr>
            </w:pPr>
            <w:r>
              <w:rPr>
                <w:rFonts w:asciiTheme="minorHAnsi" w:hAnsiTheme="minorHAnsi"/>
                <w:b/>
                <w:bCs/>
                <w:color w:val="000000" w:themeColor="text1"/>
              </w:rPr>
              <w:t>Amount:</w:t>
            </w:r>
            <w:r>
              <w:rPr>
                <w:rFonts w:asciiTheme="minorHAnsi" w:hAnsiTheme="minorHAnsi"/>
                <w:color w:val="000000" w:themeColor="text1"/>
              </w:rPr>
              <w:t xml:space="preserve"> $5,000</w:t>
            </w:r>
          </w:p>
          <w:p w14:paraId="64B45DB3" w14:textId="77777777" w:rsidR="0097197F" w:rsidRPr="0097197F" w:rsidRDefault="0086688C" w:rsidP="0097197F">
            <w:pPr>
              <w:tabs>
                <w:tab w:val="left" w:pos="6310"/>
              </w:tabs>
              <w:rPr>
                <w:rFonts w:asciiTheme="minorHAnsi" w:hAnsiTheme="minorHAnsi"/>
                <w:color w:val="000000" w:themeColor="text1"/>
              </w:rPr>
            </w:pPr>
            <w:r>
              <w:rPr>
                <w:rFonts w:asciiTheme="minorHAnsi" w:hAnsiTheme="minorHAnsi"/>
                <w:color w:val="000000" w:themeColor="text1"/>
              </w:rPr>
              <w:t xml:space="preserve">Target Audience: </w:t>
            </w:r>
            <w:r w:rsidR="0097197F" w:rsidRPr="0097197F">
              <w:rPr>
                <w:rFonts w:asciiTheme="minorHAnsi" w:hAnsiTheme="minorHAnsi"/>
                <w:color w:val="000000" w:themeColor="text1"/>
              </w:rPr>
              <w:t>Applicants must have a cumulative Grade Point Average (GPA) of at least 3.0 on a scale where 4.0 is the highest and/or a class standing of no less than the top 30% and meet at least one of the following criteria:</w:t>
            </w:r>
          </w:p>
          <w:p w14:paraId="767B84A0" w14:textId="77777777" w:rsidR="0097197F" w:rsidRPr="0097197F" w:rsidRDefault="0097197F" w:rsidP="0097197F">
            <w:pPr>
              <w:tabs>
                <w:tab w:val="left" w:pos="6310"/>
              </w:tabs>
              <w:rPr>
                <w:rFonts w:asciiTheme="minorHAnsi" w:hAnsiTheme="minorHAnsi"/>
                <w:color w:val="000000" w:themeColor="text1"/>
              </w:rPr>
            </w:pPr>
          </w:p>
          <w:p w14:paraId="7B9BDDD7" w14:textId="77777777" w:rsidR="0097197F" w:rsidRPr="0097197F" w:rsidRDefault="0097197F" w:rsidP="00FC7682">
            <w:pPr>
              <w:pStyle w:val="ListParagraph"/>
              <w:numPr>
                <w:ilvl w:val="0"/>
                <w:numId w:val="12"/>
              </w:numPr>
              <w:tabs>
                <w:tab w:val="left" w:pos="6310"/>
              </w:tabs>
              <w:rPr>
                <w:color w:val="000000" w:themeColor="text1"/>
              </w:rPr>
            </w:pPr>
            <w:r w:rsidRPr="0097197F">
              <w:rPr>
                <w:color w:val="000000" w:themeColor="text1"/>
              </w:rPr>
              <w:t>The institution hosts a recognized ASHRAE student branch ASHRAE Student Branches or</w:t>
            </w:r>
          </w:p>
          <w:p w14:paraId="259A7AB7" w14:textId="7C490E59" w:rsidR="0097197F" w:rsidRPr="0097197F" w:rsidRDefault="0097197F" w:rsidP="00FC7682">
            <w:pPr>
              <w:pStyle w:val="ListParagraph"/>
              <w:numPr>
                <w:ilvl w:val="0"/>
                <w:numId w:val="12"/>
              </w:numPr>
              <w:tabs>
                <w:tab w:val="left" w:pos="6310"/>
              </w:tabs>
              <w:rPr>
                <w:color w:val="000000" w:themeColor="text1"/>
              </w:rPr>
            </w:pPr>
            <w:r w:rsidRPr="0097197F">
              <w:rPr>
                <w:color w:val="000000" w:themeColor="text1"/>
              </w:rPr>
              <w:t>The program is accredited by the Accreditation Board for Engineering and Technology (ABET).</w:t>
            </w:r>
          </w:p>
          <w:p w14:paraId="2C821D81" w14:textId="5B5F5230" w:rsidR="0086688C" w:rsidRPr="0097197F" w:rsidRDefault="0097197F" w:rsidP="00FC7682">
            <w:pPr>
              <w:pStyle w:val="ListParagraph"/>
              <w:numPr>
                <w:ilvl w:val="0"/>
                <w:numId w:val="12"/>
              </w:numPr>
              <w:tabs>
                <w:tab w:val="left" w:pos="6310"/>
              </w:tabs>
              <w:rPr>
                <w:color w:val="000000" w:themeColor="text1"/>
              </w:rPr>
            </w:pPr>
            <w:r w:rsidRPr="0097197F">
              <w:rPr>
                <w:color w:val="000000" w:themeColor="text1"/>
              </w:rPr>
              <w:t xml:space="preserve">The program is accredited by the </w:t>
            </w:r>
            <w:proofErr w:type="spellStart"/>
            <w:r w:rsidRPr="0097197F">
              <w:rPr>
                <w:color w:val="000000" w:themeColor="text1"/>
              </w:rPr>
              <w:t>Consejo</w:t>
            </w:r>
            <w:proofErr w:type="spellEnd"/>
            <w:r w:rsidRPr="0097197F">
              <w:rPr>
                <w:color w:val="000000" w:themeColor="text1"/>
              </w:rPr>
              <w:t xml:space="preserve"> de </w:t>
            </w:r>
            <w:proofErr w:type="spellStart"/>
            <w:r w:rsidRPr="0097197F">
              <w:rPr>
                <w:color w:val="000000" w:themeColor="text1"/>
              </w:rPr>
              <w:t>Acreditacion</w:t>
            </w:r>
            <w:proofErr w:type="spellEnd"/>
            <w:r w:rsidRPr="0097197F">
              <w:rPr>
                <w:color w:val="000000" w:themeColor="text1"/>
              </w:rPr>
              <w:t xml:space="preserve"> de la </w:t>
            </w:r>
            <w:proofErr w:type="spellStart"/>
            <w:r w:rsidRPr="0097197F">
              <w:rPr>
                <w:color w:val="000000" w:themeColor="text1"/>
              </w:rPr>
              <w:t>Ensenanza</w:t>
            </w:r>
            <w:proofErr w:type="spellEnd"/>
            <w:r w:rsidRPr="0097197F">
              <w:rPr>
                <w:color w:val="000000" w:themeColor="text1"/>
              </w:rPr>
              <w:t xml:space="preserve"> de la </w:t>
            </w:r>
            <w:proofErr w:type="spellStart"/>
            <w:r w:rsidRPr="0097197F">
              <w:rPr>
                <w:color w:val="000000" w:themeColor="text1"/>
              </w:rPr>
              <w:t>Ingenieria</w:t>
            </w:r>
            <w:proofErr w:type="spellEnd"/>
            <w:r w:rsidRPr="0097197F">
              <w:rPr>
                <w:color w:val="000000" w:themeColor="text1"/>
              </w:rPr>
              <w:t xml:space="preserve"> (CACEI).</w:t>
            </w:r>
          </w:p>
          <w:p w14:paraId="5A501898" w14:textId="16EA03E2" w:rsidR="0086688C" w:rsidRDefault="0086688C" w:rsidP="0086688C">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03" w:history="1">
              <w:r w:rsidRPr="0097197F">
                <w:rPr>
                  <w:rStyle w:val="Hyperlink"/>
                  <w:rFonts w:asciiTheme="minorHAnsi" w:hAnsiTheme="minorHAnsi"/>
                </w:rPr>
                <w:t>Click here to apply</w:t>
              </w:r>
            </w:hyperlink>
          </w:p>
          <w:p w14:paraId="6CFA8A5E" w14:textId="6DB4BED5" w:rsidR="0086688C" w:rsidRPr="0086688C" w:rsidRDefault="0086688C" w:rsidP="0086688C">
            <w:pPr>
              <w:tabs>
                <w:tab w:val="left" w:pos="6310"/>
              </w:tabs>
              <w:rPr>
                <w:rFonts w:asciiTheme="minorHAnsi" w:hAnsiTheme="minorHAnsi"/>
                <w:color w:val="000000" w:themeColor="text1"/>
              </w:rPr>
            </w:pPr>
            <w:r w:rsidRPr="0086688C">
              <w:rPr>
                <w:rFonts w:asciiTheme="minorHAnsi" w:hAnsiTheme="minorHAnsi"/>
                <w:color w:val="FF0000"/>
              </w:rPr>
              <w:t>Due Date</w:t>
            </w:r>
            <w:r>
              <w:rPr>
                <w:rFonts w:asciiTheme="minorHAnsi" w:hAnsiTheme="minorHAnsi"/>
                <w:color w:val="000000" w:themeColor="text1"/>
              </w:rPr>
              <w:t>: December 1</w:t>
            </w:r>
          </w:p>
        </w:tc>
      </w:tr>
      <w:tr w:rsidR="00FD00A3" w14:paraId="6C26657E" w14:textId="77777777" w:rsidTr="0000324A">
        <w:tc>
          <w:tcPr>
            <w:tcW w:w="9350" w:type="dxa"/>
          </w:tcPr>
          <w:p w14:paraId="26A2D1A1" w14:textId="77777777" w:rsidR="00FD00A3" w:rsidRPr="009534EA" w:rsidRDefault="00FD00A3" w:rsidP="00FD00A3">
            <w:pPr>
              <w:tabs>
                <w:tab w:val="left" w:pos="6310"/>
              </w:tabs>
              <w:jc w:val="center"/>
              <w:rPr>
                <w:rFonts w:asciiTheme="minorHAnsi" w:hAnsiTheme="minorHAnsi"/>
                <w:b/>
                <w:bCs/>
                <w:color w:val="000000" w:themeColor="text1"/>
              </w:rPr>
            </w:pPr>
            <w:r w:rsidRPr="009534EA">
              <w:rPr>
                <w:rFonts w:asciiTheme="minorHAnsi" w:hAnsiTheme="minorHAnsi"/>
                <w:b/>
                <w:bCs/>
                <w:color w:val="000000" w:themeColor="text1"/>
              </w:rPr>
              <w:t>Engineering Technology Scholarships</w:t>
            </w:r>
          </w:p>
          <w:p w14:paraId="4F50DBA3" w14:textId="77777777" w:rsidR="00FD00A3" w:rsidRPr="009534EA" w:rsidRDefault="00FD00A3" w:rsidP="00FD00A3">
            <w:pPr>
              <w:tabs>
                <w:tab w:val="left" w:pos="6310"/>
              </w:tabs>
              <w:rPr>
                <w:rFonts w:asciiTheme="minorHAnsi" w:hAnsiTheme="minorHAnsi"/>
                <w:color w:val="000000" w:themeColor="text1"/>
              </w:rPr>
            </w:pPr>
          </w:p>
          <w:p w14:paraId="6C06E75C"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Qualified applicants must have a minimum cumulative Grade Point Average (GPA) of at least 3.0 on a scale where 4.0 is the highest and/or a class standing of no less than the top 30% and meet at least one of the following criteria:</w:t>
            </w:r>
          </w:p>
          <w:p w14:paraId="5FE6AAE2" w14:textId="77777777" w:rsidR="00FD00A3" w:rsidRPr="009534EA" w:rsidRDefault="00FD00A3" w:rsidP="00FD00A3">
            <w:pPr>
              <w:tabs>
                <w:tab w:val="left" w:pos="6310"/>
              </w:tabs>
              <w:rPr>
                <w:rFonts w:asciiTheme="minorHAnsi" w:hAnsiTheme="minorHAnsi"/>
                <w:color w:val="000000" w:themeColor="text1"/>
              </w:rPr>
            </w:pPr>
          </w:p>
          <w:p w14:paraId="2F3680AF" w14:textId="77777777" w:rsidR="00FD00A3" w:rsidRPr="009534EA" w:rsidRDefault="00FD00A3" w:rsidP="00FC7682">
            <w:pPr>
              <w:pStyle w:val="ListParagraph"/>
              <w:numPr>
                <w:ilvl w:val="0"/>
                <w:numId w:val="4"/>
              </w:numPr>
              <w:tabs>
                <w:tab w:val="left" w:pos="6310"/>
              </w:tabs>
              <w:rPr>
                <w:i w:val="0"/>
                <w:iCs w:val="0"/>
                <w:color w:val="000000" w:themeColor="text1"/>
                <w:sz w:val="24"/>
                <w:szCs w:val="24"/>
              </w:rPr>
            </w:pPr>
            <w:r w:rsidRPr="009534EA">
              <w:rPr>
                <w:i w:val="0"/>
                <w:iCs w:val="0"/>
                <w:color w:val="000000" w:themeColor="text1"/>
                <w:sz w:val="24"/>
                <w:szCs w:val="24"/>
              </w:rPr>
              <w:t xml:space="preserve">Gordon V. R. </w:t>
            </w:r>
            <w:proofErr w:type="spellStart"/>
            <w:r w:rsidRPr="009534EA">
              <w:rPr>
                <w:i w:val="0"/>
                <w:iCs w:val="0"/>
                <w:color w:val="000000" w:themeColor="text1"/>
                <w:sz w:val="24"/>
                <w:szCs w:val="24"/>
              </w:rPr>
              <w:t>Holness</w:t>
            </w:r>
            <w:proofErr w:type="spellEnd"/>
            <w:r w:rsidRPr="009534EA">
              <w:rPr>
                <w:i w:val="0"/>
                <w:iCs w:val="0"/>
                <w:color w:val="000000" w:themeColor="text1"/>
                <w:sz w:val="24"/>
                <w:szCs w:val="24"/>
              </w:rPr>
              <w:t xml:space="preserve"> Engineering Technology Scholarship (1) - $10,000</w:t>
            </w:r>
          </w:p>
          <w:p w14:paraId="58F39895" w14:textId="77777777" w:rsidR="00FD00A3" w:rsidRPr="009534EA" w:rsidRDefault="00FD00A3" w:rsidP="00FC7682">
            <w:pPr>
              <w:pStyle w:val="ListParagraph"/>
              <w:numPr>
                <w:ilvl w:val="0"/>
                <w:numId w:val="4"/>
              </w:numPr>
              <w:tabs>
                <w:tab w:val="left" w:pos="6310"/>
              </w:tabs>
              <w:rPr>
                <w:i w:val="0"/>
                <w:iCs w:val="0"/>
                <w:color w:val="000000" w:themeColor="text1"/>
                <w:sz w:val="24"/>
                <w:szCs w:val="24"/>
              </w:rPr>
            </w:pPr>
            <w:r w:rsidRPr="009534EA">
              <w:rPr>
                <w:i w:val="0"/>
                <w:iCs w:val="0"/>
                <w:color w:val="000000" w:themeColor="text1"/>
                <w:sz w:val="24"/>
                <w:szCs w:val="24"/>
              </w:rPr>
              <w:lastRenderedPageBreak/>
              <w:t xml:space="preserve">Lynn G. </w:t>
            </w:r>
            <w:proofErr w:type="spellStart"/>
            <w:r w:rsidRPr="009534EA">
              <w:rPr>
                <w:i w:val="0"/>
                <w:iCs w:val="0"/>
                <w:color w:val="000000" w:themeColor="text1"/>
                <w:sz w:val="24"/>
                <w:szCs w:val="24"/>
              </w:rPr>
              <w:t>Bellenger</w:t>
            </w:r>
            <w:proofErr w:type="spellEnd"/>
            <w:r w:rsidRPr="009534EA">
              <w:rPr>
                <w:i w:val="0"/>
                <w:iCs w:val="0"/>
                <w:color w:val="000000" w:themeColor="text1"/>
                <w:sz w:val="24"/>
                <w:szCs w:val="24"/>
              </w:rPr>
              <w:t xml:space="preserve"> Engineering Technology Scholarship available </w:t>
            </w:r>
            <w:r w:rsidRPr="009534EA">
              <w:rPr>
                <w:b/>
                <w:bCs/>
                <w:i w:val="0"/>
                <w:iCs w:val="0"/>
                <w:color w:val="000000" w:themeColor="text1"/>
                <w:sz w:val="24"/>
                <w:szCs w:val="24"/>
              </w:rPr>
              <w:t>exclusively to women</w:t>
            </w:r>
            <w:r w:rsidRPr="009534EA">
              <w:rPr>
                <w:i w:val="0"/>
                <w:iCs w:val="0"/>
                <w:color w:val="000000" w:themeColor="text1"/>
                <w:sz w:val="24"/>
                <w:szCs w:val="24"/>
              </w:rPr>
              <w:t xml:space="preserve"> (1) - $5,000</w:t>
            </w:r>
          </w:p>
          <w:p w14:paraId="14317242" w14:textId="77777777" w:rsidR="00FD00A3" w:rsidRPr="009534EA" w:rsidRDefault="00FD00A3" w:rsidP="00FC7682">
            <w:pPr>
              <w:pStyle w:val="ListParagraph"/>
              <w:numPr>
                <w:ilvl w:val="0"/>
                <w:numId w:val="4"/>
              </w:numPr>
              <w:tabs>
                <w:tab w:val="left" w:pos="6310"/>
              </w:tabs>
              <w:rPr>
                <w:i w:val="0"/>
                <w:iCs w:val="0"/>
                <w:color w:val="000000" w:themeColor="text1"/>
                <w:sz w:val="24"/>
                <w:szCs w:val="24"/>
              </w:rPr>
            </w:pPr>
            <w:r w:rsidRPr="009534EA">
              <w:rPr>
                <w:i w:val="0"/>
                <w:iCs w:val="0"/>
                <w:color w:val="000000" w:themeColor="text1"/>
                <w:sz w:val="24"/>
                <w:szCs w:val="24"/>
              </w:rPr>
              <w:t>Engineering Technology Scholarships (3) - $5,000 each</w:t>
            </w:r>
          </w:p>
          <w:p w14:paraId="47F9178E" w14:textId="77777777" w:rsidR="00FD00A3" w:rsidRPr="009534EA" w:rsidRDefault="00FD00A3" w:rsidP="00FD00A3">
            <w:pPr>
              <w:tabs>
                <w:tab w:val="left" w:pos="6310"/>
              </w:tabs>
              <w:rPr>
                <w:rFonts w:asciiTheme="minorHAnsi" w:hAnsiTheme="minorHAnsi"/>
                <w:color w:val="000000" w:themeColor="text1"/>
              </w:rPr>
            </w:pPr>
          </w:p>
          <w:p w14:paraId="3A098AA9"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b/>
                <w:bCs/>
                <w:color w:val="000000" w:themeColor="text1"/>
              </w:rPr>
              <w:t>Amount:</w:t>
            </w:r>
            <w:r w:rsidRPr="009534EA">
              <w:rPr>
                <w:rFonts w:asciiTheme="minorHAnsi" w:hAnsiTheme="minorHAnsi"/>
                <w:color w:val="000000" w:themeColor="text1"/>
              </w:rPr>
              <w:t xml:space="preserve"> $5,000 - $10,000 each</w:t>
            </w:r>
          </w:p>
          <w:p w14:paraId="1B195AB3"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Target Audience: 3.0 GPA or higher, top 30% of class, students pursing a degree in engineering.</w:t>
            </w:r>
          </w:p>
          <w:p w14:paraId="36B94EAF"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 xml:space="preserve">How to Apply: </w:t>
            </w:r>
            <w:hyperlink r:id="rId104" w:history="1">
              <w:r w:rsidRPr="009534EA">
                <w:rPr>
                  <w:rStyle w:val="Hyperlink"/>
                  <w:rFonts w:asciiTheme="minorHAnsi" w:hAnsiTheme="minorHAnsi"/>
                </w:rPr>
                <w:t>Click here to apply</w:t>
              </w:r>
            </w:hyperlink>
          </w:p>
          <w:p w14:paraId="2137939B" w14:textId="7E0C5840" w:rsidR="00FD00A3" w:rsidRPr="0077064E" w:rsidRDefault="00FD00A3" w:rsidP="00FD00A3">
            <w:pPr>
              <w:tabs>
                <w:tab w:val="left" w:pos="6310"/>
              </w:tabs>
              <w:rPr>
                <w:rFonts w:asciiTheme="minorHAnsi" w:hAnsiTheme="minorHAnsi"/>
                <w:b/>
                <w:bCs/>
                <w:color w:val="000000" w:themeColor="text1"/>
              </w:rPr>
            </w:pPr>
            <w:r w:rsidRPr="009534EA">
              <w:rPr>
                <w:rFonts w:asciiTheme="minorHAnsi" w:hAnsiTheme="minorHAnsi"/>
                <w:color w:val="FF0000"/>
              </w:rPr>
              <w:t>Due Date</w:t>
            </w:r>
            <w:r w:rsidRPr="009534EA">
              <w:rPr>
                <w:rFonts w:asciiTheme="minorHAnsi" w:hAnsiTheme="minorHAnsi"/>
                <w:color w:val="000000" w:themeColor="text1"/>
              </w:rPr>
              <w:t>: December 1</w:t>
            </w:r>
          </w:p>
        </w:tc>
      </w:tr>
      <w:tr w:rsidR="00FD00A3" w14:paraId="1251A89E" w14:textId="77777777" w:rsidTr="0000324A">
        <w:tc>
          <w:tcPr>
            <w:tcW w:w="9350" w:type="dxa"/>
          </w:tcPr>
          <w:p w14:paraId="3AA296CC" w14:textId="77777777" w:rsidR="00FD00A3" w:rsidRPr="009534EA" w:rsidRDefault="00FD00A3" w:rsidP="00FD00A3">
            <w:pPr>
              <w:tabs>
                <w:tab w:val="left" w:pos="6310"/>
              </w:tabs>
              <w:jc w:val="center"/>
              <w:rPr>
                <w:rFonts w:asciiTheme="minorHAnsi" w:hAnsiTheme="minorHAnsi"/>
                <w:b/>
                <w:bCs/>
                <w:color w:val="000000" w:themeColor="text1"/>
              </w:rPr>
            </w:pPr>
            <w:r w:rsidRPr="009534EA">
              <w:rPr>
                <w:rFonts w:asciiTheme="minorHAnsi" w:hAnsiTheme="minorHAnsi"/>
                <w:b/>
                <w:bCs/>
                <w:color w:val="000000" w:themeColor="text1"/>
              </w:rPr>
              <w:lastRenderedPageBreak/>
              <w:t>Rusty &amp; Debbie Hoffman Family Scholarship</w:t>
            </w:r>
          </w:p>
          <w:p w14:paraId="0A7FDA38" w14:textId="77777777" w:rsidR="00FD00A3" w:rsidRPr="009534EA" w:rsidRDefault="00FD00A3" w:rsidP="00FD00A3">
            <w:pPr>
              <w:tabs>
                <w:tab w:val="left" w:pos="6310"/>
              </w:tabs>
              <w:rPr>
                <w:rFonts w:asciiTheme="minorHAnsi" w:hAnsiTheme="minorHAnsi"/>
                <w:color w:val="000000" w:themeColor="text1"/>
              </w:rPr>
            </w:pPr>
          </w:p>
          <w:p w14:paraId="65E33C1B"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A one-year scholarship available to a qualified undergraduate mechanical or architectural engineering student enrolled at one of the schools listed below or who has graduated from a high school within the geographic boundaries of ASHRAE Region IV (North Carolina, South Carolina, Georgia) and where at least one of the following criteria is met:</w:t>
            </w:r>
          </w:p>
          <w:p w14:paraId="5985C6A0" w14:textId="77777777" w:rsidR="00FD00A3" w:rsidRPr="009534EA" w:rsidRDefault="00FD00A3" w:rsidP="00FD00A3">
            <w:pPr>
              <w:tabs>
                <w:tab w:val="left" w:pos="6310"/>
              </w:tabs>
              <w:rPr>
                <w:rFonts w:asciiTheme="minorHAnsi" w:hAnsiTheme="minorHAnsi"/>
                <w:color w:val="000000" w:themeColor="text1"/>
              </w:rPr>
            </w:pPr>
          </w:p>
          <w:p w14:paraId="7C21DAC3" w14:textId="77777777" w:rsidR="00FD00A3" w:rsidRPr="009534EA" w:rsidRDefault="00FD00A3" w:rsidP="00FD00A3">
            <w:pPr>
              <w:tabs>
                <w:tab w:val="left" w:pos="6310"/>
              </w:tabs>
              <w:jc w:val="center"/>
              <w:rPr>
                <w:rFonts w:asciiTheme="minorHAnsi" w:hAnsiTheme="minorHAnsi"/>
                <w:color w:val="000000" w:themeColor="text1"/>
              </w:rPr>
            </w:pPr>
            <w:r w:rsidRPr="009534EA">
              <w:rPr>
                <w:rFonts w:asciiTheme="minorHAnsi" w:hAnsiTheme="minorHAnsi"/>
                <w:color w:val="000000" w:themeColor="text1"/>
              </w:rPr>
              <w:t>North Carolina State University</w:t>
            </w:r>
          </w:p>
          <w:p w14:paraId="39D26799" w14:textId="77777777" w:rsidR="00FD00A3" w:rsidRPr="009534EA" w:rsidRDefault="00FD00A3" w:rsidP="00FD00A3">
            <w:pPr>
              <w:tabs>
                <w:tab w:val="left" w:pos="6310"/>
              </w:tabs>
              <w:jc w:val="center"/>
              <w:rPr>
                <w:rFonts w:asciiTheme="minorHAnsi" w:hAnsiTheme="minorHAnsi"/>
                <w:color w:val="000000" w:themeColor="text1"/>
              </w:rPr>
            </w:pPr>
            <w:r w:rsidRPr="009534EA">
              <w:rPr>
                <w:rFonts w:asciiTheme="minorHAnsi" w:hAnsiTheme="minorHAnsi"/>
                <w:color w:val="000000" w:themeColor="text1"/>
              </w:rPr>
              <w:t>North Carolina A&amp;T State University</w:t>
            </w:r>
          </w:p>
          <w:p w14:paraId="57DD1CB1" w14:textId="77777777" w:rsidR="00FD00A3" w:rsidRPr="009534EA" w:rsidRDefault="00FD00A3" w:rsidP="00FD00A3">
            <w:pPr>
              <w:tabs>
                <w:tab w:val="left" w:pos="6310"/>
              </w:tabs>
              <w:jc w:val="center"/>
              <w:rPr>
                <w:rFonts w:asciiTheme="minorHAnsi" w:hAnsiTheme="minorHAnsi"/>
                <w:color w:val="000000" w:themeColor="text1"/>
              </w:rPr>
            </w:pPr>
            <w:r w:rsidRPr="009534EA">
              <w:rPr>
                <w:rFonts w:asciiTheme="minorHAnsi" w:hAnsiTheme="minorHAnsi"/>
                <w:color w:val="000000" w:themeColor="text1"/>
              </w:rPr>
              <w:t>East Carolina University</w:t>
            </w:r>
          </w:p>
          <w:p w14:paraId="58A29069" w14:textId="77777777" w:rsidR="00FD00A3" w:rsidRPr="009534EA" w:rsidRDefault="00FD00A3" w:rsidP="00FD00A3">
            <w:pPr>
              <w:tabs>
                <w:tab w:val="left" w:pos="6310"/>
              </w:tabs>
              <w:jc w:val="center"/>
              <w:rPr>
                <w:rFonts w:asciiTheme="minorHAnsi" w:hAnsiTheme="minorHAnsi"/>
                <w:color w:val="000000" w:themeColor="text1"/>
              </w:rPr>
            </w:pPr>
            <w:r w:rsidRPr="009534EA">
              <w:rPr>
                <w:rFonts w:asciiTheme="minorHAnsi" w:hAnsiTheme="minorHAnsi"/>
                <w:color w:val="000000" w:themeColor="text1"/>
              </w:rPr>
              <w:t>University of North Carolina – Charlotte</w:t>
            </w:r>
          </w:p>
          <w:p w14:paraId="6F8AEB60" w14:textId="77777777" w:rsidR="00FD00A3" w:rsidRPr="009534EA" w:rsidRDefault="00FD00A3" w:rsidP="00FD00A3">
            <w:pPr>
              <w:tabs>
                <w:tab w:val="left" w:pos="6310"/>
              </w:tabs>
              <w:rPr>
                <w:rFonts w:asciiTheme="minorHAnsi" w:hAnsiTheme="minorHAnsi"/>
                <w:color w:val="000000" w:themeColor="text1"/>
              </w:rPr>
            </w:pPr>
          </w:p>
          <w:p w14:paraId="3F74BCE8"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b/>
                <w:bCs/>
                <w:color w:val="000000" w:themeColor="text1"/>
              </w:rPr>
              <w:t>Amount:</w:t>
            </w:r>
            <w:r w:rsidRPr="009534EA">
              <w:rPr>
                <w:rFonts w:asciiTheme="minorHAnsi" w:hAnsiTheme="minorHAnsi"/>
                <w:color w:val="000000" w:themeColor="text1"/>
              </w:rPr>
              <w:t xml:space="preserve"> $5,000</w:t>
            </w:r>
          </w:p>
          <w:p w14:paraId="7C7FF402"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Target Audience: High School Students in North Carolina, South Carolina, Georgia</w:t>
            </w:r>
          </w:p>
          <w:p w14:paraId="53C0E7DD"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 xml:space="preserve">How to Apply: </w:t>
            </w:r>
            <w:hyperlink r:id="rId105" w:history="1">
              <w:r w:rsidRPr="009534EA">
                <w:rPr>
                  <w:rStyle w:val="Hyperlink"/>
                  <w:rFonts w:asciiTheme="minorHAnsi" w:hAnsiTheme="minorHAnsi"/>
                </w:rPr>
                <w:t>Click here to apply</w:t>
              </w:r>
            </w:hyperlink>
          </w:p>
          <w:p w14:paraId="4AD2C162" w14:textId="2A8BDBEF" w:rsidR="00FD00A3" w:rsidRPr="0077064E" w:rsidRDefault="00FD00A3" w:rsidP="00FD00A3">
            <w:pPr>
              <w:tabs>
                <w:tab w:val="left" w:pos="6310"/>
              </w:tabs>
              <w:rPr>
                <w:rFonts w:asciiTheme="minorHAnsi" w:hAnsiTheme="minorHAnsi"/>
                <w:b/>
                <w:bCs/>
                <w:color w:val="000000" w:themeColor="text1"/>
              </w:rPr>
            </w:pPr>
            <w:r w:rsidRPr="009534EA">
              <w:rPr>
                <w:rFonts w:asciiTheme="minorHAnsi" w:hAnsiTheme="minorHAnsi"/>
                <w:color w:val="FF0000"/>
              </w:rPr>
              <w:t>Due Date</w:t>
            </w:r>
            <w:r w:rsidRPr="009534EA">
              <w:rPr>
                <w:rFonts w:asciiTheme="minorHAnsi" w:hAnsiTheme="minorHAnsi"/>
                <w:color w:val="000000" w:themeColor="text1"/>
              </w:rPr>
              <w:t>: December 1</w:t>
            </w:r>
          </w:p>
        </w:tc>
      </w:tr>
      <w:tr w:rsidR="00FD00A3" w14:paraId="5695D9B0" w14:textId="77777777" w:rsidTr="0000324A">
        <w:tc>
          <w:tcPr>
            <w:tcW w:w="9350" w:type="dxa"/>
          </w:tcPr>
          <w:p w14:paraId="528120B6" w14:textId="77777777" w:rsidR="00FD00A3" w:rsidRPr="009534EA" w:rsidRDefault="00FD00A3" w:rsidP="00FD00A3">
            <w:pPr>
              <w:tabs>
                <w:tab w:val="left" w:pos="6310"/>
              </w:tabs>
              <w:jc w:val="center"/>
              <w:rPr>
                <w:rFonts w:asciiTheme="minorHAnsi" w:hAnsiTheme="minorHAnsi"/>
                <w:b/>
                <w:bCs/>
                <w:color w:val="000000" w:themeColor="text1"/>
              </w:rPr>
            </w:pPr>
            <w:r w:rsidRPr="009534EA">
              <w:rPr>
                <w:rFonts w:asciiTheme="minorHAnsi" w:hAnsiTheme="minorHAnsi"/>
                <w:b/>
                <w:bCs/>
                <w:color w:val="000000" w:themeColor="text1"/>
              </w:rPr>
              <w:t>Ron Brown Scholarship</w:t>
            </w:r>
          </w:p>
          <w:p w14:paraId="3ED0CB7F" w14:textId="77777777" w:rsidR="00FD00A3" w:rsidRPr="009534EA" w:rsidRDefault="00FD00A3" w:rsidP="00FD00A3">
            <w:pPr>
              <w:tabs>
                <w:tab w:val="left" w:pos="6310"/>
              </w:tabs>
              <w:rPr>
                <w:rFonts w:asciiTheme="minorHAnsi" w:hAnsiTheme="minorHAnsi"/>
                <w:color w:val="000000" w:themeColor="text1"/>
              </w:rPr>
            </w:pPr>
          </w:p>
          <w:p w14:paraId="6B1B97C2"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Interested applicants are strongly encouraged to apply for the Ron Brown Scholar Program provided you meet the following requirements:</w:t>
            </w:r>
          </w:p>
          <w:p w14:paraId="1C99D867" w14:textId="77777777" w:rsidR="00FD00A3" w:rsidRPr="009534EA" w:rsidRDefault="00FD00A3" w:rsidP="00FD00A3">
            <w:pPr>
              <w:tabs>
                <w:tab w:val="left" w:pos="6310"/>
              </w:tabs>
              <w:rPr>
                <w:rFonts w:asciiTheme="minorHAnsi" w:hAnsiTheme="minorHAnsi"/>
                <w:color w:val="000000" w:themeColor="text1"/>
              </w:rPr>
            </w:pPr>
          </w:p>
          <w:p w14:paraId="550FA2AF" w14:textId="77777777" w:rsidR="00FD00A3" w:rsidRPr="009534EA" w:rsidRDefault="00FD00A3" w:rsidP="00FC7682">
            <w:pPr>
              <w:pStyle w:val="ListParagraph"/>
              <w:numPr>
                <w:ilvl w:val="0"/>
                <w:numId w:val="7"/>
              </w:numPr>
              <w:tabs>
                <w:tab w:val="left" w:pos="6310"/>
              </w:tabs>
              <w:rPr>
                <w:i w:val="0"/>
                <w:iCs w:val="0"/>
                <w:color w:val="000000" w:themeColor="text1"/>
                <w:sz w:val="24"/>
                <w:szCs w:val="24"/>
              </w:rPr>
            </w:pPr>
            <w:r w:rsidRPr="009534EA">
              <w:rPr>
                <w:i w:val="0"/>
                <w:iCs w:val="0"/>
                <w:color w:val="000000" w:themeColor="text1"/>
                <w:sz w:val="24"/>
                <w:szCs w:val="24"/>
              </w:rPr>
              <w:t>Must be Black/African American.</w:t>
            </w:r>
          </w:p>
          <w:p w14:paraId="53E1076A" w14:textId="77777777" w:rsidR="00FD00A3" w:rsidRPr="009534EA" w:rsidRDefault="00FD00A3" w:rsidP="00FC7682">
            <w:pPr>
              <w:pStyle w:val="ListParagraph"/>
              <w:numPr>
                <w:ilvl w:val="0"/>
                <w:numId w:val="7"/>
              </w:numPr>
              <w:tabs>
                <w:tab w:val="left" w:pos="6310"/>
              </w:tabs>
              <w:rPr>
                <w:i w:val="0"/>
                <w:iCs w:val="0"/>
                <w:color w:val="000000" w:themeColor="text1"/>
                <w:sz w:val="24"/>
                <w:szCs w:val="24"/>
              </w:rPr>
            </w:pPr>
            <w:r w:rsidRPr="009534EA">
              <w:rPr>
                <w:i w:val="0"/>
                <w:iCs w:val="0"/>
                <w:color w:val="000000" w:themeColor="text1"/>
                <w:sz w:val="24"/>
                <w:szCs w:val="24"/>
              </w:rPr>
              <w:t>Must excel academically.</w:t>
            </w:r>
          </w:p>
          <w:p w14:paraId="7AE6404D" w14:textId="77777777" w:rsidR="00FD00A3" w:rsidRPr="009534EA" w:rsidRDefault="00FD00A3" w:rsidP="00FC7682">
            <w:pPr>
              <w:pStyle w:val="ListParagraph"/>
              <w:numPr>
                <w:ilvl w:val="0"/>
                <w:numId w:val="7"/>
              </w:numPr>
              <w:tabs>
                <w:tab w:val="left" w:pos="6310"/>
              </w:tabs>
              <w:rPr>
                <w:i w:val="0"/>
                <w:iCs w:val="0"/>
                <w:color w:val="000000" w:themeColor="text1"/>
                <w:sz w:val="24"/>
                <w:szCs w:val="24"/>
              </w:rPr>
            </w:pPr>
            <w:r w:rsidRPr="009534EA">
              <w:rPr>
                <w:i w:val="0"/>
                <w:iCs w:val="0"/>
                <w:color w:val="000000" w:themeColor="text1"/>
                <w:sz w:val="24"/>
                <w:szCs w:val="24"/>
              </w:rPr>
              <w:t>Must exhibit exceptional leadership potential.</w:t>
            </w:r>
          </w:p>
          <w:p w14:paraId="6E3DBF28" w14:textId="77777777" w:rsidR="00FD00A3" w:rsidRPr="009534EA" w:rsidRDefault="00FD00A3" w:rsidP="00FC7682">
            <w:pPr>
              <w:pStyle w:val="ListParagraph"/>
              <w:numPr>
                <w:ilvl w:val="0"/>
                <w:numId w:val="7"/>
              </w:numPr>
              <w:tabs>
                <w:tab w:val="left" w:pos="6310"/>
              </w:tabs>
              <w:rPr>
                <w:i w:val="0"/>
                <w:iCs w:val="0"/>
                <w:color w:val="000000" w:themeColor="text1"/>
                <w:sz w:val="24"/>
                <w:szCs w:val="24"/>
              </w:rPr>
            </w:pPr>
            <w:r w:rsidRPr="009534EA">
              <w:rPr>
                <w:i w:val="0"/>
                <w:iCs w:val="0"/>
                <w:color w:val="000000" w:themeColor="text1"/>
                <w:sz w:val="24"/>
                <w:szCs w:val="24"/>
              </w:rPr>
              <w:t>Must participate in community service activities.</w:t>
            </w:r>
          </w:p>
          <w:p w14:paraId="51DB6508" w14:textId="77777777" w:rsidR="00FD00A3" w:rsidRPr="009534EA" w:rsidRDefault="00FD00A3" w:rsidP="00FC7682">
            <w:pPr>
              <w:pStyle w:val="ListParagraph"/>
              <w:numPr>
                <w:ilvl w:val="0"/>
                <w:numId w:val="7"/>
              </w:numPr>
              <w:tabs>
                <w:tab w:val="left" w:pos="6310"/>
              </w:tabs>
              <w:rPr>
                <w:i w:val="0"/>
                <w:iCs w:val="0"/>
                <w:color w:val="000000" w:themeColor="text1"/>
                <w:sz w:val="24"/>
                <w:szCs w:val="24"/>
              </w:rPr>
            </w:pPr>
            <w:r w:rsidRPr="009534EA">
              <w:rPr>
                <w:i w:val="0"/>
                <w:iCs w:val="0"/>
                <w:color w:val="000000" w:themeColor="text1"/>
                <w:sz w:val="24"/>
                <w:szCs w:val="24"/>
              </w:rPr>
              <w:t>Demonstrate financial need.</w:t>
            </w:r>
          </w:p>
          <w:p w14:paraId="68BFB55A" w14:textId="77777777" w:rsidR="00FD00A3" w:rsidRPr="009534EA" w:rsidRDefault="00FD00A3" w:rsidP="00FC7682">
            <w:pPr>
              <w:pStyle w:val="ListParagraph"/>
              <w:numPr>
                <w:ilvl w:val="0"/>
                <w:numId w:val="7"/>
              </w:numPr>
              <w:tabs>
                <w:tab w:val="left" w:pos="6310"/>
              </w:tabs>
              <w:rPr>
                <w:i w:val="0"/>
                <w:iCs w:val="0"/>
                <w:color w:val="000000" w:themeColor="text1"/>
                <w:sz w:val="24"/>
                <w:szCs w:val="24"/>
              </w:rPr>
            </w:pPr>
            <w:r w:rsidRPr="009534EA">
              <w:rPr>
                <w:i w:val="0"/>
                <w:iCs w:val="0"/>
                <w:color w:val="000000" w:themeColor="text1"/>
                <w:sz w:val="24"/>
                <w:szCs w:val="24"/>
              </w:rPr>
              <w:t>Be a US citizen or hold a permanent resident visa card.</w:t>
            </w:r>
          </w:p>
          <w:p w14:paraId="1D9D288C" w14:textId="77777777" w:rsidR="00FD00A3" w:rsidRPr="009534EA" w:rsidRDefault="00FD00A3" w:rsidP="00FC7682">
            <w:pPr>
              <w:pStyle w:val="ListParagraph"/>
              <w:numPr>
                <w:ilvl w:val="0"/>
                <w:numId w:val="7"/>
              </w:numPr>
              <w:tabs>
                <w:tab w:val="left" w:pos="6310"/>
              </w:tabs>
              <w:rPr>
                <w:i w:val="0"/>
                <w:iCs w:val="0"/>
                <w:color w:val="000000" w:themeColor="text1"/>
                <w:sz w:val="24"/>
                <w:szCs w:val="24"/>
              </w:rPr>
            </w:pPr>
            <w:r w:rsidRPr="009534EA">
              <w:rPr>
                <w:i w:val="0"/>
                <w:iCs w:val="0"/>
                <w:color w:val="000000" w:themeColor="text1"/>
                <w:sz w:val="24"/>
                <w:szCs w:val="24"/>
              </w:rPr>
              <w:t>Be a current high school senior at the time of your application.  NOTE: Current college students are not eligible to apply.</w:t>
            </w:r>
          </w:p>
          <w:p w14:paraId="31293716" w14:textId="77777777" w:rsidR="00FD00A3" w:rsidRPr="009534EA" w:rsidRDefault="00FD00A3" w:rsidP="00FD00A3">
            <w:pPr>
              <w:tabs>
                <w:tab w:val="left" w:pos="6310"/>
              </w:tabs>
              <w:rPr>
                <w:rFonts w:asciiTheme="minorHAnsi" w:hAnsiTheme="minorHAnsi"/>
                <w:color w:val="000000" w:themeColor="text1"/>
              </w:rPr>
            </w:pPr>
          </w:p>
          <w:p w14:paraId="153311A0" w14:textId="77777777" w:rsidR="00FD00A3" w:rsidRPr="009534EA" w:rsidRDefault="00FD00A3" w:rsidP="00FD00A3">
            <w:pPr>
              <w:rPr>
                <w:rFonts w:asciiTheme="minorHAnsi" w:hAnsiTheme="minorHAnsi"/>
              </w:rPr>
            </w:pPr>
            <w:r w:rsidRPr="009534EA">
              <w:rPr>
                <w:rFonts w:asciiTheme="minorHAnsi" w:hAnsiTheme="minorHAnsi"/>
                <w:b/>
                <w:bCs/>
                <w:color w:val="000000" w:themeColor="text1"/>
              </w:rPr>
              <w:t>Amount:</w:t>
            </w:r>
            <w:r w:rsidRPr="009534EA">
              <w:rPr>
                <w:rFonts w:asciiTheme="minorHAnsi" w:hAnsiTheme="minorHAnsi"/>
                <w:color w:val="000000" w:themeColor="text1"/>
              </w:rPr>
              <w:t xml:space="preserve"> </w:t>
            </w:r>
            <w:r w:rsidRPr="009534EA">
              <w:rPr>
                <w:rFonts w:asciiTheme="minorHAnsi" w:hAnsiTheme="minorHAnsi" w:cs="Arial"/>
                <w:color w:val="000000"/>
              </w:rPr>
              <w:t>$40,000 ($10,000 per year)</w:t>
            </w:r>
          </w:p>
          <w:p w14:paraId="6337D74D"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Target Audience:</w:t>
            </w:r>
          </w:p>
          <w:p w14:paraId="704B9D4E"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 xml:space="preserve">How to Apply: </w:t>
            </w:r>
            <w:hyperlink r:id="rId106" w:history="1">
              <w:r w:rsidRPr="009534EA">
                <w:rPr>
                  <w:rStyle w:val="Hyperlink"/>
                  <w:rFonts w:asciiTheme="minorHAnsi" w:hAnsiTheme="minorHAnsi"/>
                </w:rPr>
                <w:t>Click here to Apply</w:t>
              </w:r>
            </w:hyperlink>
          </w:p>
          <w:p w14:paraId="611AA76D" w14:textId="1FDEAE9A" w:rsidR="00FD00A3" w:rsidRPr="0077064E" w:rsidRDefault="00FD00A3" w:rsidP="00FD00A3">
            <w:pPr>
              <w:tabs>
                <w:tab w:val="left" w:pos="6310"/>
              </w:tabs>
              <w:rPr>
                <w:rFonts w:asciiTheme="minorHAnsi" w:hAnsiTheme="minorHAnsi"/>
                <w:b/>
                <w:bCs/>
                <w:color w:val="000000" w:themeColor="text1"/>
              </w:rPr>
            </w:pPr>
            <w:r w:rsidRPr="009534EA">
              <w:rPr>
                <w:rFonts w:asciiTheme="minorHAnsi" w:hAnsiTheme="minorHAnsi"/>
                <w:color w:val="FF0000"/>
              </w:rPr>
              <w:lastRenderedPageBreak/>
              <w:t>Due Date</w:t>
            </w:r>
            <w:r w:rsidRPr="009534EA">
              <w:rPr>
                <w:rFonts w:asciiTheme="minorHAnsi" w:hAnsiTheme="minorHAnsi"/>
                <w:color w:val="000000" w:themeColor="text1"/>
              </w:rPr>
              <w:t xml:space="preserve">: December 1 </w:t>
            </w:r>
          </w:p>
        </w:tc>
      </w:tr>
      <w:tr w:rsidR="00FD00A3" w14:paraId="4CA7EE48" w14:textId="77777777" w:rsidTr="0000324A">
        <w:tc>
          <w:tcPr>
            <w:tcW w:w="9350" w:type="dxa"/>
          </w:tcPr>
          <w:p w14:paraId="1EF76E24" w14:textId="77777777" w:rsidR="00FD00A3" w:rsidRPr="0077064E" w:rsidRDefault="00FD00A3" w:rsidP="00FD00A3">
            <w:pPr>
              <w:tabs>
                <w:tab w:val="left" w:pos="6310"/>
              </w:tabs>
              <w:jc w:val="center"/>
              <w:rPr>
                <w:rFonts w:asciiTheme="minorHAnsi" w:hAnsiTheme="minorHAnsi"/>
                <w:b/>
                <w:bCs/>
                <w:color w:val="000000" w:themeColor="text1"/>
              </w:rPr>
            </w:pPr>
            <w:r w:rsidRPr="0077064E">
              <w:rPr>
                <w:rFonts w:asciiTheme="minorHAnsi" w:hAnsiTheme="minorHAnsi"/>
                <w:b/>
                <w:bCs/>
                <w:color w:val="000000" w:themeColor="text1"/>
              </w:rPr>
              <w:lastRenderedPageBreak/>
              <w:t>Future Designer Scholarship</w:t>
            </w:r>
          </w:p>
          <w:p w14:paraId="321E8876" w14:textId="77777777" w:rsidR="00FD00A3" w:rsidRDefault="00FD00A3" w:rsidP="00FD00A3">
            <w:pPr>
              <w:tabs>
                <w:tab w:val="left" w:pos="6310"/>
              </w:tabs>
              <w:rPr>
                <w:rFonts w:asciiTheme="minorHAnsi" w:hAnsiTheme="minorHAnsi"/>
                <w:color w:val="000000" w:themeColor="text1"/>
              </w:rPr>
            </w:pPr>
          </w:p>
          <w:p w14:paraId="58717134" w14:textId="222A3BE5" w:rsidR="00FD00A3" w:rsidRDefault="00FD00A3" w:rsidP="00FD00A3">
            <w:pPr>
              <w:tabs>
                <w:tab w:val="left" w:pos="6310"/>
              </w:tabs>
              <w:rPr>
                <w:rFonts w:asciiTheme="minorHAnsi" w:hAnsiTheme="minorHAnsi"/>
                <w:color w:val="000000" w:themeColor="text1"/>
              </w:rPr>
            </w:pPr>
            <w:r w:rsidRPr="0077064E">
              <w:rPr>
                <w:rFonts w:asciiTheme="minorHAnsi" w:hAnsiTheme="minorHAnsi"/>
                <w:color w:val="000000" w:themeColor="text1"/>
              </w:rPr>
              <w:t>We want your help designing our next top-selling holiday card – and are proud to offer our scholarship program. The winner of our Future Designer Scholarship will receive a $1,500 scholarship to a secondary institution of their choice and will have their design featured as products on our site.</w:t>
            </w:r>
          </w:p>
          <w:p w14:paraId="03091E67" w14:textId="77777777" w:rsidR="00FD00A3" w:rsidRDefault="00FD00A3" w:rsidP="00FD00A3">
            <w:pPr>
              <w:tabs>
                <w:tab w:val="left" w:pos="6310"/>
              </w:tabs>
              <w:rPr>
                <w:rFonts w:asciiTheme="minorHAnsi" w:hAnsiTheme="minorHAnsi"/>
                <w:color w:val="000000" w:themeColor="text1"/>
              </w:rPr>
            </w:pPr>
          </w:p>
          <w:p w14:paraId="7D5E670E" w14:textId="78014FAA" w:rsidR="00FD00A3" w:rsidRDefault="00FD00A3" w:rsidP="00FD00A3">
            <w:pPr>
              <w:tabs>
                <w:tab w:val="left" w:pos="6310"/>
              </w:tabs>
              <w:rPr>
                <w:rFonts w:asciiTheme="minorHAnsi" w:hAnsiTheme="minorHAnsi"/>
                <w:color w:val="000000" w:themeColor="text1"/>
              </w:rPr>
            </w:pPr>
            <w:r w:rsidRPr="0077064E">
              <w:rPr>
                <w:rFonts w:asciiTheme="minorHAnsi" w:hAnsiTheme="minorHAnsi"/>
                <w:b/>
                <w:bCs/>
                <w:color w:val="000000" w:themeColor="text1"/>
              </w:rPr>
              <w:t>Amount</w:t>
            </w:r>
            <w:r>
              <w:rPr>
                <w:rFonts w:asciiTheme="minorHAnsi" w:hAnsiTheme="minorHAnsi"/>
                <w:color w:val="000000" w:themeColor="text1"/>
              </w:rPr>
              <w:t>: $1,500</w:t>
            </w:r>
          </w:p>
          <w:p w14:paraId="6D2E70A6" w14:textId="0E6DDE15" w:rsidR="00FD00A3" w:rsidRDefault="00FD00A3" w:rsidP="00FD00A3">
            <w:pPr>
              <w:tabs>
                <w:tab w:val="left" w:pos="6310"/>
              </w:tabs>
              <w:rPr>
                <w:rFonts w:asciiTheme="minorHAnsi" w:hAnsiTheme="minorHAnsi"/>
                <w:color w:val="000000" w:themeColor="text1"/>
              </w:rPr>
            </w:pPr>
            <w:r>
              <w:rPr>
                <w:rFonts w:asciiTheme="minorHAnsi" w:hAnsiTheme="minorHAnsi"/>
                <w:color w:val="000000" w:themeColor="text1"/>
              </w:rPr>
              <w:t xml:space="preserve">Target Audience: </w:t>
            </w:r>
            <w:r w:rsidRPr="0077064E">
              <w:rPr>
                <w:rFonts w:asciiTheme="minorHAnsi" w:hAnsiTheme="minorHAnsi"/>
                <w:color w:val="000000" w:themeColor="text1"/>
              </w:rPr>
              <w:t>Must be 17 years of age or older</w:t>
            </w:r>
            <w:r>
              <w:rPr>
                <w:rFonts w:asciiTheme="minorHAnsi" w:hAnsiTheme="minorHAnsi"/>
                <w:color w:val="000000" w:themeColor="text1"/>
              </w:rPr>
              <w:t xml:space="preserve"> and formally accepted into a </w:t>
            </w:r>
            <w:r w:rsidRPr="003F13F3">
              <w:rPr>
                <w:rFonts w:asciiTheme="minorHAnsi" w:hAnsiTheme="minorHAnsi"/>
                <w:color w:val="000000" w:themeColor="text1"/>
              </w:rPr>
              <w:t>post-secondary educational institution and will begin school within the next calendar year.</w:t>
            </w:r>
          </w:p>
          <w:p w14:paraId="1857D28A" w14:textId="6DF0C18A" w:rsidR="00FD00A3" w:rsidRDefault="00FD00A3" w:rsidP="00FD00A3">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07" w:history="1">
              <w:r w:rsidRPr="0077064E">
                <w:rPr>
                  <w:rStyle w:val="Hyperlink"/>
                  <w:rFonts w:asciiTheme="minorHAnsi" w:hAnsiTheme="minorHAnsi"/>
                </w:rPr>
                <w:t>Click here to apply</w:t>
              </w:r>
            </w:hyperlink>
          </w:p>
          <w:p w14:paraId="1601585F" w14:textId="7C9F9F35" w:rsidR="00FD00A3" w:rsidRPr="009534EA" w:rsidRDefault="00FD00A3" w:rsidP="00FD00A3">
            <w:pPr>
              <w:tabs>
                <w:tab w:val="left" w:pos="6310"/>
              </w:tabs>
              <w:rPr>
                <w:rFonts w:asciiTheme="minorHAnsi" w:hAnsiTheme="minorHAnsi"/>
                <w:color w:val="000000" w:themeColor="text1"/>
              </w:rPr>
            </w:pPr>
            <w:r w:rsidRPr="0077064E">
              <w:rPr>
                <w:rFonts w:asciiTheme="minorHAnsi" w:hAnsiTheme="minorHAnsi"/>
                <w:color w:val="FF0000"/>
              </w:rPr>
              <w:t>Due Date</w:t>
            </w:r>
            <w:r>
              <w:rPr>
                <w:rFonts w:asciiTheme="minorHAnsi" w:hAnsiTheme="minorHAnsi"/>
                <w:color w:val="000000" w:themeColor="text1"/>
              </w:rPr>
              <w:t>: December 1</w:t>
            </w:r>
          </w:p>
        </w:tc>
      </w:tr>
      <w:tr w:rsidR="00FD00A3" w14:paraId="5893E6E7" w14:textId="77777777" w:rsidTr="009534EA">
        <w:trPr>
          <w:trHeight w:val="80"/>
        </w:trPr>
        <w:tc>
          <w:tcPr>
            <w:tcW w:w="9350" w:type="dxa"/>
          </w:tcPr>
          <w:p w14:paraId="3D0E09BB" w14:textId="77777777" w:rsidR="00FD00A3" w:rsidRPr="009534EA" w:rsidRDefault="00FD00A3" w:rsidP="00FD00A3">
            <w:pPr>
              <w:tabs>
                <w:tab w:val="left" w:pos="6310"/>
              </w:tabs>
              <w:jc w:val="center"/>
              <w:rPr>
                <w:rFonts w:asciiTheme="minorHAnsi" w:hAnsiTheme="minorHAnsi"/>
                <w:b/>
                <w:bCs/>
                <w:color w:val="000000" w:themeColor="text1"/>
              </w:rPr>
            </w:pPr>
            <w:r w:rsidRPr="009534EA">
              <w:rPr>
                <w:rFonts w:asciiTheme="minorHAnsi" w:hAnsiTheme="minorHAnsi"/>
                <w:b/>
                <w:bCs/>
                <w:color w:val="000000" w:themeColor="text1"/>
              </w:rPr>
              <w:t>Nonresident Presidential Scholarship (Utah State University)</w:t>
            </w:r>
          </w:p>
          <w:p w14:paraId="5E980E4B" w14:textId="77777777" w:rsidR="00FD00A3" w:rsidRPr="009534EA" w:rsidRDefault="00FD00A3" w:rsidP="00FD00A3">
            <w:pPr>
              <w:tabs>
                <w:tab w:val="left" w:pos="6310"/>
              </w:tabs>
              <w:rPr>
                <w:rFonts w:asciiTheme="minorHAnsi" w:hAnsiTheme="minorHAnsi"/>
                <w:color w:val="000000" w:themeColor="text1"/>
              </w:rPr>
            </w:pPr>
          </w:p>
          <w:p w14:paraId="0A693867"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 xml:space="preserve">The best way to pay for school is by not paying for school. Apply for admission by the deadline below to be automatically considered for these academic scholarships for Fall 2025 and Spring 2026. Nonresidents are strongly encouraged to gain Utah Residency after their first year. </w:t>
            </w:r>
          </w:p>
          <w:p w14:paraId="01A58324" w14:textId="77777777" w:rsidR="00FD00A3" w:rsidRPr="009534EA" w:rsidRDefault="00FD00A3" w:rsidP="00FD00A3">
            <w:pPr>
              <w:tabs>
                <w:tab w:val="left" w:pos="6310"/>
              </w:tabs>
              <w:rPr>
                <w:rFonts w:asciiTheme="minorHAnsi" w:hAnsiTheme="minorHAnsi"/>
                <w:color w:val="000000" w:themeColor="text1"/>
              </w:rPr>
            </w:pPr>
          </w:p>
          <w:p w14:paraId="45A4A6A3"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b/>
                <w:bCs/>
                <w:color w:val="000000" w:themeColor="text1"/>
              </w:rPr>
              <w:t>Amount:</w:t>
            </w:r>
            <w:r w:rsidRPr="009534EA">
              <w:rPr>
                <w:rFonts w:asciiTheme="minorHAnsi" w:hAnsiTheme="minorHAnsi"/>
                <w:color w:val="000000" w:themeColor="text1"/>
              </w:rPr>
              <w:t xml:space="preserve"> Full 4-year Funding for tuition and fees, room and board, books and supplies, travel, and personal expenses.</w:t>
            </w:r>
          </w:p>
          <w:p w14:paraId="58999BA6"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Target Audience: Out-of-State Students (Non-Utah residents)</w:t>
            </w:r>
          </w:p>
          <w:p w14:paraId="17F50BD8"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How to Apply: Click here to apply</w:t>
            </w:r>
          </w:p>
          <w:p w14:paraId="6420C78A" w14:textId="2ED41D75" w:rsidR="00FD00A3" w:rsidRPr="003F13F3" w:rsidRDefault="00FD00A3" w:rsidP="00FD00A3">
            <w:pPr>
              <w:tabs>
                <w:tab w:val="left" w:pos="6310"/>
              </w:tabs>
              <w:rPr>
                <w:rFonts w:asciiTheme="minorHAnsi" w:hAnsiTheme="minorHAnsi"/>
                <w:b/>
                <w:bCs/>
                <w:color w:val="000000" w:themeColor="text1"/>
              </w:rPr>
            </w:pPr>
            <w:r w:rsidRPr="009534EA">
              <w:rPr>
                <w:rFonts w:asciiTheme="minorHAnsi" w:hAnsiTheme="minorHAnsi"/>
                <w:color w:val="FF0000"/>
              </w:rPr>
              <w:t>Due Date</w:t>
            </w:r>
            <w:r w:rsidRPr="009534EA">
              <w:rPr>
                <w:rFonts w:asciiTheme="minorHAnsi" w:hAnsiTheme="minorHAnsi"/>
                <w:color w:val="000000" w:themeColor="text1"/>
              </w:rPr>
              <w:t>: December 1</w:t>
            </w:r>
          </w:p>
        </w:tc>
      </w:tr>
      <w:tr w:rsidR="00FD00A3" w14:paraId="637D5708" w14:textId="77777777" w:rsidTr="009534EA">
        <w:trPr>
          <w:trHeight w:val="80"/>
        </w:trPr>
        <w:tc>
          <w:tcPr>
            <w:tcW w:w="9350" w:type="dxa"/>
          </w:tcPr>
          <w:p w14:paraId="5A80C0C5" w14:textId="77777777" w:rsidR="00FD00A3" w:rsidRPr="009534EA" w:rsidRDefault="00FD00A3" w:rsidP="00FD00A3">
            <w:pPr>
              <w:tabs>
                <w:tab w:val="left" w:pos="6310"/>
              </w:tabs>
              <w:jc w:val="center"/>
              <w:rPr>
                <w:rFonts w:asciiTheme="minorHAnsi" w:hAnsiTheme="minorHAnsi"/>
                <w:b/>
                <w:bCs/>
                <w:color w:val="000000" w:themeColor="text1"/>
              </w:rPr>
            </w:pPr>
            <w:r w:rsidRPr="009534EA">
              <w:rPr>
                <w:rFonts w:asciiTheme="minorHAnsi" w:hAnsiTheme="minorHAnsi"/>
                <w:b/>
                <w:bCs/>
                <w:color w:val="000000" w:themeColor="text1"/>
              </w:rPr>
              <w:t>James R. Bullock</w:t>
            </w:r>
          </w:p>
          <w:p w14:paraId="187030DE" w14:textId="77777777" w:rsidR="00FD00A3" w:rsidRPr="009534EA" w:rsidRDefault="00FD00A3" w:rsidP="00FD00A3">
            <w:pPr>
              <w:tabs>
                <w:tab w:val="left" w:pos="6310"/>
              </w:tabs>
              <w:rPr>
                <w:rFonts w:asciiTheme="minorHAnsi" w:hAnsiTheme="minorHAnsi"/>
                <w:color w:val="000000" w:themeColor="text1"/>
              </w:rPr>
            </w:pPr>
          </w:p>
          <w:p w14:paraId="230F6C52" w14:textId="77777777" w:rsidR="00FD00A3" w:rsidRPr="009534EA" w:rsidRDefault="00FD00A3" w:rsidP="00FD00A3">
            <w:pPr>
              <w:rPr>
                <w:rFonts w:asciiTheme="minorHAnsi" w:hAnsiTheme="minorHAnsi"/>
                <w:color w:val="000000" w:themeColor="text1"/>
              </w:rPr>
            </w:pPr>
            <w:r w:rsidRPr="009534EA">
              <w:rPr>
                <w:rFonts w:asciiTheme="minorHAnsi" w:hAnsiTheme="minorHAnsi"/>
                <w:color w:val="000000" w:themeColor="text1"/>
                <w:shd w:val="clear" w:color="auto" w:fill="FFFFFF"/>
              </w:rPr>
              <w:t>A one-year scholarship available annually to a qualified undergraduate mechanical or architectural engineering student attending a post-secondary educational institution within the geographic boundaries of ASHRAE Region IV (North Carolina, South Carolina, and Georgia) or who has graduated from a high school in Region IV (North Carolina, South Carolina, and Georgia). Applicants must have a cumulative Grade Point Average (GPA) of at least 3.0 on a scale where 4.0 is the highest and/or a class standing of no less than the top 30%</w:t>
            </w:r>
          </w:p>
          <w:p w14:paraId="21BB5E0F" w14:textId="77777777" w:rsidR="00FD00A3" w:rsidRPr="009534EA" w:rsidRDefault="00FD00A3" w:rsidP="00FD00A3">
            <w:pPr>
              <w:tabs>
                <w:tab w:val="left" w:pos="6310"/>
              </w:tabs>
              <w:rPr>
                <w:rFonts w:asciiTheme="minorHAnsi" w:hAnsiTheme="minorHAnsi"/>
                <w:color w:val="000000" w:themeColor="text1"/>
              </w:rPr>
            </w:pPr>
          </w:p>
          <w:p w14:paraId="2C1417E1"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b/>
                <w:bCs/>
                <w:color w:val="000000" w:themeColor="text1"/>
              </w:rPr>
              <w:t>Amount</w:t>
            </w:r>
            <w:r w:rsidRPr="009534EA">
              <w:rPr>
                <w:rFonts w:asciiTheme="minorHAnsi" w:hAnsiTheme="minorHAnsi"/>
                <w:color w:val="000000" w:themeColor="text1"/>
              </w:rPr>
              <w:t>: $5,000</w:t>
            </w:r>
          </w:p>
          <w:p w14:paraId="19E4CF95"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Target Audience: Mechanical and architectural engineering student</w:t>
            </w:r>
          </w:p>
          <w:p w14:paraId="79FC4D7C"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 xml:space="preserve">How to Apply: </w:t>
            </w:r>
            <w:hyperlink r:id="rId108" w:history="1">
              <w:r w:rsidRPr="009534EA">
                <w:rPr>
                  <w:rStyle w:val="Hyperlink"/>
                  <w:rFonts w:asciiTheme="minorHAnsi" w:hAnsiTheme="minorHAnsi"/>
                </w:rPr>
                <w:t>Click here to apply</w:t>
              </w:r>
            </w:hyperlink>
          </w:p>
          <w:p w14:paraId="34600A71" w14:textId="5F357D64" w:rsidR="00FD00A3" w:rsidRPr="009534EA" w:rsidRDefault="00FD00A3" w:rsidP="00FD00A3">
            <w:pPr>
              <w:tabs>
                <w:tab w:val="left" w:pos="6310"/>
              </w:tabs>
              <w:rPr>
                <w:rFonts w:asciiTheme="minorHAnsi" w:hAnsiTheme="minorHAnsi"/>
                <w:b/>
                <w:bCs/>
                <w:color w:val="000000" w:themeColor="text1"/>
              </w:rPr>
            </w:pPr>
            <w:r w:rsidRPr="009534EA">
              <w:rPr>
                <w:rFonts w:asciiTheme="minorHAnsi" w:hAnsiTheme="minorHAnsi"/>
                <w:color w:val="FF0000"/>
              </w:rPr>
              <w:t>Due Date</w:t>
            </w:r>
            <w:r w:rsidRPr="009534EA">
              <w:rPr>
                <w:rFonts w:asciiTheme="minorHAnsi" w:hAnsiTheme="minorHAnsi"/>
                <w:color w:val="000000" w:themeColor="text1"/>
              </w:rPr>
              <w:t>: December 1</w:t>
            </w:r>
          </w:p>
        </w:tc>
      </w:tr>
      <w:tr w:rsidR="00FD00A3" w14:paraId="5593BB75" w14:textId="77777777" w:rsidTr="009534EA">
        <w:trPr>
          <w:trHeight w:val="80"/>
        </w:trPr>
        <w:tc>
          <w:tcPr>
            <w:tcW w:w="9350" w:type="dxa"/>
          </w:tcPr>
          <w:p w14:paraId="1D81D73F" w14:textId="77777777" w:rsidR="00FD00A3" w:rsidRPr="009534EA" w:rsidRDefault="00FD00A3" w:rsidP="00FD00A3">
            <w:pPr>
              <w:tabs>
                <w:tab w:val="left" w:pos="6310"/>
              </w:tabs>
              <w:jc w:val="center"/>
              <w:rPr>
                <w:rFonts w:asciiTheme="minorHAnsi" w:hAnsiTheme="minorHAnsi"/>
                <w:b/>
                <w:bCs/>
                <w:color w:val="000000" w:themeColor="text1"/>
              </w:rPr>
            </w:pPr>
            <w:r w:rsidRPr="009534EA">
              <w:rPr>
                <w:rFonts w:asciiTheme="minorHAnsi" w:hAnsiTheme="minorHAnsi"/>
                <w:b/>
                <w:bCs/>
                <w:color w:val="000000" w:themeColor="text1"/>
              </w:rPr>
              <w:t>Hagan Scholarship Application</w:t>
            </w:r>
          </w:p>
          <w:p w14:paraId="192B5744" w14:textId="77777777" w:rsidR="00FD00A3" w:rsidRPr="009534EA" w:rsidRDefault="00FD00A3" w:rsidP="00FD00A3">
            <w:pPr>
              <w:tabs>
                <w:tab w:val="left" w:pos="6310"/>
              </w:tabs>
              <w:rPr>
                <w:rFonts w:asciiTheme="minorHAnsi" w:hAnsiTheme="minorHAnsi"/>
                <w:color w:val="000000" w:themeColor="text1"/>
              </w:rPr>
            </w:pPr>
          </w:p>
          <w:p w14:paraId="2EBF9B34" w14:textId="77777777" w:rsidR="00FD00A3" w:rsidRPr="009534EA" w:rsidRDefault="00FD00A3" w:rsidP="00FC7682">
            <w:pPr>
              <w:pStyle w:val="ListParagraph"/>
              <w:numPr>
                <w:ilvl w:val="0"/>
                <w:numId w:val="6"/>
              </w:numPr>
              <w:tabs>
                <w:tab w:val="left" w:pos="6310"/>
              </w:tabs>
              <w:rPr>
                <w:i w:val="0"/>
                <w:iCs w:val="0"/>
                <w:color w:val="000000" w:themeColor="text1"/>
                <w:sz w:val="24"/>
                <w:szCs w:val="24"/>
              </w:rPr>
            </w:pPr>
            <w:r w:rsidRPr="009534EA">
              <w:rPr>
                <w:i w:val="0"/>
                <w:iCs w:val="0"/>
                <w:color w:val="000000" w:themeColor="text1"/>
                <w:sz w:val="24"/>
                <w:szCs w:val="24"/>
              </w:rPr>
              <w:t xml:space="preserve">The Hagan Scholarship is renewable for up to seven additional consecutive semesters if the recipient fulfills the scholarship criteria and mandatory workshop responsibilities. Funding of the Hagan Scholarship will cease upon graduation from college or after earning 140 credit hours, whichever first occurs. In such event, </w:t>
            </w:r>
            <w:r w:rsidRPr="009534EA">
              <w:rPr>
                <w:i w:val="0"/>
                <w:iCs w:val="0"/>
                <w:color w:val="000000" w:themeColor="text1"/>
                <w:sz w:val="24"/>
                <w:szCs w:val="24"/>
              </w:rPr>
              <w:lastRenderedPageBreak/>
              <w:t xml:space="preserve">recipients will continue managing their HSF Schwab Account and fulfill all other scholarship criteria until their Award Year Class </w:t>
            </w:r>
            <w:proofErr w:type="gramStart"/>
            <w:r w:rsidRPr="009534EA">
              <w:rPr>
                <w:i w:val="0"/>
                <w:iCs w:val="0"/>
                <w:color w:val="000000" w:themeColor="text1"/>
                <w:sz w:val="24"/>
                <w:szCs w:val="24"/>
              </w:rPr>
              <w:t>graduates</w:t>
            </w:r>
            <w:proofErr w:type="gramEnd"/>
            <w:r w:rsidRPr="009534EA">
              <w:rPr>
                <w:i w:val="0"/>
                <w:iCs w:val="0"/>
                <w:color w:val="000000" w:themeColor="text1"/>
                <w:sz w:val="24"/>
                <w:szCs w:val="24"/>
              </w:rPr>
              <w:t xml:space="preserve"> college. To receive funding after graduation or after earning 140 credit hours, recipients must apply for and be awarded a Hagan Graduate Scholarship.</w:t>
            </w:r>
          </w:p>
          <w:p w14:paraId="07B1E905" w14:textId="77777777" w:rsidR="00FD00A3" w:rsidRPr="009534EA" w:rsidRDefault="00FD00A3" w:rsidP="00FC7682">
            <w:pPr>
              <w:pStyle w:val="ListParagraph"/>
              <w:numPr>
                <w:ilvl w:val="0"/>
                <w:numId w:val="5"/>
              </w:numPr>
              <w:tabs>
                <w:tab w:val="left" w:pos="6310"/>
              </w:tabs>
              <w:rPr>
                <w:i w:val="0"/>
                <w:iCs w:val="0"/>
                <w:color w:val="000000" w:themeColor="text1"/>
                <w:sz w:val="24"/>
                <w:szCs w:val="24"/>
              </w:rPr>
            </w:pPr>
            <w:r w:rsidRPr="009534EA">
              <w:rPr>
                <w:i w:val="0"/>
                <w:iCs w:val="0"/>
                <w:color w:val="000000" w:themeColor="text1"/>
                <w:sz w:val="24"/>
                <w:szCs w:val="24"/>
              </w:rPr>
              <w:t>First year recipients will receive $2,000 after being awarded a Hagan Scholarship to purchase essential items for college not covered by the scholarship; items such as a computer, printer, cell phone, clothing, school supplies, and bedding.</w:t>
            </w:r>
            <w:r w:rsidRPr="009534EA">
              <w:rPr>
                <w:i w:val="0"/>
                <w:iCs w:val="0"/>
                <w:sz w:val="24"/>
                <w:szCs w:val="24"/>
              </w:rPr>
              <w:t xml:space="preserve"> </w:t>
            </w:r>
          </w:p>
          <w:p w14:paraId="4F451119" w14:textId="77777777" w:rsidR="00FD00A3" w:rsidRPr="009534EA" w:rsidRDefault="00FD00A3" w:rsidP="00FC7682">
            <w:pPr>
              <w:pStyle w:val="ListParagraph"/>
              <w:numPr>
                <w:ilvl w:val="0"/>
                <w:numId w:val="5"/>
              </w:numPr>
              <w:tabs>
                <w:tab w:val="left" w:pos="6310"/>
              </w:tabs>
              <w:rPr>
                <w:i w:val="0"/>
                <w:iCs w:val="0"/>
                <w:color w:val="000000" w:themeColor="text1"/>
                <w:sz w:val="24"/>
                <w:szCs w:val="24"/>
              </w:rPr>
            </w:pPr>
            <w:r w:rsidRPr="009534EA">
              <w:rPr>
                <w:i w:val="0"/>
                <w:iCs w:val="0"/>
                <w:color w:val="000000" w:themeColor="text1"/>
                <w:sz w:val="24"/>
                <w:szCs w:val="24"/>
              </w:rPr>
              <w:t>Recipients must work 240 hours from January 1 each year until commencement of the fall semester in college. Work can be full-time employment during the summer, part-time work, or a combination of the two. Employment must be regularly scheduled work performed under supervision for compensation.</w:t>
            </w:r>
          </w:p>
          <w:p w14:paraId="27ADD356" w14:textId="77777777" w:rsidR="00FD00A3" w:rsidRPr="009534EA" w:rsidRDefault="00FD00A3" w:rsidP="00FD00A3">
            <w:pPr>
              <w:tabs>
                <w:tab w:val="left" w:pos="6310"/>
              </w:tabs>
              <w:rPr>
                <w:rFonts w:asciiTheme="minorHAnsi" w:hAnsiTheme="minorHAnsi"/>
                <w:color w:val="000000" w:themeColor="text1"/>
              </w:rPr>
            </w:pPr>
          </w:p>
          <w:p w14:paraId="52914942"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b/>
                <w:bCs/>
                <w:color w:val="000000" w:themeColor="text1"/>
              </w:rPr>
              <w:t>Amount</w:t>
            </w:r>
            <w:r w:rsidRPr="009534EA">
              <w:rPr>
                <w:rFonts w:asciiTheme="minorHAnsi" w:hAnsiTheme="minorHAnsi"/>
                <w:color w:val="000000" w:themeColor="text1"/>
              </w:rPr>
              <w:t>: $7,500 each semester for up to 8 consecutive semesters</w:t>
            </w:r>
          </w:p>
          <w:p w14:paraId="2AB4399A"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Target Audience: Must enroll in an eligible four-year or higher not-for-profit College or University the first fall semester following high school graduation. The Hagan Scholarship cannot be used to attend a community college or online institution. Minimum GPA of 3.5.</w:t>
            </w:r>
          </w:p>
          <w:p w14:paraId="5F128D81"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 xml:space="preserve">How to Apply: </w:t>
            </w:r>
            <w:hyperlink r:id="rId109" w:history="1">
              <w:r w:rsidRPr="009534EA">
                <w:rPr>
                  <w:rStyle w:val="Hyperlink"/>
                  <w:rFonts w:asciiTheme="minorHAnsi" w:hAnsiTheme="minorHAnsi"/>
                </w:rPr>
                <w:t>Click here to Apply</w:t>
              </w:r>
            </w:hyperlink>
          </w:p>
          <w:p w14:paraId="7ACE40AA" w14:textId="65CB6F6B" w:rsidR="00FD00A3" w:rsidRPr="003F13F3" w:rsidRDefault="00FD00A3" w:rsidP="00FD00A3">
            <w:pPr>
              <w:tabs>
                <w:tab w:val="left" w:pos="6310"/>
              </w:tabs>
              <w:rPr>
                <w:rFonts w:asciiTheme="minorHAnsi" w:hAnsiTheme="minorHAnsi"/>
                <w:b/>
                <w:bCs/>
                <w:color w:val="000000" w:themeColor="text1"/>
              </w:rPr>
            </w:pPr>
            <w:r w:rsidRPr="009534EA">
              <w:rPr>
                <w:rFonts w:asciiTheme="minorHAnsi" w:hAnsiTheme="minorHAnsi"/>
                <w:color w:val="FF0000"/>
              </w:rPr>
              <w:t>Due Date</w:t>
            </w:r>
            <w:r w:rsidRPr="009534EA">
              <w:rPr>
                <w:rFonts w:asciiTheme="minorHAnsi" w:hAnsiTheme="minorHAnsi"/>
                <w:color w:val="000000" w:themeColor="text1"/>
              </w:rPr>
              <w:t>: December 1</w:t>
            </w:r>
          </w:p>
        </w:tc>
      </w:tr>
      <w:tr w:rsidR="0074536D" w14:paraId="5A2E6B6A" w14:textId="77777777" w:rsidTr="009534EA">
        <w:trPr>
          <w:trHeight w:val="80"/>
        </w:trPr>
        <w:tc>
          <w:tcPr>
            <w:tcW w:w="9350" w:type="dxa"/>
          </w:tcPr>
          <w:p w14:paraId="4C96ABBE" w14:textId="3CACDB7D" w:rsidR="0074536D" w:rsidRDefault="0074536D" w:rsidP="00FD00A3">
            <w:pPr>
              <w:tabs>
                <w:tab w:val="left" w:pos="6310"/>
              </w:tabs>
              <w:jc w:val="center"/>
              <w:rPr>
                <w:rFonts w:asciiTheme="minorHAnsi" w:hAnsiTheme="minorHAnsi"/>
                <w:b/>
                <w:bCs/>
                <w:color w:val="000000" w:themeColor="text1"/>
              </w:rPr>
            </w:pPr>
            <w:r>
              <w:rPr>
                <w:rFonts w:asciiTheme="minorHAnsi" w:hAnsiTheme="minorHAnsi"/>
                <w:b/>
                <w:bCs/>
                <w:color w:val="000000" w:themeColor="text1"/>
              </w:rPr>
              <w:lastRenderedPageBreak/>
              <w:t xml:space="preserve">Benny Bottle Scholarship </w:t>
            </w:r>
          </w:p>
          <w:p w14:paraId="11634061" w14:textId="77777777" w:rsidR="0074536D" w:rsidRDefault="0074536D" w:rsidP="00FD00A3">
            <w:pPr>
              <w:tabs>
                <w:tab w:val="left" w:pos="6310"/>
              </w:tabs>
              <w:jc w:val="center"/>
              <w:rPr>
                <w:rFonts w:asciiTheme="minorHAnsi" w:hAnsiTheme="minorHAnsi"/>
                <w:b/>
                <w:bCs/>
                <w:color w:val="000000" w:themeColor="text1"/>
              </w:rPr>
            </w:pPr>
          </w:p>
          <w:p w14:paraId="2D8F59BB" w14:textId="748900CA" w:rsidR="0074536D" w:rsidRPr="0074536D" w:rsidRDefault="0074536D" w:rsidP="0074536D">
            <w:pPr>
              <w:tabs>
                <w:tab w:val="left" w:pos="6310"/>
              </w:tabs>
              <w:rPr>
                <w:rFonts w:asciiTheme="minorHAnsi" w:hAnsiTheme="minorHAnsi"/>
                <w:color w:val="000000" w:themeColor="text1"/>
              </w:rPr>
            </w:pPr>
            <w:r w:rsidRPr="0074536D">
              <w:rPr>
                <w:rFonts w:asciiTheme="minorHAnsi" w:hAnsiTheme="minorHAnsi"/>
                <w:color w:val="000000" w:themeColor="text1"/>
              </w:rPr>
              <w:t>A one-year scholarship available annually to a qualified undergraduate pre-engineering, engineering or architecture student attending a post-secondary educational institution within the geographic boundaries of ASHRAE Region IV (North Carolina, South Carolina, and Georgia) and meets the general criteria listed online.</w:t>
            </w:r>
          </w:p>
          <w:p w14:paraId="079C6CEE" w14:textId="77777777" w:rsidR="0074536D" w:rsidRDefault="0074536D" w:rsidP="0074536D">
            <w:pPr>
              <w:tabs>
                <w:tab w:val="left" w:pos="6310"/>
              </w:tabs>
              <w:rPr>
                <w:rFonts w:asciiTheme="minorHAnsi" w:hAnsiTheme="minorHAnsi"/>
                <w:b/>
                <w:bCs/>
                <w:color w:val="000000" w:themeColor="text1"/>
              </w:rPr>
            </w:pPr>
          </w:p>
          <w:p w14:paraId="7CAE91AE" w14:textId="77777777" w:rsidR="0074536D" w:rsidRPr="004A6C0F" w:rsidRDefault="0074536D" w:rsidP="0074536D">
            <w:pPr>
              <w:tabs>
                <w:tab w:val="left" w:pos="6310"/>
              </w:tabs>
              <w:rPr>
                <w:rFonts w:asciiTheme="minorHAnsi" w:hAnsiTheme="minorHAnsi"/>
                <w:color w:val="000000" w:themeColor="text1"/>
              </w:rPr>
            </w:pPr>
            <w:r w:rsidRPr="004A6C0F">
              <w:rPr>
                <w:rFonts w:asciiTheme="minorHAnsi" w:hAnsiTheme="minorHAnsi"/>
                <w:b/>
                <w:bCs/>
                <w:color w:val="000000" w:themeColor="text1"/>
              </w:rPr>
              <w:t xml:space="preserve">Amount: </w:t>
            </w:r>
            <w:r w:rsidRPr="004A6C0F">
              <w:rPr>
                <w:rFonts w:asciiTheme="minorHAnsi" w:hAnsiTheme="minorHAnsi"/>
                <w:color w:val="000000" w:themeColor="text1"/>
              </w:rPr>
              <w:t>$5,000</w:t>
            </w:r>
          </w:p>
          <w:p w14:paraId="0004F279" w14:textId="0CFFCDC1" w:rsidR="0074536D" w:rsidRPr="004A6C0F" w:rsidRDefault="0074536D" w:rsidP="004A6C0F">
            <w:pPr>
              <w:rPr>
                <w:rFonts w:asciiTheme="minorHAnsi" w:hAnsiTheme="minorHAnsi"/>
              </w:rPr>
            </w:pPr>
            <w:r w:rsidRPr="004A6C0F">
              <w:rPr>
                <w:rFonts w:asciiTheme="minorHAnsi" w:hAnsiTheme="minorHAnsi"/>
                <w:color w:val="000000" w:themeColor="text1"/>
              </w:rPr>
              <w:t>Target Audience:</w:t>
            </w:r>
            <w:r w:rsidRPr="004A6C0F">
              <w:rPr>
                <w:rFonts w:asciiTheme="minorHAnsi" w:hAnsiTheme="minorHAnsi"/>
                <w:color w:val="212529"/>
                <w:shd w:val="clear" w:color="auto" w:fill="FFFFFF"/>
              </w:rPr>
              <w:t xml:space="preserve"> Student with a 3.0 </w:t>
            </w:r>
            <w:r w:rsidR="004A6C0F" w:rsidRPr="004A6C0F">
              <w:rPr>
                <w:rFonts w:asciiTheme="minorHAnsi" w:hAnsiTheme="minorHAnsi"/>
                <w:color w:val="212529"/>
                <w:shd w:val="clear" w:color="auto" w:fill="FFFFFF"/>
              </w:rPr>
              <w:t>unweighted GPA or in the top</w:t>
            </w:r>
            <w:r w:rsidRPr="004A6C0F">
              <w:rPr>
                <w:rFonts w:asciiTheme="minorHAnsi" w:hAnsiTheme="minorHAnsi"/>
                <w:color w:val="212529"/>
                <w:shd w:val="clear" w:color="auto" w:fill="FFFFFF"/>
              </w:rPr>
              <w:t xml:space="preserve"> 30%</w:t>
            </w:r>
            <w:r w:rsidR="004A6C0F" w:rsidRPr="004A6C0F">
              <w:rPr>
                <w:rFonts w:asciiTheme="minorHAnsi" w:hAnsiTheme="minorHAnsi"/>
                <w:color w:val="212529"/>
                <w:shd w:val="clear" w:color="auto" w:fill="FFFFFF"/>
              </w:rPr>
              <w:t xml:space="preserve"> of the senior class.</w:t>
            </w:r>
          </w:p>
          <w:p w14:paraId="587CF054" w14:textId="02C3260F" w:rsidR="0074536D" w:rsidRPr="004A6C0F" w:rsidRDefault="0074536D" w:rsidP="0074536D">
            <w:pPr>
              <w:tabs>
                <w:tab w:val="left" w:pos="6310"/>
              </w:tabs>
              <w:rPr>
                <w:rFonts w:asciiTheme="minorHAnsi" w:hAnsiTheme="minorHAnsi"/>
                <w:color w:val="000000" w:themeColor="text1"/>
              </w:rPr>
            </w:pPr>
            <w:r w:rsidRPr="004A6C0F">
              <w:rPr>
                <w:rFonts w:asciiTheme="minorHAnsi" w:hAnsiTheme="minorHAnsi"/>
                <w:color w:val="000000" w:themeColor="text1"/>
              </w:rPr>
              <w:t xml:space="preserve">How to Apply: </w:t>
            </w:r>
            <w:hyperlink r:id="rId110" w:history="1">
              <w:r w:rsidRPr="004A6C0F">
                <w:rPr>
                  <w:rStyle w:val="Hyperlink"/>
                  <w:rFonts w:asciiTheme="minorHAnsi" w:hAnsiTheme="minorHAnsi"/>
                </w:rPr>
                <w:t>Click here to apply</w:t>
              </w:r>
            </w:hyperlink>
          </w:p>
          <w:p w14:paraId="6E5F5435" w14:textId="6BF2F350" w:rsidR="0074536D" w:rsidRPr="009534EA" w:rsidRDefault="0074536D" w:rsidP="0074536D">
            <w:pPr>
              <w:tabs>
                <w:tab w:val="left" w:pos="6310"/>
              </w:tabs>
              <w:rPr>
                <w:rFonts w:asciiTheme="minorHAnsi" w:hAnsiTheme="minorHAnsi"/>
                <w:b/>
                <w:bCs/>
                <w:color w:val="000000" w:themeColor="text1"/>
              </w:rPr>
            </w:pPr>
            <w:r w:rsidRPr="004A6C0F">
              <w:rPr>
                <w:rFonts w:asciiTheme="minorHAnsi" w:hAnsiTheme="minorHAnsi"/>
                <w:color w:val="FF0000"/>
              </w:rPr>
              <w:t>Due Date</w:t>
            </w:r>
            <w:r w:rsidRPr="004A6C0F">
              <w:rPr>
                <w:rFonts w:asciiTheme="minorHAnsi" w:hAnsiTheme="minorHAnsi"/>
                <w:color w:val="000000" w:themeColor="text1"/>
              </w:rPr>
              <w:t>:</w:t>
            </w:r>
            <w:r w:rsidRPr="0074536D">
              <w:rPr>
                <w:rFonts w:asciiTheme="minorHAnsi" w:hAnsiTheme="minorHAnsi"/>
                <w:color w:val="000000" w:themeColor="text1"/>
              </w:rPr>
              <w:t xml:space="preserve"> December 1</w:t>
            </w:r>
          </w:p>
        </w:tc>
      </w:tr>
      <w:tr w:rsidR="00CD0FE1" w14:paraId="7FA34820" w14:textId="77777777" w:rsidTr="009534EA">
        <w:trPr>
          <w:trHeight w:val="80"/>
        </w:trPr>
        <w:tc>
          <w:tcPr>
            <w:tcW w:w="9350" w:type="dxa"/>
          </w:tcPr>
          <w:p w14:paraId="162F77AD" w14:textId="6D695B56" w:rsidR="00CD0FE1" w:rsidRDefault="00CD0FE1" w:rsidP="00FD00A3">
            <w:pPr>
              <w:tabs>
                <w:tab w:val="left" w:pos="6310"/>
              </w:tabs>
              <w:jc w:val="center"/>
              <w:rPr>
                <w:rFonts w:asciiTheme="minorHAnsi" w:hAnsiTheme="minorHAnsi"/>
                <w:b/>
                <w:bCs/>
                <w:color w:val="000000" w:themeColor="text1"/>
              </w:rPr>
            </w:pPr>
            <w:r w:rsidRPr="00CD0FE1">
              <w:rPr>
                <w:rFonts w:asciiTheme="minorHAnsi" w:hAnsiTheme="minorHAnsi"/>
                <w:b/>
                <w:bCs/>
                <w:color w:val="000000" w:themeColor="text1"/>
              </w:rPr>
              <w:t>Military Child of the Year Award</w:t>
            </w:r>
            <w:r w:rsidRPr="00CD0FE1">
              <w:rPr>
                <w:rFonts w:asciiTheme="minorHAnsi" w:hAnsiTheme="minorHAnsi"/>
                <w:b/>
                <w:bCs/>
                <w:color w:val="000000" w:themeColor="text1"/>
              </w:rPr>
              <w:t xml:space="preserve"> </w:t>
            </w:r>
            <w:r w:rsidRPr="00CD0FE1">
              <w:rPr>
                <w:rFonts w:asciiTheme="minorHAnsi" w:hAnsiTheme="minorHAnsi"/>
                <w:color w:val="FF0000"/>
              </w:rPr>
              <w:t>(new)</w:t>
            </w:r>
          </w:p>
          <w:p w14:paraId="77509F29" w14:textId="77777777" w:rsidR="00CD0FE1" w:rsidRDefault="00CD0FE1" w:rsidP="00FD00A3">
            <w:pPr>
              <w:tabs>
                <w:tab w:val="left" w:pos="6310"/>
              </w:tabs>
              <w:jc w:val="center"/>
              <w:rPr>
                <w:rFonts w:asciiTheme="minorHAnsi" w:hAnsiTheme="minorHAnsi"/>
                <w:b/>
                <w:bCs/>
                <w:color w:val="000000" w:themeColor="text1"/>
              </w:rPr>
            </w:pPr>
          </w:p>
          <w:p w14:paraId="1BB1AA29" w14:textId="22505EA1" w:rsidR="00CD0FE1" w:rsidRPr="003D12B1" w:rsidRDefault="003D12B1" w:rsidP="003D12B1">
            <w:pPr>
              <w:tabs>
                <w:tab w:val="left" w:pos="6310"/>
              </w:tabs>
              <w:rPr>
                <w:rFonts w:asciiTheme="minorHAnsi" w:hAnsiTheme="minorHAnsi"/>
                <w:color w:val="000000" w:themeColor="text1"/>
              </w:rPr>
            </w:pPr>
            <w:r w:rsidRPr="003D12B1">
              <w:rPr>
                <w:rFonts w:asciiTheme="minorHAnsi" w:hAnsiTheme="minorHAnsi"/>
                <w:color w:val="000000" w:themeColor="text1"/>
              </w:rPr>
              <w:t>The Military Child of the Year Award reflects the positive impact that these impressive young people have made on their military families, their schools, and their communities.</w:t>
            </w:r>
          </w:p>
          <w:p w14:paraId="5CADE205" w14:textId="77777777" w:rsidR="003D12B1" w:rsidRDefault="003D12B1" w:rsidP="003D12B1">
            <w:pPr>
              <w:tabs>
                <w:tab w:val="left" w:pos="6310"/>
              </w:tabs>
              <w:rPr>
                <w:rFonts w:ascii="Arial" w:hAnsi="Arial" w:cs="Arial"/>
                <w:color w:val="000000"/>
                <w:sz w:val="30"/>
                <w:szCs w:val="30"/>
                <w:shd w:val="clear" w:color="auto" w:fill="EAFAF8"/>
              </w:rPr>
            </w:pPr>
          </w:p>
          <w:p w14:paraId="7F459AAD" w14:textId="49FBD1D6" w:rsidR="00CD0FE1" w:rsidRPr="003D12B1" w:rsidRDefault="003D12B1" w:rsidP="003D12B1">
            <w:pPr>
              <w:tabs>
                <w:tab w:val="left" w:pos="6310"/>
              </w:tabs>
              <w:rPr>
                <w:rFonts w:asciiTheme="minorHAnsi" w:hAnsiTheme="minorHAnsi"/>
                <w:color w:val="000000" w:themeColor="text1"/>
              </w:rPr>
            </w:pPr>
            <w:r>
              <w:rPr>
                <w:rFonts w:asciiTheme="minorHAnsi" w:hAnsiTheme="minorHAnsi"/>
                <w:b/>
                <w:bCs/>
                <w:color w:val="000000" w:themeColor="text1"/>
              </w:rPr>
              <w:t>Amount:</w:t>
            </w:r>
            <w:r w:rsidRPr="003D12B1">
              <w:rPr>
                <w:rFonts w:asciiTheme="minorHAnsi" w:hAnsiTheme="minorHAnsi"/>
                <w:color w:val="000000" w:themeColor="text1"/>
              </w:rPr>
              <w:t xml:space="preserve"> $10,000 and a laptop computer</w:t>
            </w:r>
          </w:p>
          <w:p w14:paraId="7E650498" w14:textId="0FB9C54E" w:rsidR="00CD0FE1" w:rsidRPr="003D12B1" w:rsidRDefault="003D12B1" w:rsidP="003D12B1">
            <w:pPr>
              <w:tabs>
                <w:tab w:val="left" w:pos="6310"/>
              </w:tabs>
              <w:rPr>
                <w:rFonts w:asciiTheme="minorHAnsi" w:hAnsiTheme="minorHAnsi"/>
                <w:color w:val="000000" w:themeColor="text1"/>
              </w:rPr>
            </w:pPr>
            <w:r w:rsidRPr="003D12B1">
              <w:rPr>
                <w:rFonts w:asciiTheme="minorHAnsi" w:hAnsiTheme="minorHAnsi"/>
                <w:color w:val="000000" w:themeColor="text1"/>
              </w:rPr>
              <w:t>Target Audience:</w:t>
            </w:r>
            <w:r>
              <w:rPr>
                <w:rFonts w:asciiTheme="minorHAnsi" w:hAnsiTheme="minorHAnsi"/>
                <w:color w:val="000000" w:themeColor="text1"/>
              </w:rPr>
              <w:t xml:space="preserve"> </w:t>
            </w:r>
            <w:r w:rsidRPr="003D12B1">
              <w:rPr>
                <w:rFonts w:asciiTheme="minorHAnsi" w:hAnsiTheme="minorHAnsi"/>
                <w:color w:val="000000" w:themeColor="text1"/>
              </w:rPr>
              <w:t>Military children must be between the ages of 13 and 18, at the time of nomination.</w:t>
            </w:r>
          </w:p>
          <w:p w14:paraId="6D7A69B6" w14:textId="294E178B" w:rsidR="003D12B1" w:rsidRPr="003D12B1" w:rsidRDefault="003D12B1" w:rsidP="003D12B1">
            <w:pPr>
              <w:tabs>
                <w:tab w:val="left" w:pos="6310"/>
              </w:tabs>
              <w:rPr>
                <w:rFonts w:asciiTheme="minorHAnsi" w:hAnsiTheme="minorHAnsi"/>
                <w:color w:val="000000" w:themeColor="text1"/>
              </w:rPr>
            </w:pPr>
            <w:r w:rsidRPr="003D12B1">
              <w:rPr>
                <w:rFonts w:asciiTheme="minorHAnsi" w:hAnsiTheme="minorHAnsi"/>
                <w:color w:val="000000" w:themeColor="text1"/>
              </w:rPr>
              <w:t xml:space="preserve">How to Apply: </w:t>
            </w:r>
            <w:hyperlink r:id="rId111" w:history="1">
              <w:r w:rsidRPr="003D12B1">
                <w:rPr>
                  <w:rStyle w:val="Hyperlink"/>
                  <w:rFonts w:asciiTheme="minorHAnsi" w:hAnsiTheme="minorHAnsi"/>
                </w:rPr>
                <w:t>Click here to apply</w:t>
              </w:r>
            </w:hyperlink>
          </w:p>
          <w:p w14:paraId="1C804351" w14:textId="39BE5A56" w:rsidR="003D12B1" w:rsidRPr="009534EA" w:rsidRDefault="003D12B1" w:rsidP="003D12B1">
            <w:pPr>
              <w:tabs>
                <w:tab w:val="left" w:pos="6310"/>
              </w:tabs>
              <w:rPr>
                <w:rFonts w:asciiTheme="minorHAnsi" w:hAnsiTheme="minorHAnsi"/>
                <w:b/>
                <w:bCs/>
                <w:color w:val="000000" w:themeColor="text1"/>
              </w:rPr>
            </w:pPr>
            <w:r w:rsidRPr="003D12B1">
              <w:rPr>
                <w:rFonts w:asciiTheme="minorHAnsi" w:hAnsiTheme="minorHAnsi"/>
                <w:color w:val="FF0000"/>
              </w:rPr>
              <w:t>Due Date</w:t>
            </w:r>
            <w:r w:rsidRPr="003D12B1">
              <w:rPr>
                <w:rFonts w:asciiTheme="minorHAnsi" w:hAnsiTheme="minorHAnsi"/>
                <w:color w:val="000000" w:themeColor="text1"/>
              </w:rPr>
              <w:t>: December 2</w:t>
            </w:r>
          </w:p>
        </w:tc>
      </w:tr>
      <w:tr w:rsidR="00FD00A3" w14:paraId="5ABD4DBA" w14:textId="77777777" w:rsidTr="009534EA">
        <w:trPr>
          <w:trHeight w:val="80"/>
        </w:trPr>
        <w:tc>
          <w:tcPr>
            <w:tcW w:w="9350" w:type="dxa"/>
          </w:tcPr>
          <w:p w14:paraId="2B5BBFAC" w14:textId="77777777" w:rsidR="00FD00A3" w:rsidRPr="009534EA" w:rsidRDefault="00FD00A3" w:rsidP="00FD00A3">
            <w:pPr>
              <w:tabs>
                <w:tab w:val="left" w:pos="6310"/>
              </w:tabs>
              <w:jc w:val="center"/>
              <w:rPr>
                <w:rFonts w:asciiTheme="minorHAnsi" w:hAnsiTheme="minorHAnsi"/>
                <w:b/>
                <w:bCs/>
                <w:color w:val="000000" w:themeColor="text1"/>
              </w:rPr>
            </w:pPr>
            <w:r w:rsidRPr="009534EA">
              <w:rPr>
                <w:rFonts w:asciiTheme="minorHAnsi" w:hAnsiTheme="minorHAnsi"/>
                <w:b/>
                <w:bCs/>
                <w:color w:val="000000" w:themeColor="text1"/>
              </w:rPr>
              <w:t>University of Virginia's Jefferson Scholarship</w:t>
            </w:r>
          </w:p>
          <w:p w14:paraId="79D500EC" w14:textId="77777777" w:rsidR="00FD00A3" w:rsidRPr="009534EA" w:rsidRDefault="00FD00A3" w:rsidP="00FD00A3">
            <w:pPr>
              <w:tabs>
                <w:tab w:val="left" w:pos="6310"/>
              </w:tabs>
              <w:jc w:val="center"/>
              <w:rPr>
                <w:rFonts w:asciiTheme="minorHAnsi" w:hAnsiTheme="minorHAnsi"/>
                <w:b/>
                <w:bCs/>
                <w:color w:val="000000" w:themeColor="text1"/>
              </w:rPr>
            </w:pPr>
          </w:p>
          <w:p w14:paraId="7B915CF6" w14:textId="77777777" w:rsidR="00FD00A3" w:rsidRPr="009534EA" w:rsidRDefault="00FD00A3" w:rsidP="00FD00A3">
            <w:pPr>
              <w:rPr>
                <w:rFonts w:asciiTheme="minorHAnsi" w:hAnsiTheme="minorHAnsi"/>
              </w:rPr>
            </w:pPr>
            <w:r w:rsidRPr="009534EA">
              <w:rPr>
                <w:rFonts w:asciiTheme="minorHAnsi" w:hAnsiTheme="minorHAnsi"/>
              </w:rPr>
              <w:lastRenderedPageBreak/>
              <w:t xml:space="preserve">Scholarship awarded </w:t>
            </w:r>
            <w:proofErr w:type="gramStart"/>
            <w:r w:rsidRPr="009534EA">
              <w:rPr>
                <w:rFonts w:asciiTheme="minorHAnsi" w:hAnsiTheme="minorHAnsi"/>
              </w:rPr>
              <w:t>on the basis of</w:t>
            </w:r>
            <w:proofErr w:type="gramEnd"/>
            <w:r w:rsidRPr="009534EA">
              <w:rPr>
                <w:rFonts w:asciiTheme="minorHAnsi" w:hAnsiTheme="minorHAnsi"/>
              </w:rPr>
              <w:t xml:space="preserve"> demonstrated excellence and exceptional potential in the areas of </w:t>
            </w:r>
            <w:r w:rsidRPr="009534EA">
              <w:rPr>
                <w:rFonts w:asciiTheme="minorHAnsi" w:eastAsiaTheme="majorEastAsia" w:hAnsiTheme="minorHAnsi"/>
              </w:rPr>
              <w:t>leadership</w:t>
            </w:r>
            <w:r w:rsidRPr="009534EA">
              <w:rPr>
                <w:rFonts w:asciiTheme="minorHAnsi" w:hAnsiTheme="minorHAnsi"/>
              </w:rPr>
              <w:t>, </w:t>
            </w:r>
            <w:r w:rsidRPr="009534EA">
              <w:rPr>
                <w:rFonts w:asciiTheme="minorHAnsi" w:eastAsiaTheme="majorEastAsia" w:hAnsiTheme="minorHAnsi"/>
              </w:rPr>
              <w:t>scholarship</w:t>
            </w:r>
            <w:r w:rsidRPr="009534EA">
              <w:rPr>
                <w:rFonts w:asciiTheme="minorHAnsi" w:hAnsiTheme="minorHAnsi"/>
              </w:rPr>
              <w:t>, and </w:t>
            </w:r>
            <w:r w:rsidRPr="009534EA">
              <w:rPr>
                <w:rFonts w:asciiTheme="minorHAnsi" w:eastAsiaTheme="majorEastAsia" w:hAnsiTheme="minorHAnsi"/>
              </w:rPr>
              <w:t>engaged citizenship</w:t>
            </w:r>
            <w:r w:rsidRPr="009534EA">
              <w:rPr>
                <w:rFonts w:asciiTheme="minorHAnsi" w:hAnsiTheme="minorHAnsi"/>
              </w:rPr>
              <w:t>. The Foundation provides a broad spectrum of enrichment opportunities to Scholars. They include, but are not limited to:</w:t>
            </w:r>
          </w:p>
          <w:p w14:paraId="12A833B2" w14:textId="77777777" w:rsidR="00FD00A3" w:rsidRPr="009534EA" w:rsidRDefault="00FD00A3" w:rsidP="00FC7682">
            <w:pPr>
              <w:pStyle w:val="ListParagraph"/>
              <w:numPr>
                <w:ilvl w:val="0"/>
                <w:numId w:val="3"/>
              </w:numPr>
              <w:spacing w:line="240" w:lineRule="auto"/>
              <w:rPr>
                <w:i w:val="0"/>
                <w:iCs w:val="0"/>
                <w:sz w:val="24"/>
                <w:szCs w:val="24"/>
              </w:rPr>
            </w:pPr>
            <w:r w:rsidRPr="009534EA">
              <w:rPr>
                <w:i w:val="0"/>
                <w:iCs w:val="0"/>
                <w:sz w:val="24"/>
                <w:szCs w:val="24"/>
              </w:rPr>
              <w:t>International Travel</w:t>
            </w:r>
          </w:p>
          <w:p w14:paraId="59D3DD8C" w14:textId="77777777" w:rsidR="00FD00A3" w:rsidRPr="009534EA" w:rsidRDefault="00FD00A3" w:rsidP="00FC7682">
            <w:pPr>
              <w:pStyle w:val="ListParagraph"/>
              <w:numPr>
                <w:ilvl w:val="0"/>
                <w:numId w:val="3"/>
              </w:numPr>
              <w:spacing w:line="240" w:lineRule="auto"/>
              <w:rPr>
                <w:i w:val="0"/>
                <w:iCs w:val="0"/>
                <w:sz w:val="24"/>
                <w:szCs w:val="24"/>
              </w:rPr>
            </w:pPr>
            <w:r w:rsidRPr="009534EA">
              <w:rPr>
                <w:i w:val="0"/>
                <w:iCs w:val="0"/>
                <w:sz w:val="24"/>
                <w:szCs w:val="24"/>
              </w:rPr>
              <w:t>Career Development and Networking</w:t>
            </w:r>
          </w:p>
          <w:p w14:paraId="2FE7324E" w14:textId="77777777" w:rsidR="00FD00A3" w:rsidRPr="009534EA" w:rsidRDefault="00FD00A3" w:rsidP="00FC7682">
            <w:pPr>
              <w:pStyle w:val="ListParagraph"/>
              <w:numPr>
                <w:ilvl w:val="0"/>
                <w:numId w:val="3"/>
              </w:numPr>
              <w:spacing w:line="240" w:lineRule="auto"/>
              <w:rPr>
                <w:i w:val="0"/>
                <w:iCs w:val="0"/>
                <w:sz w:val="24"/>
                <w:szCs w:val="24"/>
              </w:rPr>
            </w:pPr>
            <w:r w:rsidRPr="009534EA">
              <w:rPr>
                <w:i w:val="0"/>
                <w:iCs w:val="0"/>
                <w:sz w:val="24"/>
                <w:szCs w:val="24"/>
              </w:rPr>
              <w:t>Alumni Connections</w:t>
            </w:r>
          </w:p>
          <w:p w14:paraId="5381AA22" w14:textId="77777777" w:rsidR="00FD00A3" w:rsidRPr="009534EA" w:rsidRDefault="00FD00A3" w:rsidP="00FC7682">
            <w:pPr>
              <w:pStyle w:val="ListParagraph"/>
              <w:numPr>
                <w:ilvl w:val="0"/>
                <w:numId w:val="3"/>
              </w:numPr>
              <w:spacing w:line="240" w:lineRule="auto"/>
              <w:rPr>
                <w:i w:val="0"/>
                <w:iCs w:val="0"/>
                <w:sz w:val="24"/>
                <w:szCs w:val="24"/>
              </w:rPr>
            </w:pPr>
            <w:r w:rsidRPr="009534EA">
              <w:rPr>
                <w:i w:val="0"/>
                <w:iCs w:val="0"/>
                <w:sz w:val="24"/>
                <w:szCs w:val="24"/>
              </w:rPr>
              <w:t>Exploratory Fund</w:t>
            </w:r>
          </w:p>
          <w:p w14:paraId="3068C55A" w14:textId="77777777" w:rsidR="00FD00A3" w:rsidRPr="009534EA" w:rsidRDefault="00FD00A3" w:rsidP="00FC7682">
            <w:pPr>
              <w:pStyle w:val="ListParagraph"/>
              <w:numPr>
                <w:ilvl w:val="0"/>
                <w:numId w:val="3"/>
              </w:numPr>
              <w:spacing w:line="240" w:lineRule="auto"/>
              <w:rPr>
                <w:i w:val="0"/>
                <w:iCs w:val="0"/>
                <w:sz w:val="24"/>
                <w:szCs w:val="24"/>
              </w:rPr>
            </w:pPr>
            <w:r w:rsidRPr="009534EA">
              <w:rPr>
                <w:i w:val="0"/>
                <w:iCs w:val="0"/>
                <w:sz w:val="24"/>
                <w:szCs w:val="24"/>
              </w:rPr>
              <w:t>Speaker Series</w:t>
            </w:r>
          </w:p>
          <w:p w14:paraId="3E67CFDB"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b/>
                <w:bCs/>
                <w:color w:val="000000" w:themeColor="text1"/>
              </w:rPr>
              <w:t>Amount</w:t>
            </w:r>
            <w:r w:rsidRPr="009534EA">
              <w:rPr>
                <w:rFonts w:asciiTheme="minorHAnsi" w:hAnsiTheme="minorHAnsi"/>
                <w:color w:val="000000" w:themeColor="text1"/>
              </w:rPr>
              <w:t>: Full 4-year Funding for tuition and fees, room and board, books and supplies, travel, and personal expenses.</w:t>
            </w:r>
          </w:p>
          <w:p w14:paraId="2F9DED4F"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Target Audience: First Generation College Student</w:t>
            </w:r>
          </w:p>
          <w:p w14:paraId="58A5C6FD"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 xml:space="preserve">How to Apply: Talk to your counselor to apply. </w:t>
            </w:r>
            <w:hyperlink r:id="rId112" w:history="1">
              <w:r w:rsidRPr="009534EA">
                <w:rPr>
                  <w:rStyle w:val="Hyperlink"/>
                  <w:rFonts w:asciiTheme="minorHAnsi" w:hAnsiTheme="minorHAnsi"/>
                </w:rPr>
                <w:t>Click here for more Information</w:t>
              </w:r>
            </w:hyperlink>
          </w:p>
          <w:p w14:paraId="04480A3C" w14:textId="6ACFC933" w:rsidR="00FD00A3" w:rsidRPr="003F13F3" w:rsidRDefault="00FD00A3" w:rsidP="00FD00A3">
            <w:pPr>
              <w:tabs>
                <w:tab w:val="left" w:pos="6310"/>
              </w:tabs>
              <w:rPr>
                <w:rFonts w:asciiTheme="minorHAnsi" w:hAnsiTheme="minorHAnsi"/>
                <w:b/>
                <w:bCs/>
                <w:color w:val="000000" w:themeColor="text1"/>
              </w:rPr>
            </w:pPr>
            <w:r w:rsidRPr="009534EA">
              <w:rPr>
                <w:rFonts w:asciiTheme="minorHAnsi" w:hAnsiTheme="minorHAnsi"/>
                <w:color w:val="FF0000"/>
              </w:rPr>
              <w:t>Due Date</w:t>
            </w:r>
            <w:r w:rsidRPr="009534EA">
              <w:rPr>
                <w:rFonts w:asciiTheme="minorHAnsi" w:hAnsiTheme="minorHAnsi"/>
                <w:color w:val="000000" w:themeColor="text1"/>
              </w:rPr>
              <w:t>: December 2</w:t>
            </w:r>
          </w:p>
        </w:tc>
      </w:tr>
      <w:tr w:rsidR="00392DA5" w14:paraId="79DAE492" w14:textId="77777777" w:rsidTr="009534EA">
        <w:trPr>
          <w:trHeight w:val="80"/>
        </w:trPr>
        <w:tc>
          <w:tcPr>
            <w:tcW w:w="9350" w:type="dxa"/>
          </w:tcPr>
          <w:p w14:paraId="5CFF4082" w14:textId="77777777" w:rsidR="00392DA5" w:rsidRPr="00392DA5" w:rsidRDefault="00392DA5" w:rsidP="00FD00A3">
            <w:pPr>
              <w:tabs>
                <w:tab w:val="left" w:pos="6310"/>
              </w:tabs>
              <w:jc w:val="center"/>
              <w:rPr>
                <w:rFonts w:asciiTheme="minorHAnsi" w:hAnsiTheme="minorHAnsi"/>
                <w:color w:val="FF0000"/>
              </w:rPr>
            </w:pPr>
            <w:r w:rsidRPr="00392DA5">
              <w:rPr>
                <w:rFonts w:asciiTheme="minorHAnsi" w:hAnsiTheme="minorHAnsi"/>
                <w:b/>
                <w:bCs/>
                <w:color w:val="000000" w:themeColor="text1"/>
              </w:rPr>
              <w:lastRenderedPageBreak/>
              <w:t>William Lowell Putnam Competition</w:t>
            </w:r>
            <w:r>
              <w:rPr>
                <w:rFonts w:asciiTheme="minorHAnsi" w:hAnsiTheme="minorHAnsi"/>
                <w:b/>
                <w:bCs/>
                <w:color w:val="000000" w:themeColor="text1"/>
              </w:rPr>
              <w:t xml:space="preserve"> </w:t>
            </w:r>
            <w:r w:rsidRPr="00392DA5">
              <w:rPr>
                <w:rFonts w:asciiTheme="minorHAnsi" w:hAnsiTheme="minorHAnsi"/>
                <w:color w:val="FF0000"/>
              </w:rPr>
              <w:t>(new)</w:t>
            </w:r>
          </w:p>
          <w:p w14:paraId="7D626D50" w14:textId="77777777" w:rsidR="00392DA5" w:rsidRDefault="00392DA5" w:rsidP="00FD00A3">
            <w:pPr>
              <w:tabs>
                <w:tab w:val="left" w:pos="6310"/>
              </w:tabs>
              <w:jc w:val="center"/>
              <w:rPr>
                <w:rFonts w:asciiTheme="minorHAnsi" w:hAnsiTheme="minorHAnsi"/>
                <w:b/>
                <w:bCs/>
                <w:color w:val="000000" w:themeColor="text1"/>
              </w:rPr>
            </w:pPr>
          </w:p>
          <w:p w14:paraId="653C8AE8" w14:textId="646E9745" w:rsidR="00392DA5" w:rsidRPr="00392DA5" w:rsidRDefault="00392DA5" w:rsidP="00392DA5">
            <w:pPr>
              <w:tabs>
                <w:tab w:val="left" w:pos="6310"/>
              </w:tabs>
              <w:rPr>
                <w:rFonts w:asciiTheme="minorHAnsi" w:hAnsiTheme="minorHAnsi"/>
                <w:color w:val="000000" w:themeColor="text1"/>
              </w:rPr>
            </w:pPr>
            <w:r w:rsidRPr="00392DA5">
              <w:rPr>
                <w:rFonts w:asciiTheme="minorHAnsi" w:hAnsiTheme="minorHAnsi"/>
                <w:color w:val="000000" w:themeColor="text1"/>
              </w:rPr>
              <w:t>The William Lowell Putnam Mathematical Competition is the preeminent mathematics competition for undergraduate college students in the United States and Canada. The Putnam Competition takes place annually on the first Saturday of December. The competition consists of two 3-hour sessions, one in the morning and one in the afternoon. During each session, participants work individually on 6 challenging mathematical problems.</w:t>
            </w:r>
          </w:p>
          <w:p w14:paraId="365267D0" w14:textId="77777777" w:rsidR="00392DA5" w:rsidRDefault="00392DA5" w:rsidP="00392DA5">
            <w:pPr>
              <w:tabs>
                <w:tab w:val="left" w:pos="6310"/>
              </w:tabs>
              <w:rPr>
                <w:rFonts w:asciiTheme="minorHAnsi" w:hAnsiTheme="minorHAnsi"/>
                <w:b/>
                <w:bCs/>
                <w:color w:val="000000" w:themeColor="text1"/>
              </w:rPr>
            </w:pPr>
          </w:p>
          <w:p w14:paraId="633FF191" w14:textId="77777777" w:rsidR="00392DA5" w:rsidRPr="00392DA5" w:rsidRDefault="00392DA5" w:rsidP="00392DA5">
            <w:pPr>
              <w:tabs>
                <w:tab w:val="left" w:pos="6310"/>
              </w:tabs>
              <w:rPr>
                <w:rFonts w:asciiTheme="minorHAnsi" w:hAnsiTheme="minorHAnsi"/>
                <w:color w:val="000000" w:themeColor="text1"/>
              </w:rPr>
            </w:pPr>
            <w:r>
              <w:rPr>
                <w:rFonts w:asciiTheme="minorHAnsi" w:hAnsiTheme="minorHAnsi"/>
                <w:b/>
                <w:bCs/>
                <w:color w:val="000000" w:themeColor="text1"/>
              </w:rPr>
              <w:t xml:space="preserve">Amount: </w:t>
            </w:r>
            <w:r w:rsidRPr="00392DA5">
              <w:rPr>
                <w:rFonts w:asciiTheme="minorHAnsi" w:hAnsiTheme="minorHAnsi"/>
                <w:color w:val="000000" w:themeColor="text1"/>
              </w:rPr>
              <w:t>$2,500</w:t>
            </w:r>
          </w:p>
          <w:p w14:paraId="1949D6EE" w14:textId="01AE2370" w:rsidR="00392DA5" w:rsidRPr="00392DA5" w:rsidRDefault="00392DA5" w:rsidP="00392DA5">
            <w:pPr>
              <w:tabs>
                <w:tab w:val="left" w:pos="6310"/>
              </w:tabs>
              <w:rPr>
                <w:rFonts w:asciiTheme="minorHAnsi" w:hAnsiTheme="minorHAnsi"/>
                <w:color w:val="000000" w:themeColor="text1"/>
              </w:rPr>
            </w:pPr>
            <w:r w:rsidRPr="00392DA5">
              <w:rPr>
                <w:rFonts w:asciiTheme="minorHAnsi" w:hAnsiTheme="minorHAnsi"/>
                <w:color w:val="000000" w:themeColor="text1"/>
              </w:rPr>
              <w:t>Target Audience:</w:t>
            </w:r>
            <w:r>
              <w:rPr>
                <w:rFonts w:asciiTheme="minorHAnsi" w:hAnsiTheme="minorHAnsi"/>
                <w:color w:val="000000" w:themeColor="text1"/>
              </w:rPr>
              <w:t xml:space="preserve"> </w:t>
            </w:r>
          </w:p>
          <w:p w14:paraId="06293012" w14:textId="46C81A20" w:rsidR="00392DA5" w:rsidRPr="00392DA5" w:rsidRDefault="00392DA5" w:rsidP="00392DA5">
            <w:pPr>
              <w:tabs>
                <w:tab w:val="left" w:pos="6310"/>
              </w:tabs>
              <w:rPr>
                <w:rFonts w:asciiTheme="minorHAnsi" w:hAnsiTheme="minorHAnsi"/>
                <w:color w:val="000000" w:themeColor="text1"/>
              </w:rPr>
            </w:pPr>
            <w:r w:rsidRPr="00392DA5">
              <w:rPr>
                <w:rFonts w:asciiTheme="minorHAnsi" w:hAnsiTheme="minorHAnsi"/>
                <w:color w:val="000000" w:themeColor="text1"/>
              </w:rPr>
              <w:t xml:space="preserve">How to Apply: </w:t>
            </w:r>
            <w:hyperlink r:id="rId113" w:history="1">
              <w:r w:rsidRPr="00392DA5">
                <w:rPr>
                  <w:rStyle w:val="Hyperlink"/>
                  <w:rFonts w:asciiTheme="minorHAnsi" w:hAnsiTheme="minorHAnsi"/>
                </w:rPr>
                <w:t>Click here to apply</w:t>
              </w:r>
            </w:hyperlink>
          </w:p>
          <w:p w14:paraId="2BF890E1" w14:textId="74FE9F38" w:rsidR="00392DA5" w:rsidRPr="00F93864" w:rsidRDefault="00392DA5" w:rsidP="00392DA5">
            <w:pPr>
              <w:tabs>
                <w:tab w:val="left" w:pos="6310"/>
              </w:tabs>
              <w:rPr>
                <w:rFonts w:asciiTheme="minorHAnsi" w:hAnsiTheme="minorHAnsi"/>
                <w:b/>
                <w:bCs/>
                <w:color w:val="000000" w:themeColor="text1"/>
              </w:rPr>
            </w:pPr>
            <w:r w:rsidRPr="00392DA5">
              <w:rPr>
                <w:rFonts w:asciiTheme="minorHAnsi" w:hAnsiTheme="minorHAnsi"/>
                <w:color w:val="FF0000"/>
              </w:rPr>
              <w:t>Due Date</w:t>
            </w:r>
            <w:r w:rsidRPr="00392DA5">
              <w:rPr>
                <w:rFonts w:asciiTheme="minorHAnsi" w:hAnsiTheme="minorHAnsi"/>
                <w:color w:val="000000" w:themeColor="text1"/>
              </w:rPr>
              <w:t>: December 7</w:t>
            </w:r>
          </w:p>
        </w:tc>
      </w:tr>
      <w:tr w:rsidR="00F93864" w14:paraId="31C28199" w14:textId="77777777" w:rsidTr="009534EA">
        <w:trPr>
          <w:trHeight w:val="80"/>
        </w:trPr>
        <w:tc>
          <w:tcPr>
            <w:tcW w:w="9350" w:type="dxa"/>
          </w:tcPr>
          <w:p w14:paraId="5FBEE920" w14:textId="77777777" w:rsidR="00F93864" w:rsidRPr="00F93864" w:rsidRDefault="00F93864" w:rsidP="00FD00A3">
            <w:pPr>
              <w:tabs>
                <w:tab w:val="left" w:pos="6310"/>
              </w:tabs>
              <w:jc w:val="center"/>
              <w:rPr>
                <w:rFonts w:asciiTheme="minorHAnsi" w:hAnsiTheme="minorHAnsi"/>
                <w:color w:val="FF0000"/>
              </w:rPr>
            </w:pPr>
            <w:proofErr w:type="spellStart"/>
            <w:r w:rsidRPr="00F93864">
              <w:rPr>
                <w:rFonts w:asciiTheme="minorHAnsi" w:hAnsiTheme="minorHAnsi"/>
                <w:b/>
                <w:bCs/>
                <w:color w:val="000000" w:themeColor="text1"/>
              </w:rPr>
              <w:t>FloSports</w:t>
            </w:r>
            <w:proofErr w:type="spellEnd"/>
            <w:r w:rsidRPr="00F93864">
              <w:rPr>
                <w:rFonts w:asciiTheme="minorHAnsi" w:hAnsiTheme="minorHAnsi"/>
                <w:b/>
                <w:bCs/>
                <w:color w:val="000000" w:themeColor="text1"/>
              </w:rPr>
              <w:t xml:space="preserve"> Indoor Track Scholarship</w:t>
            </w:r>
            <w:r>
              <w:rPr>
                <w:rFonts w:asciiTheme="minorHAnsi" w:hAnsiTheme="minorHAnsi"/>
                <w:b/>
                <w:bCs/>
                <w:color w:val="000000" w:themeColor="text1"/>
              </w:rPr>
              <w:t xml:space="preserve"> </w:t>
            </w:r>
            <w:r w:rsidRPr="00F93864">
              <w:rPr>
                <w:rFonts w:asciiTheme="minorHAnsi" w:hAnsiTheme="minorHAnsi"/>
                <w:color w:val="FF0000"/>
              </w:rPr>
              <w:t>(new)</w:t>
            </w:r>
          </w:p>
          <w:p w14:paraId="0895BEE0" w14:textId="77777777" w:rsidR="00F93864" w:rsidRPr="000726E4" w:rsidRDefault="00F93864" w:rsidP="000726E4">
            <w:pPr>
              <w:tabs>
                <w:tab w:val="left" w:pos="6310"/>
              </w:tabs>
              <w:rPr>
                <w:rFonts w:asciiTheme="minorHAnsi" w:hAnsiTheme="minorHAnsi"/>
                <w:color w:val="000000" w:themeColor="text1"/>
              </w:rPr>
            </w:pPr>
          </w:p>
          <w:p w14:paraId="665C79D2" w14:textId="3A59E248" w:rsidR="00F93864" w:rsidRPr="000726E4" w:rsidRDefault="000726E4" w:rsidP="000726E4">
            <w:pPr>
              <w:tabs>
                <w:tab w:val="left" w:pos="6310"/>
              </w:tabs>
              <w:rPr>
                <w:rFonts w:asciiTheme="minorHAnsi" w:hAnsiTheme="minorHAnsi"/>
                <w:color w:val="000000" w:themeColor="text1"/>
              </w:rPr>
            </w:pPr>
            <w:r w:rsidRPr="000726E4">
              <w:rPr>
                <w:rFonts w:asciiTheme="minorHAnsi" w:hAnsiTheme="minorHAnsi"/>
                <w:color w:val="000000" w:themeColor="text1"/>
              </w:rPr>
              <w:t xml:space="preserve">Through partnership with the NCHSAA, </w:t>
            </w:r>
            <w:proofErr w:type="spellStart"/>
            <w:r w:rsidRPr="000726E4">
              <w:rPr>
                <w:rFonts w:asciiTheme="minorHAnsi" w:hAnsiTheme="minorHAnsi"/>
                <w:color w:val="000000" w:themeColor="text1"/>
              </w:rPr>
              <w:t>FloSports</w:t>
            </w:r>
            <w:proofErr w:type="spellEnd"/>
            <w:r w:rsidRPr="000726E4">
              <w:rPr>
                <w:rFonts w:asciiTheme="minorHAnsi" w:hAnsiTheme="minorHAnsi"/>
                <w:color w:val="000000" w:themeColor="text1"/>
              </w:rPr>
              <w:t xml:space="preserve"> has designated funds to be used towards scholarship support of one male and one female indoor track and field student-athlete at NCHSAA member schools</w:t>
            </w:r>
          </w:p>
          <w:p w14:paraId="61A39323" w14:textId="77777777" w:rsidR="00F93864" w:rsidRDefault="00F93864" w:rsidP="00FD00A3">
            <w:pPr>
              <w:tabs>
                <w:tab w:val="left" w:pos="6310"/>
              </w:tabs>
              <w:jc w:val="center"/>
              <w:rPr>
                <w:rFonts w:asciiTheme="minorHAnsi" w:hAnsiTheme="minorHAnsi"/>
                <w:b/>
                <w:bCs/>
                <w:color w:val="000000" w:themeColor="text1"/>
              </w:rPr>
            </w:pPr>
          </w:p>
          <w:p w14:paraId="70904B58" w14:textId="6B2897CB" w:rsidR="00F93864" w:rsidRPr="00F93864" w:rsidRDefault="00F93864" w:rsidP="00F93864">
            <w:pPr>
              <w:tabs>
                <w:tab w:val="left" w:pos="6310"/>
              </w:tabs>
              <w:rPr>
                <w:rFonts w:asciiTheme="minorHAnsi" w:hAnsiTheme="minorHAnsi"/>
                <w:color w:val="000000" w:themeColor="text1"/>
              </w:rPr>
            </w:pPr>
            <w:r>
              <w:rPr>
                <w:rFonts w:asciiTheme="minorHAnsi" w:hAnsiTheme="minorHAnsi"/>
                <w:b/>
                <w:bCs/>
                <w:color w:val="000000" w:themeColor="text1"/>
              </w:rPr>
              <w:t xml:space="preserve">Amount: </w:t>
            </w:r>
            <w:r w:rsidRPr="00F93864">
              <w:rPr>
                <w:rFonts w:asciiTheme="minorHAnsi" w:hAnsiTheme="minorHAnsi"/>
                <w:color w:val="000000" w:themeColor="text1"/>
              </w:rPr>
              <w:t>$1,000</w:t>
            </w:r>
          </w:p>
          <w:p w14:paraId="55353DED" w14:textId="5B5DF011" w:rsidR="00F93864" w:rsidRPr="00F93864" w:rsidRDefault="00F93864" w:rsidP="00F93864">
            <w:r w:rsidRPr="00F93864">
              <w:rPr>
                <w:rFonts w:asciiTheme="minorHAnsi" w:hAnsiTheme="minorHAnsi"/>
                <w:color w:val="000000" w:themeColor="text1"/>
              </w:rPr>
              <w:t>Target Audience:</w:t>
            </w:r>
            <w:r>
              <w:rPr>
                <w:rFonts w:asciiTheme="minorHAnsi" w:hAnsiTheme="minorHAnsi"/>
                <w:color w:val="000000" w:themeColor="text1"/>
              </w:rPr>
              <w:t xml:space="preserve"> </w:t>
            </w:r>
            <w:r w:rsidRPr="00F93864">
              <w:rPr>
                <w:rFonts w:asciiTheme="minorHAnsi" w:hAnsiTheme="minorHAnsi"/>
                <w:color w:val="000000" w:themeColor="text1"/>
              </w:rPr>
              <w:t xml:space="preserve">Graduating senior </w:t>
            </w:r>
            <w:r w:rsidRPr="00F93864">
              <w:rPr>
                <w:rFonts w:asciiTheme="minorHAnsi" w:hAnsiTheme="minorHAnsi"/>
                <w:color w:val="000000" w:themeColor="text1"/>
                <w:shd w:val="clear" w:color="auto" w:fill="FFFFFF"/>
              </w:rPr>
              <w:t>varsity indoor track student-athlete at an NCHSAA member high school.</w:t>
            </w:r>
          </w:p>
          <w:p w14:paraId="486431D4" w14:textId="1ECAC92D" w:rsidR="00F93864" w:rsidRPr="00F93864" w:rsidRDefault="00F93864" w:rsidP="00F93864">
            <w:pPr>
              <w:tabs>
                <w:tab w:val="left" w:pos="6310"/>
              </w:tabs>
              <w:rPr>
                <w:rFonts w:asciiTheme="minorHAnsi" w:hAnsiTheme="minorHAnsi"/>
                <w:color w:val="000000" w:themeColor="text1"/>
              </w:rPr>
            </w:pPr>
            <w:r w:rsidRPr="00F93864">
              <w:rPr>
                <w:rFonts w:asciiTheme="minorHAnsi" w:hAnsiTheme="minorHAnsi"/>
                <w:color w:val="000000" w:themeColor="text1"/>
              </w:rPr>
              <w:t xml:space="preserve">How to Apply: </w:t>
            </w:r>
            <w:hyperlink r:id="rId114" w:history="1">
              <w:r w:rsidRPr="00F93864">
                <w:rPr>
                  <w:rStyle w:val="Hyperlink"/>
                  <w:rFonts w:asciiTheme="minorHAnsi" w:hAnsiTheme="minorHAnsi"/>
                </w:rPr>
                <w:t>Click here to apply</w:t>
              </w:r>
            </w:hyperlink>
          </w:p>
          <w:p w14:paraId="7928EABE" w14:textId="6559A3DC" w:rsidR="00F93864" w:rsidRDefault="00F93864" w:rsidP="00F93864">
            <w:pPr>
              <w:tabs>
                <w:tab w:val="left" w:pos="6310"/>
              </w:tabs>
              <w:rPr>
                <w:rFonts w:asciiTheme="minorHAnsi" w:hAnsiTheme="minorHAnsi"/>
                <w:b/>
                <w:bCs/>
                <w:color w:val="000000" w:themeColor="text1"/>
              </w:rPr>
            </w:pPr>
            <w:r w:rsidRPr="00F93864">
              <w:rPr>
                <w:rFonts w:asciiTheme="minorHAnsi" w:hAnsiTheme="minorHAnsi"/>
                <w:color w:val="FF0000"/>
              </w:rPr>
              <w:t>Due Date</w:t>
            </w:r>
            <w:r w:rsidRPr="00F93864">
              <w:rPr>
                <w:rFonts w:asciiTheme="minorHAnsi" w:hAnsiTheme="minorHAnsi"/>
                <w:color w:val="000000" w:themeColor="text1"/>
              </w:rPr>
              <w:t>: December 9</w:t>
            </w:r>
          </w:p>
        </w:tc>
      </w:tr>
      <w:tr w:rsidR="00D81790" w14:paraId="209A2B2C" w14:textId="77777777" w:rsidTr="009534EA">
        <w:trPr>
          <w:trHeight w:val="80"/>
        </w:trPr>
        <w:tc>
          <w:tcPr>
            <w:tcW w:w="9350" w:type="dxa"/>
          </w:tcPr>
          <w:p w14:paraId="5A933BFB" w14:textId="2A82BE63" w:rsidR="00D81790" w:rsidRPr="00D81790" w:rsidRDefault="00D81790" w:rsidP="00FD00A3">
            <w:pPr>
              <w:tabs>
                <w:tab w:val="left" w:pos="6310"/>
              </w:tabs>
              <w:jc w:val="center"/>
              <w:rPr>
                <w:rFonts w:asciiTheme="minorHAnsi" w:hAnsiTheme="minorHAnsi"/>
                <w:b/>
                <w:bCs/>
                <w:color w:val="FF0000"/>
              </w:rPr>
            </w:pPr>
            <w:r>
              <w:rPr>
                <w:rFonts w:asciiTheme="minorHAnsi" w:hAnsiTheme="minorHAnsi"/>
                <w:b/>
                <w:bCs/>
                <w:color w:val="000000" w:themeColor="text1"/>
              </w:rPr>
              <w:t>National Urban League</w:t>
            </w:r>
          </w:p>
          <w:p w14:paraId="503ADA15" w14:textId="77777777" w:rsidR="00D81790" w:rsidRDefault="00D81790" w:rsidP="00FD00A3">
            <w:pPr>
              <w:tabs>
                <w:tab w:val="left" w:pos="6310"/>
              </w:tabs>
              <w:jc w:val="center"/>
              <w:rPr>
                <w:rFonts w:asciiTheme="minorHAnsi" w:hAnsiTheme="minorHAnsi"/>
                <w:b/>
                <w:bCs/>
                <w:color w:val="000000" w:themeColor="text1"/>
              </w:rPr>
            </w:pPr>
          </w:p>
          <w:p w14:paraId="14CC565B" w14:textId="44313CD8" w:rsidR="00D81790" w:rsidRPr="00D81790" w:rsidRDefault="00D81790" w:rsidP="00D81790">
            <w:pPr>
              <w:rPr>
                <w:rFonts w:asciiTheme="minorHAnsi" w:hAnsiTheme="minorHAnsi"/>
              </w:rPr>
            </w:pPr>
            <w:r w:rsidRPr="00D81790">
              <w:rPr>
                <w:rFonts w:asciiTheme="minorHAnsi" w:hAnsiTheme="minorHAnsi"/>
              </w:rPr>
              <w:t>High School students currently enrolled in Project Ready Program</w:t>
            </w:r>
            <w:r w:rsidRPr="00D81790">
              <w:rPr>
                <w:rFonts w:asciiTheme="minorHAnsi" w:eastAsiaTheme="majorEastAsia" w:hAnsiTheme="minorHAnsi"/>
              </w:rPr>
              <w:t>.</w:t>
            </w:r>
            <w:r>
              <w:rPr>
                <w:rFonts w:asciiTheme="minorHAnsi" w:hAnsiTheme="minorHAnsi"/>
              </w:rPr>
              <w:t xml:space="preserve"> </w:t>
            </w:r>
            <w:r w:rsidRPr="00D81790">
              <w:rPr>
                <w:rFonts w:asciiTheme="minorHAnsi" w:hAnsiTheme="minorHAnsi"/>
              </w:rPr>
              <w:t>All students are eligible to apply regardless of race, color, creed, religion, sexual orientation, gender, disability, or national origin. Applicants must be a U.S. citizen or legal permanent resident. Grades and academic performance will serve as indicators of potential; however, preference will be given to African American youth.</w:t>
            </w:r>
          </w:p>
          <w:p w14:paraId="6828EC2B" w14:textId="77777777" w:rsidR="00D81790" w:rsidRDefault="00D81790" w:rsidP="00D81790">
            <w:pPr>
              <w:tabs>
                <w:tab w:val="left" w:pos="6310"/>
              </w:tabs>
              <w:rPr>
                <w:rFonts w:asciiTheme="minorHAnsi" w:hAnsiTheme="minorHAnsi"/>
                <w:b/>
                <w:bCs/>
                <w:color w:val="000000" w:themeColor="text1"/>
              </w:rPr>
            </w:pPr>
          </w:p>
          <w:p w14:paraId="6D7EFDB9" w14:textId="11A74208" w:rsidR="00D81790" w:rsidRPr="00D81790" w:rsidRDefault="00D81790" w:rsidP="00D81790">
            <w:pPr>
              <w:tabs>
                <w:tab w:val="left" w:pos="6310"/>
              </w:tabs>
              <w:rPr>
                <w:rFonts w:asciiTheme="minorHAnsi" w:hAnsiTheme="minorHAnsi"/>
                <w:color w:val="000000" w:themeColor="text1"/>
              </w:rPr>
            </w:pPr>
            <w:r>
              <w:rPr>
                <w:rFonts w:asciiTheme="minorHAnsi" w:hAnsiTheme="minorHAnsi"/>
                <w:b/>
                <w:bCs/>
                <w:color w:val="000000" w:themeColor="text1"/>
              </w:rPr>
              <w:t xml:space="preserve">Amount: </w:t>
            </w:r>
            <w:r w:rsidRPr="00D81790">
              <w:rPr>
                <w:rFonts w:asciiTheme="minorHAnsi" w:hAnsiTheme="minorHAnsi"/>
                <w:color w:val="000000" w:themeColor="text1"/>
              </w:rPr>
              <w:t>$2,000</w:t>
            </w:r>
          </w:p>
          <w:p w14:paraId="472D22B9" w14:textId="1AF8BDB5" w:rsidR="00D81790" w:rsidRDefault="00D81790" w:rsidP="00D81790">
            <w:pPr>
              <w:tabs>
                <w:tab w:val="left" w:pos="6310"/>
              </w:tabs>
              <w:rPr>
                <w:rFonts w:asciiTheme="minorHAnsi" w:hAnsiTheme="minorHAnsi"/>
                <w:color w:val="000000" w:themeColor="text1"/>
              </w:rPr>
            </w:pPr>
            <w:r>
              <w:rPr>
                <w:rFonts w:asciiTheme="minorHAnsi" w:hAnsiTheme="minorHAnsi"/>
                <w:color w:val="000000" w:themeColor="text1"/>
              </w:rPr>
              <w:lastRenderedPageBreak/>
              <w:t>Target Audience: All high school students</w:t>
            </w:r>
          </w:p>
          <w:p w14:paraId="01393980" w14:textId="1AEAD51E" w:rsidR="00D81790" w:rsidRDefault="00D81790" w:rsidP="00D81790">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15" w:history="1">
              <w:r w:rsidRPr="00D81790">
                <w:rPr>
                  <w:rStyle w:val="Hyperlink"/>
                  <w:rFonts w:asciiTheme="minorHAnsi" w:hAnsiTheme="minorHAnsi"/>
                </w:rPr>
                <w:t>Click here to apply.</w:t>
              </w:r>
            </w:hyperlink>
          </w:p>
          <w:p w14:paraId="0A2AA21F" w14:textId="784E56FD" w:rsidR="00D81790" w:rsidRPr="00D81790" w:rsidRDefault="00D81790" w:rsidP="00D81790">
            <w:pPr>
              <w:tabs>
                <w:tab w:val="left" w:pos="6310"/>
              </w:tabs>
              <w:rPr>
                <w:rFonts w:asciiTheme="minorHAnsi" w:hAnsiTheme="minorHAnsi"/>
                <w:color w:val="000000" w:themeColor="text1"/>
              </w:rPr>
            </w:pPr>
            <w:r w:rsidRPr="00D81790">
              <w:rPr>
                <w:rFonts w:asciiTheme="minorHAnsi" w:hAnsiTheme="minorHAnsi"/>
                <w:color w:val="FF0000"/>
              </w:rPr>
              <w:t>Due Date</w:t>
            </w:r>
            <w:r>
              <w:rPr>
                <w:rFonts w:asciiTheme="minorHAnsi" w:hAnsiTheme="minorHAnsi"/>
                <w:color w:val="000000" w:themeColor="text1"/>
              </w:rPr>
              <w:t>: December 9</w:t>
            </w:r>
          </w:p>
        </w:tc>
      </w:tr>
      <w:tr w:rsidR="009077A1" w14:paraId="7D4F5E7C" w14:textId="77777777" w:rsidTr="009534EA">
        <w:trPr>
          <w:trHeight w:val="80"/>
        </w:trPr>
        <w:tc>
          <w:tcPr>
            <w:tcW w:w="9350" w:type="dxa"/>
          </w:tcPr>
          <w:p w14:paraId="7B8B836F" w14:textId="77777777" w:rsidR="009077A1" w:rsidRPr="009077A1" w:rsidRDefault="009077A1" w:rsidP="00FD00A3">
            <w:pPr>
              <w:tabs>
                <w:tab w:val="left" w:pos="6310"/>
              </w:tabs>
              <w:jc w:val="center"/>
              <w:rPr>
                <w:rFonts w:asciiTheme="minorHAnsi" w:hAnsiTheme="minorHAnsi"/>
                <w:color w:val="FF0000"/>
              </w:rPr>
            </w:pPr>
            <w:r w:rsidRPr="009077A1">
              <w:rPr>
                <w:rFonts w:asciiTheme="minorHAnsi" w:hAnsiTheme="minorHAnsi"/>
                <w:b/>
                <w:bCs/>
                <w:color w:val="000000" w:themeColor="text1"/>
              </w:rPr>
              <w:lastRenderedPageBreak/>
              <w:t>Lyceum Scholars Program</w:t>
            </w:r>
            <w:r>
              <w:rPr>
                <w:rFonts w:asciiTheme="minorHAnsi" w:hAnsiTheme="minorHAnsi"/>
                <w:b/>
                <w:bCs/>
                <w:color w:val="000000" w:themeColor="text1"/>
              </w:rPr>
              <w:t xml:space="preserve"> </w:t>
            </w:r>
            <w:r w:rsidRPr="009077A1">
              <w:rPr>
                <w:rFonts w:asciiTheme="minorHAnsi" w:hAnsiTheme="minorHAnsi"/>
                <w:color w:val="FF0000"/>
              </w:rPr>
              <w:t>(new)</w:t>
            </w:r>
          </w:p>
          <w:p w14:paraId="162F38DE" w14:textId="77777777" w:rsidR="009077A1" w:rsidRDefault="009077A1" w:rsidP="00FD00A3">
            <w:pPr>
              <w:tabs>
                <w:tab w:val="left" w:pos="6310"/>
              </w:tabs>
              <w:jc w:val="center"/>
              <w:rPr>
                <w:rFonts w:asciiTheme="minorHAnsi" w:hAnsiTheme="minorHAnsi"/>
                <w:b/>
                <w:bCs/>
                <w:color w:val="000000" w:themeColor="text1"/>
              </w:rPr>
            </w:pPr>
          </w:p>
          <w:p w14:paraId="5E3EBEF1" w14:textId="1B266BE6" w:rsidR="009077A1" w:rsidRPr="009077A1" w:rsidRDefault="009077A1" w:rsidP="009077A1">
            <w:pPr>
              <w:tabs>
                <w:tab w:val="left" w:pos="6310"/>
              </w:tabs>
              <w:rPr>
                <w:rFonts w:asciiTheme="minorHAnsi" w:hAnsiTheme="minorHAnsi"/>
                <w:color w:val="000000" w:themeColor="text1"/>
              </w:rPr>
            </w:pPr>
            <w:r w:rsidRPr="009077A1">
              <w:rPr>
                <w:rFonts w:asciiTheme="minorHAnsi" w:hAnsiTheme="minorHAnsi"/>
                <w:color w:val="000000" w:themeColor="text1"/>
              </w:rPr>
              <w:t>All Lyceum Scholars receive a $10,000 scholarship, which is disbursed over their four years at Clemson University. The program is open to incoming freshmen in all majors. Those interested in becoming Lyceum Scholars should apply in their senior year of high school to Clemson University and to the Lyceum Scholars Program.</w:t>
            </w:r>
          </w:p>
          <w:p w14:paraId="547792BB" w14:textId="77777777" w:rsidR="009077A1" w:rsidRDefault="009077A1" w:rsidP="00FD00A3">
            <w:pPr>
              <w:tabs>
                <w:tab w:val="left" w:pos="6310"/>
              </w:tabs>
              <w:jc w:val="center"/>
              <w:rPr>
                <w:rFonts w:asciiTheme="minorHAnsi" w:hAnsiTheme="minorHAnsi"/>
                <w:b/>
                <w:bCs/>
                <w:color w:val="000000" w:themeColor="text1"/>
              </w:rPr>
            </w:pPr>
          </w:p>
          <w:p w14:paraId="430BD8F5" w14:textId="77777777" w:rsidR="009077A1" w:rsidRPr="009077A1" w:rsidRDefault="009077A1" w:rsidP="009077A1">
            <w:pPr>
              <w:tabs>
                <w:tab w:val="left" w:pos="6310"/>
              </w:tabs>
              <w:rPr>
                <w:rFonts w:asciiTheme="minorHAnsi" w:hAnsiTheme="minorHAnsi"/>
                <w:color w:val="000000" w:themeColor="text1"/>
              </w:rPr>
            </w:pPr>
            <w:r>
              <w:rPr>
                <w:rFonts w:asciiTheme="minorHAnsi" w:hAnsiTheme="minorHAnsi"/>
                <w:b/>
                <w:bCs/>
                <w:color w:val="000000" w:themeColor="text1"/>
              </w:rPr>
              <w:t xml:space="preserve">Amount: </w:t>
            </w:r>
            <w:r w:rsidRPr="009077A1">
              <w:rPr>
                <w:rFonts w:asciiTheme="minorHAnsi" w:hAnsiTheme="minorHAnsi"/>
                <w:color w:val="000000" w:themeColor="text1"/>
              </w:rPr>
              <w:t>$20,000</w:t>
            </w:r>
          </w:p>
          <w:p w14:paraId="004CC4F7" w14:textId="02F21104" w:rsidR="009077A1" w:rsidRPr="009077A1" w:rsidRDefault="009077A1" w:rsidP="009077A1">
            <w:pPr>
              <w:tabs>
                <w:tab w:val="left" w:pos="6310"/>
              </w:tabs>
              <w:rPr>
                <w:rFonts w:asciiTheme="minorHAnsi" w:hAnsiTheme="minorHAnsi"/>
                <w:color w:val="000000" w:themeColor="text1"/>
              </w:rPr>
            </w:pPr>
            <w:r w:rsidRPr="009077A1">
              <w:rPr>
                <w:rFonts w:asciiTheme="minorHAnsi" w:hAnsiTheme="minorHAnsi"/>
                <w:color w:val="000000" w:themeColor="text1"/>
              </w:rPr>
              <w:t>Target Audience:</w:t>
            </w:r>
            <w:r w:rsidR="001857BB">
              <w:rPr>
                <w:rFonts w:asciiTheme="minorHAnsi" w:hAnsiTheme="minorHAnsi"/>
                <w:color w:val="000000" w:themeColor="text1"/>
              </w:rPr>
              <w:t xml:space="preserve"> </w:t>
            </w:r>
            <w:r w:rsidR="001857BB" w:rsidRPr="001857BB">
              <w:rPr>
                <w:rFonts w:asciiTheme="minorHAnsi" w:hAnsiTheme="minorHAnsi"/>
                <w:color w:val="000000" w:themeColor="text1"/>
              </w:rPr>
              <w:t>The program is open to incoming freshmen in all majors</w:t>
            </w:r>
            <w:r w:rsidR="001857BB">
              <w:rPr>
                <w:rFonts w:asciiTheme="minorHAnsi" w:hAnsiTheme="minorHAnsi"/>
                <w:color w:val="000000" w:themeColor="text1"/>
              </w:rPr>
              <w:t xml:space="preserve"> applying to </w:t>
            </w:r>
            <w:r w:rsidR="001857BB" w:rsidRPr="001857BB">
              <w:rPr>
                <w:rFonts w:asciiTheme="minorHAnsi" w:hAnsiTheme="minorHAnsi"/>
                <w:color w:val="000000" w:themeColor="text1"/>
              </w:rPr>
              <w:t>Clemson University</w:t>
            </w:r>
          </w:p>
          <w:p w14:paraId="0170B498" w14:textId="45DD469C" w:rsidR="009077A1" w:rsidRPr="009077A1" w:rsidRDefault="009077A1" w:rsidP="009077A1">
            <w:pPr>
              <w:tabs>
                <w:tab w:val="left" w:pos="6310"/>
              </w:tabs>
              <w:rPr>
                <w:rFonts w:asciiTheme="minorHAnsi" w:hAnsiTheme="minorHAnsi"/>
                <w:color w:val="000000" w:themeColor="text1"/>
              </w:rPr>
            </w:pPr>
            <w:r w:rsidRPr="009077A1">
              <w:rPr>
                <w:rFonts w:asciiTheme="minorHAnsi" w:hAnsiTheme="minorHAnsi"/>
                <w:color w:val="000000" w:themeColor="text1"/>
              </w:rPr>
              <w:t xml:space="preserve">How to Apply: </w:t>
            </w:r>
            <w:hyperlink r:id="rId116" w:history="1">
              <w:r w:rsidRPr="001857BB">
                <w:rPr>
                  <w:rStyle w:val="Hyperlink"/>
                  <w:rFonts w:asciiTheme="minorHAnsi" w:hAnsiTheme="minorHAnsi"/>
                </w:rPr>
                <w:t>Click here to apply</w:t>
              </w:r>
            </w:hyperlink>
          </w:p>
          <w:p w14:paraId="3C5AAA98" w14:textId="37684C5E" w:rsidR="009077A1" w:rsidRDefault="009077A1" w:rsidP="009077A1">
            <w:pPr>
              <w:tabs>
                <w:tab w:val="left" w:pos="6310"/>
              </w:tabs>
              <w:rPr>
                <w:rFonts w:asciiTheme="minorHAnsi" w:hAnsiTheme="minorHAnsi"/>
                <w:b/>
                <w:bCs/>
                <w:color w:val="000000" w:themeColor="text1"/>
              </w:rPr>
            </w:pPr>
            <w:r w:rsidRPr="001857BB">
              <w:rPr>
                <w:rFonts w:asciiTheme="minorHAnsi" w:hAnsiTheme="minorHAnsi"/>
                <w:color w:val="FF0000"/>
              </w:rPr>
              <w:t>Due Date</w:t>
            </w:r>
            <w:r w:rsidRPr="009077A1">
              <w:rPr>
                <w:rFonts w:asciiTheme="minorHAnsi" w:hAnsiTheme="minorHAnsi"/>
                <w:color w:val="000000" w:themeColor="text1"/>
              </w:rPr>
              <w:t>: December 15</w:t>
            </w:r>
          </w:p>
        </w:tc>
      </w:tr>
      <w:tr w:rsidR="006E6855" w14:paraId="3B9419A8" w14:textId="77777777" w:rsidTr="009534EA">
        <w:trPr>
          <w:trHeight w:val="80"/>
        </w:trPr>
        <w:tc>
          <w:tcPr>
            <w:tcW w:w="9350" w:type="dxa"/>
          </w:tcPr>
          <w:p w14:paraId="1EB25320" w14:textId="77777777" w:rsidR="006E6855" w:rsidRDefault="006E6855" w:rsidP="00FD00A3">
            <w:pPr>
              <w:tabs>
                <w:tab w:val="left" w:pos="6310"/>
              </w:tabs>
              <w:jc w:val="center"/>
              <w:rPr>
                <w:rFonts w:asciiTheme="minorHAnsi" w:hAnsiTheme="minorHAnsi"/>
                <w:b/>
                <w:bCs/>
                <w:color w:val="000000" w:themeColor="text1"/>
              </w:rPr>
            </w:pPr>
            <w:proofErr w:type="spellStart"/>
            <w:r>
              <w:rPr>
                <w:rFonts w:asciiTheme="minorHAnsi" w:hAnsiTheme="minorHAnsi"/>
                <w:b/>
                <w:bCs/>
                <w:color w:val="000000" w:themeColor="text1"/>
              </w:rPr>
              <w:t>Rubincam</w:t>
            </w:r>
            <w:proofErr w:type="spellEnd"/>
            <w:r>
              <w:rPr>
                <w:rFonts w:asciiTheme="minorHAnsi" w:hAnsiTheme="minorHAnsi"/>
                <w:b/>
                <w:bCs/>
                <w:color w:val="000000" w:themeColor="text1"/>
              </w:rPr>
              <w:t xml:space="preserve"> Youth Writing Competition </w:t>
            </w:r>
          </w:p>
          <w:p w14:paraId="3BDA13B7" w14:textId="77777777" w:rsidR="006427CE" w:rsidRDefault="006427CE" w:rsidP="00FD00A3">
            <w:pPr>
              <w:tabs>
                <w:tab w:val="left" w:pos="6310"/>
              </w:tabs>
              <w:jc w:val="center"/>
              <w:rPr>
                <w:rFonts w:asciiTheme="minorHAnsi" w:hAnsiTheme="minorHAnsi"/>
                <w:b/>
                <w:bCs/>
                <w:color w:val="000000" w:themeColor="text1"/>
              </w:rPr>
            </w:pPr>
          </w:p>
          <w:p w14:paraId="20E754D8" w14:textId="77777777" w:rsidR="006427CE" w:rsidRPr="006427CE" w:rsidRDefault="006427CE" w:rsidP="006427CE">
            <w:pPr>
              <w:tabs>
                <w:tab w:val="left" w:pos="6310"/>
              </w:tabs>
              <w:rPr>
                <w:rFonts w:asciiTheme="minorHAnsi" w:hAnsiTheme="minorHAnsi"/>
                <w:color w:val="000000" w:themeColor="text1"/>
              </w:rPr>
            </w:pPr>
            <w:r w:rsidRPr="006427CE">
              <w:rPr>
                <w:rFonts w:asciiTheme="minorHAnsi" w:hAnsiTheme="minorHAnsi"/>
                <w:color w:val="000000" w:themeColor="text1"/>
              </w:rPr>
              <w:t xml:space="preserve">The </w:t>
            </w:r>
            <w:proofErr w:type="spellStart"/>
            <w:r w:rsidRPr="006427CE">
              <w:rPr>
                <w:rFonts w:asciiTheme="minorHAnsi" w:hAnsiTheme="minorHAnsi"/>
                <w:color w:val="000000" w:themeColor="text1"/>
              </w:rPr>
              <w:t>Rubincam</w:t>
            </w:r>
            <w:proofErr w:type="spellEnd"/>
            <w:r w:rsidRPr="006427CE">
              <w:rPr>
                <w:rFonts w:asciiTheme="minorHAnsi" w:hAnsiTheme="minorHAnsi"/>
                <w:color w:val="000000" w:themeColor="text1"/>
              </w:rPr>
              <w:t xml:space="preserve"> Youth Writing Competition was established in 1986 to honor Milton </w:t>
            </w:r>
            <w:proofErr w:type="spellStart"/>
            <w:r w:rsidRPr="006427CE">
              <w:rPr>
                <w:rFonts w:asciiTheme="minorHAnsi" w:hAnsiTheme="minorHAnsi"/>
                <w:color w:val="000000" w:themeColor="text1"/>
              </w:rPr>
              <w:t>Rubincam</w:t>
            </w:r>
            <w:proofErr w:type="spellEnd"/>
            <w:r w:rsidRPr="006427CE">
              <w:rPr>
                <w:rFonts w:asciiTheme="minorHAnsi" w:hAnsiTheme="minorHAnsi"/>
                <w:color w:val="000000" w:themeColor="text1"/>
              </w:rPr>
              <w:t>, CG, FASG, FNGS, for his many years of service to the National Genealogical Society and to the field of genealogy. These awards encourage and recognize our youth as the next generation of family historians.</w:t>
            </w:r>
          </w:p>
          <w:p w14:paraId="774AC49B" w14:textId="77777777" w:rsidR="006427CE" w:rsidRDefault="006427CE" w:rsidP="00FD00A3">
            <w:pPr>
              <w:tabs>
                <w:tab w:val="left" w:pos="6310"/>
              </w:tabs>
              <w:jc w:val="center"/>
              <w:rPr>
                <w:rFonts w:asciiTheme="minorHAnsi" w:hAnsiTheme="minorHAnsi"/>
                <w:b/>
                <w:bCs/>
                <w:color w:val="000000" w:themeColor="text1"/>
              </w:rPr>
            </w:pPr>
          </w:p>
          <w:p w14:paraId="1B09E0A6" w14:textId="77777777" w:rsidR="006427CE" w:rsidRDefault="006427CE" w:rsidP="006427CE">
            <w:pPr>
              <w:tabs>
                <w:tab w:val="left" w:pos="6310"/>
              </w:tabs>
              <w:rPr>
                <w:rFonts w:asciiTheme="minorHAnsi" w:hAnsiTheme="minorHAnsi"/>
                <w:color w:val="000000" w:themeColor="text1"/>
              </w:rPr>
            </w:pPr>
            <w:r>
              <w:rPr>
                <w:rFonts w:asciiTheme="minorHAnsi" w:hAnsiTheme="minorHAnsi"/>
                <w:b/>
                <w:bCs/>
                <w:color w:val="000000" w:themeColor="text1"/>
              </w:rPr>
              <w:t>Amount:</w:t>
            </w:r>
            <w:r>
              <w:rPr>
                <w:rFonts w:asciiTheme="minorHAnsi" w:hAnsiTheme="minorHAnsi"/>
                <w:color w:val="000000" w:themeColor="text1"/>
              </w:rPr>
              <w:t xml:space="preserve"> $500</w:t>
            </w:r>
          </w:p>
          <w:p w14:paraId="5CAB8F80" w14:textId="5623BC92" w:rsidR="006427CE" w:rsidRDefault="006427CE" w:rsidP="006427CE">
            <w:pPr>
              <w:tabs>
                <w:tab w:val="left" w:pos="6310"/>
              </w:tabs>
              <w:rPr>
                <w:rFonts w:asciiTheme="minorHAnsi" w:hAnsiTheme="minorHAnsi"/>
                <w:color w:val="000000" w:themeColor="text1"/>
              </w:rPr>
            </w:pPr>
            <w:r>
              <w:rPr>
                <w:rFonts w:asciiTheme="minorHAnsi" w:hAnsiTheme="minorHAnsi"/>
                <w:color w:val="000000" w:themeColor="text1"/>
              </w:rPr>
              <w:t xml:space="preserve">Target Audience: </w:t>
            </w:r>
            <w:r w:rsidRPr="006427CE">
              <w:rPr>
                <w:rFonts w:asciiTheme="minorHAnsi" w:hAnsiTheme="minorHAnsi"/>
                <w:color w:val="000000" w:themeColor="text1"/>
              </w:rPr>
              <w:t>NGS membership is not required.</w:t>
            </w:r>
          </w:p>
          <w:p w14:paraId="56FBA473" w14:textId="48806A3D" w:rsidR="006427CE" w:rsidRDefault="006427CE" w:rsidP="006427CE">
            <w:pPr>
              <w:tabs>
                <w:tab w:val="left" w:pos="6310"/>
              </w:tabs>
              <w:rPr>
                <w:rFonts w:asciiTheme="minorHAnsi" w:hAnsiTheme="minorHAnsi"/>
                <w:color w:val="000000" w:themeColor="text1"/>
              </w:rPr>
            </w:pPr>
            <w:r>
              <w:rPr>
                <w:rFonts w:asciiTheme="minorHAnsi" w:hAnsiTheme="minorHAnsi"/>
                <w:color w:val="000000" w:themeColor="text1"/>
              </w:rPr>
              <w:t>How to Apply: Click here to apply.</w:t>
            </w:r>
          </w:p>
          <w:p w14:paraId="00905185" w14:textId="5CE31E2B" w:rsidR="006427CE" w:rsidRPr="006427CE" w:rsidRDefault="006427CE" w:rsidP="006427CE">
            <w:pPr>
              <w:tabs>
                <w:tab w:val="left" w:pos="6310"/>
              </w:tabs>
              <w:rPr>
                <w:rFonts w:asciiTheme="minorHAnsi" w:hAnsiTheme="minorHAnsi"/>
                <w:color w:val="000000" w:themeColor="text1"/>
              </w:rPr>
            </w:pPr>
            <w:r w:rsidRPr="006427CE">
              <w:rPr>
                <w:rFonts w:asciiTheme="minorHAnsi" w:hAnsiTheme="minorHAnsi"/>
                <w:color w:val="FF0000"/>
              </w:rPr>
              <w:t xml:space="preserve">Due </w:t>
            </w:r>
            <w:r w:rsidR="005C2AFF">
              <w:rPr>
                <w:rFonts w:asciiTheme="minorHAnsi" w:hAnsiTheme="minorHAnsi"/>
                <w:color w:val="FF0000"/>
              </w:rPr>
              <w:t>D</w:t>
            </w:r>
            <w:r w:rsidRPr="006427CE">
              <w:rPr>
                <w:rFonts w:asciiTheme="minorHAnsi" w:hAnsiTheme="minorHAnsi"/>
                <w:color w:val="FF0000"/>
              </w:rPr>
              <w:t>ate</w:t>
            </w:r>
            <w:r>
              <w:rPr>
                <w:rFonts w:asciiTheme="minorHAnsi" w:hAnsiTheme="minorHAnsi"/>
                <w:color w:val="000000" w:themeColor="text1"/>
              </w:rPr>
              <w:t>: December 15</w:t>
            </w:r>
          </w:p>
        </w:tc>
      </w:tr>
      <w:tr w:rsidR="005C2AFF" w14:paraId="3E910B62" w14:textId="77777777" w:rsidTr="009534EA">
        <w:trPr>
          <w:trHeight w:val="80"/>
        </w:trPr>
        <w:tc>
          <w:tcPr>
            <w:tcW w:w="9350" w:type="dxa"/>
          </w:tcPr>
          <w:p w14:paraId="457EFB32" w14:textId="77777777" w:rsidR="005C2AFF" w:rsidRPr="005C2AFF" w:rsidRDefault="005C2AFF" w:rsidP="00FD00A3">
            <w:pPr>
              <w:tabs>
                <w:tab w:val="left" w:pos="6310"/>
              </w:tabs>
              <w:jc w:val="center"/>
              <w:rPr>
                <w:rFonts w:asciiTheme="minorHAnsi" w:hAnsiTheme="minorHAnsi"/>
                <w:color w:val="FF0000"/>
              </w:rPr>
            </w:pPr>
            <w:r w:rsidRPr="005C2AFF">
              <w:rPr>
                <w:rFonts w:asciiTheme="minorHAnsi" w:hAnsiTheme="minorHAnsi"/>
                <w:b/>
                <w:bCs/>
                <w:color w:val="000000" w:themeColor="text1"/>
              </w:rPr>
              <w:t>The Science Ambassador Scholarship</w:t>
            </w:r>
            <w:r>
              <w:rPr>
                <w:rFonts w:asciiTheme="minorHAnsi" w:hAnsiTheme="minorHAnsi"/>
                <w:b/>
                <w:bCs/>
                <w:color w:val="000000" w:themeColor="text1"/>
              </w:rPr>
              <w:t xml:space="preserve"> </w:t>
            </w:r>
            <w:r w:rsidRPr="005C2AFF">
              <w:rPr>
                <w:rFonts w:asciiTheme="minorHAnsi" w:hAnsiTheme="minorHAnsi"/>
                <w:color w:val="FF0000"/>
              </w:rPr>
              <w:t>(new)</w:t>
            </w:r>
          </w:p>
          <w:p w14:paraId="0E012654" w14:textId="77777777" w:rsidR="005C2AFF" w:rsidRDefault="005C2AFF" w:rsidP="00FD00A3">
            <w:pPr>
              <w:tabs>
                <w:tab w:val="left" w:pos="6310"/>
              </w:tabs>
              <w:jc w:val="center"/>
              <w:rPr>
                <w:rFonts w:asciiTheme="minorHAnsi" w:hAnsiTheme="minorHAnsi"/>
                <w:b/>
                <w:bCs/>
                <w:color w:val="000000" w:themeColor="text1"/>
              </w:rPr>
            </w:pPr>
          </w:p>
          <w:p w14:paraId="1BCB82D2" w14:textId="2DF0B242" w:rsidR="00226F55" w:rsidRDefault="005C2AFF" w:rsidP="005C2AFF">
            <w:pPr>
              <w:tabs>
                <w:tab w:val="left" w:pos="6310"/>
              </w:tabs>
              <w:rPr>
                <w:rFonts w:asciiTheme="minorHAnsi" w:hAnsiTheme="minorHAnsi"/>
                <w:color w:val="000000" w:themeColor="text1"/>
              </w:rPr>
            </w:pPr>
            <w:r w:rsidRPr="005C2AFF">
              <w:rPr>
                <w:rFonts w:asciiTheme="minorHAnsi" w:hAnsiTheme="minorHAnsi"/>
                <w:color w:val="000000" w:themeColor="text1"/>
              </w:rPr>
              <w:t xml:space="preserve">It's easy! Film a three–minute educational video of yourself explaining a STEM topic you're passionate about. You must be a high school senior or an undergraduate college student to apply. </w:t>
            </w:r>
          </w:p>
          <w:p w14:paraId="17862B73" w14:textId="77777777" w:rsidR="00226F55" w:rsidRDefault="00226F55" w:rsidP="005C2AFF">
            <w:pPr>
              <w:tabs>
                <w:tab w:val="left" w:pos="6310"/>
              </w:tabs>
              <w:rPr>
                <w:rFonts w:asciiTheme="minorHAnsi" w:hAnsiTheme="minorHAnsi"/>
                <w:color w:val="000000" w:themeColor="text1"/>
              </w:rPr>
            </w:pPr>
          </w:p>
          <w:p w14:paraId="31B392B3" w14:textId="69666038" w:rsidR="005C2AFF" w:rsidRPr="005C2AFF" w:rsidRDefault="005C2AFF" w:rsidP="005C2AFF">
            <w:pPr>
              <w:tabs>
                <w:tab w:val="left" w:pos="6310"/>
              </w:tabs>
              <w:rPr>
                <w:rFonts w:asciiTheme="minorHAnsi" w:hAnsiTheme="minorHAnsi"/>
                <w:b/>
                <w:bCs/>
                <w:color w:val="000000" w:themeColor="text1"/>
              </w:rPr>
            </w:pPr>
            <w:r w:rsidRPr="005C2AFF">
              <w:rPr>
                <w:rFonts w:asciiTheme="minorHAnsi" w:hAnsiTheme="minorHAnsi"/>
                <w:b/>
                <w:bCs/>
                <w:color w:val="000000" w:themeColor="text1"/>
              </w:rPr>
              <w:t>Your video should be:</w:t>
            </w:r>
          </w:p>
          <w:p w14:paraId="510FBD03" w14:textId="012B296D" w:rsidR="005C2AFF" w:rsidRPr="00226F55" w:rsidRDefault="005C2AFF" w:rsidP="00FC7682">
            <w:pPr>
              <w:pStyle w:val="ListParagraph"/>
              <w:numPr>
                <w:ilvl w:val="0"/>
                <w:numId w:val="21"/>
              </w:numPr>
              <w:tabs>
                <w:tab w:val="left" w:pos="6310"/>
              </w:tabs>
              <w:rPr>
                <w:i w:val="0"/>
                <w:iCs w:val="0"/>
                <w:color w:val="000000" w:themeColor="text1"/>
                <w:sz w:val="21"/>
                <w:szCs w:val="21"/>
              </w:rPr>
            </w:pPr>
            <w:r w:rsidRPr="00226F55">
              <w:rPr>
                <w:i w:val="0"/>
                <w:iCs w:val="0"/>
                <w:color w:val="000000" w:themeColor="text1"/>
                <w:sz w:val="21"/>
                <w:szCs w:val="21"/>
              </w:rPr>
              <w:t xml:space="preserve">A </w:t>
            </w:r>
            <w:r w:rsidR="00226F55" w:rsidRPr="00226F55">
              <w:rPr>
                <w:i w:val="0"/>
                <w:iCs w:val="0"/>
                <w:color w:val="000000" w:themeColor="text1"/>
                <w:sz w:val="21"/>
                <w:szCs w:val="21"/>
              </w:rPr>
              <w:t>mini lecture</w:t>
            </w:r>
            <w:r w:rsidRPr="00226F55">
              <w:rPr>
                <w:i w:val="0"/>
                <w:iCs w:val="0"/>
                <w:color w:val="000000" w:themeColor="text1"/>
                <w:sz w:val="21"/>
                <w:szCs w:val="21"/>
              </w:rPr>
              <w:t>, not a personal statement. Pretend you're a lecturer speaking to a class. Teach us something.</w:t>
            </w:r>
          </w:p>
          <w:p w14:paraId="63D2E9B7" w14:textId="77777777" w:rsidR="005C2AFF" w:rsidRPr="00226F55" w:rsidRDefault="005C2AFF" w:rsidP="00FC7682">
            <w:pPr>
              <w:pStyle w:val="ListParagraph"/>
              <w:numPr>
                <w:ilvl w:val="0"/>
                <w:numId w:val="21"/>
              </w:numPr>
              <w:tabs>
                <w:tab w:val="left" w:pos="6310"/>
              </w:tabs>
              <w:rPr>
                <w:i w:val="0"/>
                <w:iCs w:val="0"/>
                <w:color w:val="000000" w:themeColor="text1"/>
                <w:sz w:val="21"/>
                <w:szCs w:val="21"/>
              </w:rPr>
            </w:pPr>
            <w:r w:rsidRPr="00226F55">
              <w:rPr>
                <w:i w:val="0"/>
                <w:iCs w:val="0"/>
                <w:color w:val="000000" w:themeColor="text1"/>
                <w:sz w:val="21"/>
                <w:szCs w:val="21"/>
              </w:rPr>
              <w:t>Clear, creative, accurate, and a demonstration of your passion for the subject. We value novel, memorable approaches to topics. Your video doesn't need to be fancy or high–tech. Production value is not a factor.</w:t>
            </w:r>
          </w:p>
          <w:p w14:paraId="2D5CF237" w14:textId="77777777" w:rsidR="005C2AFF" w:rsidRPr="00226F55" w:rsidRDefault="005C2AFF" w:rsidP="00FC7682">
            <w:pPr>
              <w:pStyle w:val="ListParagraph"/>
              <w:numPr>
                <w:ilvl w:val="0"/>
                <w:numId w:val="21"/>
              </w:numPr>
              <w:tabs>
                <w:tab w:val="left" w:pos="6310"/>
              </w:tabs>
              <w:rPr>
                <w:i w:val="0"/>
                <w:iCs w:val="0"/>
                <w:color w:val="000000" w:themeColor="text1"/>
                <w:sz w:val="21"/>
                <w:szCs w:val="21"/>
              </w:rPr>
            </w:pPr>
            <w:r w:rsidRPr="00226F55">
              <w:rPr>
                <w:i w:val="0"/>
                <w:iCs w:val="0"/>
                <w:color w:val="000000" w:themeColor="text1"/>
                <w:sz w:val="21"/>
                <w:szCs w:val="21"/>
              </w:rPr>
              <w:t>Three minutes or less in length. Videos longer than this will not be considered. No exceptions!</w:t>
            </w:r>
          </w:p>
          <w:p w14:paraId="61C4EE90" w14:textId="77777777" w:rsidR="005C2AFF" w:rsidRPr="00226F55" w:rsidRDefault="005C2AFF" w:rsidP="00FC7682">
            <w:pPr>
              <w:pStyle w:val="ListParagraph"/>
              <w:numPr>
                <w:ilvl w:val="0"/>
                <w:numId w:val="21"/>
              </w:numPr>
              <w:tabs>
                <w:tab w:val="left" w:pos="6310"/>
              </w:tabs>
              <w:rPr>
                <w:i w:val="0"/>
                <w:iCs w:val="0"/>
                <w:color w:val="000000" w:themeColor="text1"/>
                <w:sz w:val="21"/>
                <w:szCs w:val="21"/>
              </w:rPr>
            </w:pPr>
            <w:r w:rsidRPr="00226F55">
              <w:rPr>
                <w:i w:val="0"/>
                <w:iCs w:val="0"/>
                <w:color w:val="000000" w:themeColor="text1"/>
                <w:sz w:val="21"/>
                <w:szCs w:val="21"/>
              </w:rPr>
              <w:t>About any STEM topic, not necessarily your field of study. Pick a topic that excites and fascinates you. We don't need to hear about the latest thing in science news (unless that's your jam).</w:t>
            </w:r>
          </w:p>
          <w:p w14:paraId="5B00E832" w14:textId="77777777" w:rsidR="005C2AFF" w:rsidRPr="00226F55" w:rsidRDefault="005C2AFF" w:rsidP="00FC7682">
            <w:pPr>
              <w:pStyle w:val="ListParagraph"/>
              <w:numPr>
                <w:ilvl w:val="0"/>
                <w:numId w:val="21"/>
              </w:numPr>
              <w:tabs>
                <w:tab w:val="left" w:pos="6310"/>
              </w:tabs>
              <w:rPr>
                <w:i w:val="0"/>
                <w:iCs w:val="0"/>
                <w:color w:val="000000" w:themeColor="text1"/>
                <w:sz w:val="21"/>
                <w:szCs w:val="21"/>
              </w:rPr>
            </w:pPr>
            <w:r w:rsidRPr="00226F55">
              <w:rPr>
                <w:i w:val="0"/>
                <w:iCs w:val="0"/>
                <w:color w:val="000000" w:themeColor="text1"/>
                <w:sz w:val="21"/>
                <w:szCs w:val="21"/>
              </w:rPr>
              <w:t>Scientifically accurate. We encourage you to cite the sources used to research your topic. Ideally, this would be in a slide or frame at the end of your video. You can use any citation format you'd like.</w:t>
            </w:r>
          </w:p>
          <w:p w14:paraId="4CD8B6DB" w14:textId="77777777" w:rsidR="005C2AFF" w:rsidRPr="00226F55" w:rsidRDefault="005C2AFF" w:rsidP="00FC7682">
            <w:pPr>
              <w:pStyle w:val="ListParagraph"/>
              <w:numPr>
                <w:ilvl w:val="0"/>
                <w:numId w:val="21"/>
              </w:numPr>
              <w:tabs>
                <w:tab w:val="left" w:pos="6310"/>
              </w:tabs>
              <w:rPr>
                <w:i w:val="0"/>
                <w:iCs w:val="0"/>
                <w:color w:val="000000" w:themeColor="text1"/>
                <w:sz w:val="21"/>
                <w:szCs w:val="21"/>
              </w:rPr>
            </w:pPr>
            <w:r w:rsidRPr="00226F55">
              <w:rPr>
                <w:i w:val="0"/>
                <w:iCs w:val="0"/>
                <w:color w:val="000000" w:themeColor="text1"/>
                <w:sz w:val="21"/>
                <w:szCs w:val="21"/>
              </w:rPr>
              <w:lastRenderedPageBreak/>
              <w:t>Uploaded to YouTube and marked ‘public.’ No exceptions!</w:t>
            </w:r>
          </w:p>
          <w:p w14:paraId="66FC33A2" w14:textId="30EBD098" w:rsidR="005C2AFF" w:rsidRPr="005C2AFF" w:rsidRDefault="005C2AFF" w:rsidP="005C2AFF">
            <w:pPr>
              <w:tabs>
                <w:tab w:val="left" w:pos="6310"/>
              </w:tabs>
              <w:rPr>
                <w:rFonts w:asciiTheme="minorHAnsi" w:hAnsiTheme="minorHAnsi"/>
                <w:color w:val="000000" w:themeColor="text1"/>
              </w:rPr>
            </w:pPr>
            <w:r w:rsidRPr="005C2AFF">
              <w:rPr>
                <w:rFonts w:asciiTheme="minorHAnsi" w:hAnsiTheme="minorHAnsi"/>
                <w:color w:val="000000" w:themeColor="text1"/>
              </w:rPr>
              <w:t>An advisory board of women and non-binary professionals who hold higher degrees and work in a broad range of STEM fields will review applications and select finalists. Finalists will be notified in early 2025 to submit additional materials, and five $20,000 winners will be announced in spring of 2025. Payments will be distributed directly to colleges or universities in fall of 2025.</w:t>
            </w:r>
          </w:p>
          <w:p w14:paraId="5416258F" w14:textId="77777777" w:rsidR="005C2AFF" w:rsidRPr="005C2AFF" w:rsidRDefault="005C2AFF" w:rsidP="005C2AFF">
            <w:pPr>
              <w:tabs>
                <w:tab w:val="left" w:pos="6310"/>
              </w:tabs>
              <w:rPr>
                <w:rFonts w:asciiTheme="minorHAnsi" w:hAnsiTheme="minorHAnsi"/>
                <w:color w:val="000000" w:themeColor="text1"/>
              </w:rPr>
            </w:pPr>
          </w:p>
          <w:p w14:paraId="2E884807" w14:textId="13D5EF5F" w:rsidR="005C2AFF" w:rsidRDefault="005C2AFF" w:rsidP="005C2AFF">
            <w:pPr>
              <w:tabs>
                <w:tab w:val="left" w:pos="6310"/>
              </w:tabs>
              <w:rPr>
                <w:rFonts w:asciiTheme="minorHAnsi" w:hAnsiTheme="minorHAnsi"/>
                <w:color w:val="000000" w:themeColor="text1"/>
              </w:rPr>
            </w:pPr>
            <w:r>
              <w:rPr>
                <w:rFonts w:asciiTheme="minorHAnsi" w:hAnsiTheme="minorHAnsi"/>
                <w:b/>
                <w:bCs/>
                <w:color w:val="000000" w:themeColor="text1"/>
              </w:rPr>
              <w:t>Amount:</w:t>
            </w:r>
            <w:r>
              <w:rPr>
                <w:rFonts w:asciiTheme="minorHAnsi" w:hAnsiTheme="minorHAnsi"/>
                <w:color w:val="000000" w:themeColor="text1"/>
              </w:rPr>
              <w:t xml:space="preserve"> $20,000</w:t>
            </w:r>
          </w:p>
          <w:p w14:paraId="548A44CC" w14:textId="2AA4DCB9" w:rsidR="005C2AFF" w:rsidRDefault="005C2AFF" w:rsidP="005C2AFF">
            <w:pPr>
              <w:tabs>
                <w:tab w:val="left" w:pos="6310"/>
              </w:tabs>
              <w:rPr>
                <w:rFonts w:asciiTheme="minorHAnsi" w:hAnsiTheme="minorHAnsi"/>
                <w:color w:val="000000" w:themeColor="text1"/>
              </w:rPr>
            </w:pPr>
            <w:r>
              <w:rPr>
                <w:rFonts w:asciiTheme="minorHAnsi" w:hAnsiTheme="minorHAnsi"/>
                <w:color w:val="000000" w:themeColor="text1"/>
              </w:rPr>
              <w:t xml:space="preserve">Target Audience: High school senior or </w:t>
            </w:r>
            <w:r w:rsidRPr="005C2AFF">
              <w:rPr>
                <w:rFonts w:asciiTheme="minorHAnsi" w:hAnsiTheme="minorHAnsi"/>
                <w:color w:val="000000" w:themeColor="text1"/>
              </w:rPr>
              <w:t>undergraduate women and non-binary students in science, technology, engineering, or math.</w:t>
            </w:r>
          </w:p>
          <w:p w14:paraId="0979FCAA" w14:textId="1CF9E600" w:rsidR="005C2AFF" w:rsidRDefault="005C2AFF" w:rsidP="005C2AFF">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17" w:history="1">
              <w:r w:rsidRPr="00226F55">
                <w:rPr>
                  <w:rStyle w:val="Hyperlink"/>
                  <w:rFonts w:asciiTheme="minorHAnsi" w:hAnsiTheme="minorHAnsi"/>
                </w:rPr>
                <w:t>Click here to apply.</w:t>
              </w:r>
            </w:hyperlink>
            <w:r>
              <w:rPr>
                <w:rFonts w:asciiTheme="minorHAnsi" w:hAnsiTheme="minorHAnsi"/>
                <w:color w:val="000000" w:themeColor="text1"/>
              </w:rPr>
              <w:t xml:space="preserve"> </w:t>
            </w:r>
          </w:p>
          <w:p w14:paraId="75043C7A" w14:textId="75E2317F" w:rsidR="005C2AFF" w:rsidRPr="005C2AFF" w:rsidRDefault="005C2AFF" w:rsidP="005C2AFF">
            <w:pPr>
              <w:tabs>
                <w:tab w:val="left" w:pos="6310"/>
              </w:tabs>
              <w:rPr>
                <w:rFonts w:asciiTheme="minorHAnsi" w:hAnsiTheme="minorHAnsi"/>
                <w:color w:val="000000" w:themeColor="text1"/>
              </w:rPr>
            </w:pPr>
            <w:r w:rsidRPr="00226F55">
              <w:rPr>
                <w:rFonts w:asciiTheme="minorHAnsi" w:hAnsiTheme="minorHAnsi"/>
                <w:color w:val="FF0000"/>
              </w:rPr>
              <w:t>Due Date</w:t>
            </w:r>
            <w:r>
              <w:rPr>
                <w:rFonts w:asciiTheme="minorHAnsi" w:hAnsiTheme="minorHAnsi"/>
                <w:color w:val="000000" w:themeColor="text1"/>
              </w:rPr>
              <w:t>:</w:t>
            </w:r>
            <w:r w:rsidR="00226F55">
              <w:rPr>
                <w:rFonts w:asciiTheme="minorHAnsi" w:hAnsiTheme="minorHAnsi"/>
                <w:color w:val="000000" w:themeColor="text1"/>
              </w:rPr>
              <w:t xml:space="preserve"> December 16</w:t>
            </w:r>
          </w:p>
        </w:tc>
      </w:tr>
      <w:tr w:rsidR="00537DBD" w14:paraId="029A69D0" w14:textId="77777777" w:rsidTr="009534EA">
        <w:trPr>
          <w:trHeight w:val="80"/>
        </w:trPr>
        <w:tc>
          <w:tcPr>
            <w:tcW w:w="9350" w:type="dxa"/>
          </w:tcPr>
          <w:p w14:paraId="7EE1EBFD" w14:textId="6FEA831C" w:rsidR="00537DBD" w:rsidRDefault="00537DBD" w:rsidP="00FD00A3">
            <w:pPr>
              <w:tabs>
                <w:tab w:val="left" w:pos="6310"/>
              </w:tabs>
              <w:jc w:val="center"/>
              <w:rPr>
                <w:rFonts w:asciiTheme="minorHAnsi" w:hAnsiTheme="minorHAnsi"/>
                <w:color w:val="FF0000"/>
              </w:rPr>
            </w:pPr>
            <w:r w:rsidRPr="00537DBD">
              <w:rPr>
                <w:rFonts w:asciiTheme="minorHAnsi" w:hAnsiTheme="minorHAnsi"/>
                <w:b/>
                <w:bCs/>
                <w:color w:val="000000" w:themeColor="text1"/>
              </w:rPr>
              <w:lastRenderedPageBreak/>
              <w:t>WTS Foundation 2025 Strategic Partner Scholarship</w:t>
            </w:r>
            <w:r>
              <w:rPr>
                <w:rFonts w:asciiTheme="minorHAnsi" w:hAnsiTheme="minorHAnsi"/>
                <w:b/>
                <w:bCs/>
                <w:color w:val="000000" w:themeColor="text1"/>
              </w:rPr>
              <w:t xml:space="preserve"> </w:t>
            </w:r>
            <w:r w:rsidRPr="00E87F16">
              <w:rPr>
                <w:rFonts w:asciiTheme="minorHAnsi" w:hAnsiTheme="minorHAnsi"/>
                <w:color w:val="FF0000"/>
              </w:rPr>
              <w:t>(new)</w:t>
            </w:r>
          </w:p>
          <w:p w14:paraId="12B4B1B3" w14:textId="77777777" w:rsidR="00E87F16" w:rsidRDefault="00E87F16" w:rsidP="00FD00A3">
            <w:pPr>
              <w:tabs>
                <w:tab w:val="left" w:pos="6310"/>
              </w:tabs>
              <w:jc w:val="center"/>
              <w:rPr>
                <w:rFonts w:asciiTheme="minorHAnsi" w:hAnsiTheme="minorHAnsi"/>
                <w:b/>
                <w:bCs/>
                <w:color w:val="000000" w:themeColor="text1"/>
              </w:rPr>
            </w:pPr>
          </w:p>
          <w:p w14:paraId="25C60249" w14:textId="3911E27D" w:rsidR="00537DBD" w:rsidRPr="00E87F16" w:rsidRDefault="00E87F16" w:rsidP="00E87F16">
            <w:pPr>
              <w:tabs>
                <w:tab w:val="left" w:pos="6310"/>
              </w:tabs>
              <w:rPr>
                <w:rFonts w:asciiTheme="minorHAnsi" w:hAnsiTheme="minorHAnsi"/>
                <w:color w:val="000000" w:themeColor="text1"/>
              </w:rPr>
            </w:pPr>
            <w:r w:rsidRPr="00E87F16">
              <w:rPr>
                <w:rFonts w:asciiTheme="minorHAnsi" w:hAnsiTheme="minorHAnsi"/>
                <w:color w:val="000000" w:themeColor="text1"/>
              </w:rPr>
              <w:t xml:space="preserve">The WTS Foundation fosters the development of students in the transportation field by encouraging bright new professionals and students to undertake careers </w:t>
            </w:r>
            <w:proofErr w:type="gramStart"/>
            <w:r w:rsidRPr="00E87F16">
              <w:rPr>
                <w:rFonts w:asciiTheme="minorHAnsi" w:hAnsiTheme="minorHAnsi"/>
                <w:color w:val="000000" w:themeColor="text1"/>
              </w:rPr>
              <w:t>in the area of</w:t>
            </w:r>
            <w:proofErr w:type="gramEnd"/>
            <w:r w:rsidRPr="00E87F16">
              <w:rPr>
                <w:rFonts w:asciiTheme="minorHAnsi" w:hAnsiTheme="minorHAnsi"/>
                <w:color w:val="000000" w:themeColor="text1"/>
              </w:rPr>
              <w:t xml:space="preserve"> transportation. One way to accomplish this goal is by awarding the WTS Foundation Strategic Partner Scholarship(s) to females and those who identify as female, who want to pursue studies in transportation or a related field, providing steppingstones to help plan for a bright future in an exciting, always advancing career.</w:t>
            </w:r>
          </w:p>
          <w:p w14:paraId="4CE99A6B" w14:textId="77777777" w:rsidR="00537DBD" w:rsidRDefault="00537DBD" w:rsidP="00FD00A3">
            <w:pPr>
              <w:tabs>
                <w:tab w:val="left" w:pos="6310"/>
              </w:tabs>
              <w:jc w:val="center"/>
              <w:rPr>
                <w:rFonts w:asciiTheme="minorHAnsi" w:hAnsiTheme="minorHAnsi"/>
                <w:b/>
                <w:bCs/>
                <w:color w:val="000000" w:themeColor="text1"/>
              </w:rPr>
            </w:pPr>
          </w:p>
          <w:p w14:paraId="6F11B48A" w14:textId="77777777" w:rsidR="00537DBD" w:rsidRPr="00E87F16" w:rsidRDefault="00537DBD" w:rsidP="00537DBD">
            <w:pPr>
              <w:tabs>
                <w:tab w:val="left" w:pos="6310"/>
              </w:tabs>
              <w:rPr>
                <w:rFonts w:asciiTheme="minorHAnsi" w:hAnsiTheme="minorHAnsi"/>
                <w:color w:val="000000" w:themeColor="text1"/>
              </w:rPr>
            </w:pPr>
            <w:r>
              <w:rPr>
                <w:rFonts w:asciiTheme="minorHAnsi" w:hAnsiTheme="minorHAnsi"/>
                <w:b/>
                <w:bCs/>
                <w:color w:val="000000" w:themeColor="text1"/>
              </w:rPr>
              <w:t>Amount:</w:t>
            </w:r>
            <w:r w:rsidR="00E87F16">
              <w:rPr>
                <w:rFonts w:asciiTheme="minorHAnsi" w:hAnsiTheme="minorHAnsi"/>
                <w:b/>
                <w:bCs/>
                <w:color w:val="000000" w:themeColor="text1"/>
              </w:rPr>
              <w:t xml:space="preserve"> </w:t>
            </w:r>
            <w:r w:rsidR="00E87F16" w:rsidRPr="00E87F16">
              <w:rPr>
                <w:rFonts w:asciiTheme="minorHAnsi" w:hAnsiTheme="minorHAnsi"/>
                <w:color w:val="000000" w:themeColor="text1"/>
              </w:rPr>
              <w:t>$5,000</w:t>
            </w:r>
          </w:p>
          <w:p w14:paraId="18BD570A" w14:textId="520BE629" w:rsidR="00E87F16" w:rsidRPr="00E87F16" w:rsidRDefault="00E87F16" w:rsidP="00E87F16">
            <w:pPr>
              <w:tabs>
                <w:tab w:val="left" w:pos="6310"/>
              </w:tabs>
              <w:rPr>
                <w:rFonts w:asciiTheme="minorHAnsi" w:hAnsiTheme="minorHAnsi"/>
                <w:color w:val="000000" w:themeColor="text1"/>
              </w:rPr>
            </w:pPr>
            <w:r w:rsidRPr="00E87F16">
              <w:rPr>
                <w:rFonts w:asciiTheme="minorHAnsi" w:hAnsiTheme="minorHAnsi"/>
                <w:color w:val="000000" w:themeColor="text1"/>
              </w:rPr>
              <w:t xml:space="preserve">Target Audience: </w:t>
            </w:r>
            <w:r w:rsidRPr="00E87F16">
              <w:rPr>
                <w:rFonts w:asciiTheme="minorHAnsi" w:hAnsiTheme="minorHAnsi"/>
                <w:b/>
                <w:bCs/>
                <w:i/>
                <w:iCs/>
                <w:color w:val="000000" w:themeColor="text1"/>
              </w:rPr>
              <w:t>females and those who identify as female</w:t>
            </w:r>
          </w:p>
          <w:p w14:paraId="7C2120BC" w14:textId="33D8A1A0" w:rsidR="00E87F16" w:rsidRPr="00E87F16" w:rsidRDefault="00E87F16" w:rsidP="00FC7682">
            <w:pPr>
              <w:pStyle w:val="ListParagraph"/>
              <w:numPr>
                <w:ilvl w:val="0"/>
                <w:numId w:val="28"/>
              </w:numPr>
              <w:tabs>
                <w:tab w:val="left" w:pos="6310"/>
              </w:tabs>
              <w:rPr>
                <w:i w:val="0"/>
                <w:iCs w:val="0"/>
                <w:color w:val="000000" w:themeColor="text1"/>
                <w:sz w:val="21"/>
                <w:szCs w:val="21"/>
              </w:rPr>
            </w:pPr>
            <w:r w:rsidRPr="00E87F16">
              <w:rPr>
                <w:i w:val="0"/>
                <w:iCs w:val="0"/>
                <w:color w:val="000000" w:themeColor="text1"/>
                <w:sz w:val="21"/>
                <w:szCs w:val="21"/>
              </w:rPr>
              <w:t>Applicant must be enrolled in an undergraduate or graduate degree program.</w:t>
            </w:r>
          </w:p>
          <w:p w14:paraId="1DF1C250" w14:textId="77777777" w:rsidR="00E87F16" w:rsidRPr="00E87F16" w:rsidRDefault="00E87F16" w:rsidP="00FC7682">
            <w:pPr>
              <w:pStyle w:val="ListParagraph"/>
              <w:numPr>
                <w:ilvl w:val="0"/>
                <w:numId w:val="28"/>
              </w:numPr>
              <w:tabs>
                <w:tab w:val="left" w:pos="6310"/>
              </w:tabs>
              <w:rPr>
                <w:i w:val="0"/>
                <w:iCs w:val="0"/>
                <w:color w:val="000000" w:themeColor="text1"/>
                <w:sz w:val="21"/>
                <w:szCs w:val="21"/>
              </w:rPr>
            </w:pPr>
            <w:r w:rsidRPr="00E87F16">
              <w:rPr>
                <w:i w:val="0"/>
                <w:iCs w:val="0"/>
                <w:color w:val="000000" w:themeColor="text1"/>
                <w:sz w:val="21"/>
                <w:szCs w:val="21"/>
              </w:rPr>
              <w:t>GPA of 3.0 or higher.</w:t>
            </w:r>
          </w:p>
          <w:p w14:paraId="5EB82DD5" w14:textId="77777777" w:rsidR="00E87F16" w:rsidRPr="00E87F16" w:rsidRDefault="00E87F16" w:rsidP="00FC7682">
            <w:pPr>
              <w:pStyle w:val="ListParagraph"/>
              <w:numPr>
                <w:ilvl w:val="0"/>
                <w:numId w:val="28"/>
              </w:numPr>
              <w:tabs>
                <w:tab w:val="left" w:pos="6310"/>
              </w:tabs>
              <w:rPr>
                <w:i w:val="0"/>
                <w:iCs w:val="0"/>
                <w:color w:val="000000" w:themeColor="text1"/>
                <w:sz w:val="21"/>
                <w:szCs w:val="21"/>
              </w:rPr>
            </w:pPr>
            <w:r w:rsidRPr="00E87F16">
              <w:rPr>
                <w:i w:val="0"/>
                <w:iCs w:val="0"/>
                <w:color w:val="000000" w:themeColor="text1"/>
                <w:sz w:val="21"/>
                <w:szCs w:val="21"/>
              </w:rPr>
              <w:t>Currently enrolled in a transportation-related field or have career aspirations in the transportation industry, such as transportation engineering, planning, finance, or logistics.</w:t>
            </w:r>
          </w:p>
          <w:p w14:paraId="2CAE0B06" w14:textId="77777777" w:rsidR="00E87F16" w:rsidRPr="00E87F16" w:rsidRDefault="00E87F16" w:rsidP="00FC7682">
            <w:pPr>
              <w:pStyle w:val="ListParagraph"/>
              <w:numPr>
                <w:ilvl w:val="0"/>
                <w:numId w:val="28"/>
              </w:numPr>
              <w:tabs>
                <w:tab w:val="left" w:pos="6310"/>
              </w:tabs>
              <w:rPr>
                <w:color w:val="000000" w:themeColor="text1"/>
              </w:rPr>
            </w:pPr>
            <w:r w:rsidRPr="00E87F16">
              <w:rPr>
                <w:i w:val="0"/>
                <w:iCs w:val="0"/>
                <w:color w:val="000000" w:themeColor="text1"/>
                <w:sz w:val="21"/>
                <w:szCs w:val="21"/>
              </w:rPr>
              <w:t>Plans to pursue a career in a transportation-related field.</w:t>
            </w:r>
          </w:p>
          <w:p w14:paraId="1B35A1B5" w14:textId="77777777" w:rsidR="00E87F16" w:rsidRPr="00E87F16" w:rsidRDefault="00E87F16" w:rsidP="00E87F16">
            <w:pPr>
              <w:tabs>
                <w:tab w:val="left" w:pos="6310"/>
              </w:tabs>
              <w:rPr>
                <w:rFonts w:asciiTheme="minorHAnsi" w:hAnsiTheme="minorHAnsi"/>
                <w:color w:val="000000" w:themeColor="text1"/>
              </w:rPr>
            </w:pPr>
            <w:r w:rsidRPr="00E87F16">
              <w:rPr>
                <w:rFonts w:asciiTheme="minorHAnsi" w:hAnsiTheme="minorHAnsi"/>
                <w:color w:val="000000" w:themeColor="text1"/>
              </w:rPr>
              <w:t>How to Apply: Click here to apply</w:t>
            </w:r>
          </w:p>
          <w:p w14:paraId="74B5EEE3" w14:textId="7D3B01B1" w:rsidR="00E87F16" w:rsidRPr="00E87F16" w:rsidRDefault="00E87F16" w:rsidP="00E87F16">
            <w:pPr>
              <w:tabs>
                <w:tab w:val="left" w:pos="6310"/>
              </w:tabs>
              <w:rPr>
                <w:b/>
                <w:bCs/>
                <w:color w:val="000000" w:themeColor="text1"/>
              </w:rPr>
            </w:pPr>
            <w:r w:rsidRPr="00E87F16">
              <w:rPr>
                <w:rFonts w:asciiTheme="minorHAnsi" w:hAnsiTheme="minorHAnsi"/>
                <w:color w:val="FF0000"/>
              </w:rPr>
              <w:t>Due Date</w:t>
            </w:r>
            <w:r w:rsidRPr="00E87F16">
              <w:rPr>
                <w:rFonts w:asciiTheme="minorHAnsi" w:hAnsiTheme="minorHAnsi"/>
                <w:color w:val="000000" w:themeColor="text1"/>
              </w:rPr>
              <w:t>: December 16</w:t>
            </w:r>
          </w:p>
        </w:tc>
      </w:tr>
      <w:tr w:rsidR="00FD5D74" w14:paraId="6A9C82FC" w14:textId="77777777" w:rsidTr="009534EA">
        <w:trPr>
          <w:trHeight w:val="80"/>
        </w:trPr>
        <w:tc>
          <w:tcPr>
            <w:tcW w:w="9350" w:type="dxa"/>
          </w:tcPr>
          <w:p w14:paraId="69422F33" w14:textId="76D2DD35" w:rsidR="00FD5D74" w:rsidRPr="00FD5D74" w:rsidRDefault="00FD5D74" w:rsidP="00FD00A3">
            <w:pPr>
              <w:tabs>
                <w:tab w:val="left" w:pos="6310"/>
              </w:tabs>
              <w:jc w:val="center"/>
              <w:rPr>
                <w:rFonts w:asciiTheme="minorHAnsi" w:hAnsiTheme="minorHAnsi"/>
                <w:color w:val="FF0000"/>
              </w:rPr>
            </w:pPr>
            <w:r>
              <w:rPr>
                <w:rFonts w:asciiTheme="minorHAnsi" w:hAnsiTheme="minorHAnsi"/>
                <w:b/>
                <w:bCs/>
                <w:color w:val="000000" w:themeColor="text1"/>
              </w:rPr>
              <w:t xml:space="preserve">Burger King Scholars Program </w:t>
            </w:r>
          </w:p>
          <w:p w14:paraId="1206D100" w14:textId="77777777" w:rsidR="00FD5D74" w:rsidRDefault="00FD5D74" w:rsidP="00FD00A3">
            <w:pPr>
              <w:tabs>
                <w:tab w:val="left" w:pos="6310"/>
              </w:tabs>
              <w:jc w:val="center"/>
              <w:rPr>
                <w:rFonts w:asciiTheme="minorHAnsi" w:hAnsiTheme="minorHAnsi"/>
                <w:b/>
                <w:bCs/>
                <w:color w:val="000000" w:themeColor="text1"/>
              </w:rPr>
            </w:pPr>
          </w:p>
          <w:p w14:paraId="714B4A9A" w14:textId="1BE0BF0B" w:rsidR="00FD5D74" w:rsidRPr="00FD5D74" w:rsidRDefault="00FD5D74" w:rsidP="00FD5D74">
            <w:pPr>
              <w:tabs>
                <w:tab w:val="left" w:pos="6310"/>
              </w:tabs>
              <w:rPr>
                <w:rFonts w:asciiTheme="minorHAnsi" w:hAnsiTheme="minorHAnsi"/>
                <w:color w:val="000000" w:themeColor="text1"/>
              </w:rPr>
            </w:pPr>
            <w:r w:rsidRPr="00FD5D74">
              <w:rPr>
                <w:rFonts w:asciiTheme="minorHAnsi" w:hAnsiTheme="minorHAnsi"/>
                <w:color w:val="000000" w:themeColor="text1"/>
              </w:rPr>
              <w:t xml:space="preserve">Education is a key part of success, and we focus on bringing that to students in North America through our BK Scholars Program. The BK Scholars Program is the Foundation’s flagship program, established to honor the legacy of the Burger King brand’s co-founder James W. </w:t>
            </w:r>
            <w:proofErr w:type="spellStart"/>
            <w:r w:rsidRPr="00FD5D74">
              <w:rPr>
                <w:rFonts w:asciiTheme="minorHAnsi" w:hAnsiTheme="minorHAnsi"/>
                <w:color w:val="000000" w:themeColor="text1"/>
              </w:rPr>
              <w:t>McLamore</w:t>
            </w:r>
            <w:proofErr w:type="spellEnd"/>
            <w:r w:rsidRPr="00FD5D74">
              <w:rPr>
                <w:rFonts w:asciiTheme="minorHAnsi" w:hAnsiTheme="minorHAnsi"/>
                <w:color w:val="000000" w:themeColor="text1"/>
              </w:rPr>
              <w:t>, whose commitment to philanthropy and education made him a pillar of community service throughout his lifetime. Through the program, we award scholarships to deserving high school seniors and Burger King® employees and their families to help advance their education.</w:t>
            </w:r>
          </w:p>
          <w:p w14:paraId="0D52F61E" w14:textId="180DDBCB" w:rsidR="00FD5D74" w:rsidRDefault="00FD5D74" w:rsidP="00FD00A3">
            <w:pPr>
              <w:tabs>
                <w:tab w:val="left" w:pos="6310"/>
              </w:tabs>
              <w:jc w:val="center"/>
              <w:rPr>
                <w:rFonts w:asciiTheme="minorHAnsi" w:hAnsiTheme="minorHAnsi"/>
                <w:b/>
                <w:bCs/>
                <w:color w:val="000000" w:themeColor="text1"/>
              </w:rPr>
            </w:pPr>
          </w:p>
          <w:p w14:paraId="66B5C992" w14:textId="2632AE9F" w:rsidR="00FD5D74" w:rsidRPr="00FD5D74" w:rsidRDefault="00FD5D74" w:rsidP="00FD5D74">
            <w:pPr>
              <w:tabs>
                <w:tab w:val="left" w:pos="6310"/>
              </w:tabs>
              <w:rPr>
                <w:rFonts w:asciiTheme="minorHAnsi" w:hAnsiTheme="minorHAnsi"/>
                <w:color w:val="000000" w:themeColor="text1"/>
              </w:rPr>
            </w:pPr>
            <w:r w:rsidRPr="00FD5D74">
              <w:rPr>
                <w:rFonts w:asciiTheme="minorHAnsi" w:hAnsiTheme="minorHAnsi"/>
                <w:color w:val="000000" w:themeColor="text1"/>
              </w:rPr>
              <w:t xml:space="preserve">Scholarships range from $1,000 to $60,000 and are intended to offset the cost of attending college or post-secondary vocational/technical school. Recipients are selected through an application process that takes into consideration their grade point average (GPA), work experience, extracurricular activities, financial </w:t>
            </w:r>
            <w:r w:rsidR="003D7A51" w:rsidRPr="00FD5D74">
              <w:rPr>
                <w:rFonts w:asciiTheme="minorHAnsi" w:hAnsiTheme="minorHAnsi"/>
                <w:color w:val="000000" w:themeColor="text1"/>
              </w:rPr>
              <w:t>need,</w:t>
            </w:r>
            <w:r w:rsidRPr="00FD5D74">
              <w:rPr>
                <w:rFonts w:asciiTheme="minorHAnsi" w:hAnsiTheme="minorHAnsi"/>
                <w:color w:val="000000" w:themeColor="text1"/>
              </w:rPr>
              <w:t xml:space="preserve"> and community service.</w:t>
            </w:r>
          </w:p>
          <w:p w14:paraId="3741696E" w14:textId="77777777" w:rsidR="00FD5D74" w:rsidRDefault="00FD5D74" w:rsidP="00FD5D74">
            <w:pPr>
              <w:tabs>
                <w:tab w:val="left" w:pos="6310"/>
              </w:tabs>
              <w:rPr>
                <w:rFonts w:asciiTheme="minorHAnsi" w:hAnsiTheme="minorHAnsi"/>
                <w:b/>
                <w:bCs/>
                <w:color w:val="000000" w:themeColor="text1"/>
              </w:rPr>
            </w:pPr>
          </w:p>
          <w:p w14:paraId="742C2A82" w14:textId="77777777" w:rsidR="00FD5D74" w:rsidRDefault="00FD5D74" w:rsidP="00FD5D74">
            <w:pPr>
              <w:tabs>
                <w:tab w:val="left" w:pos="6310"/>
              </w:tabs>
              <w:rPr>
                <w:rFonts w:asciiTheme="minorHAnsi" w:hAnsiTheme="minorHAnsi"/>
                <w:color w:val="000000" w:themeColor="text1"/>
              </w:rPr>
            </w:pPr>
            <w:r>
              <w:rPr>
                <w:rFonts w:asciiTheme="minorHAnsi" w:hAnsiTheme="minorHAnsi"/>
                <w:b/>
                <w:bCs/>
                <w:color w:val="000000" w:themeColor="text1"/>
              </w:rPr>
              <w:t>Amount:</w:t>
            </w:r>
            <w:r>
              <w:rPr>
                <w:rFonts w:asciiTheme="minorHAnsi" w:hAnsiTheme="minorHAnsi"/>
                <w:color w:val="000000" w:themeColor="text1"/>
              </w:rPr>
              <w:t xml:space="preserve"> Up to $60,000</w:t>
            </w:r>
          </w:p>
          <w:p w14:paraId="30C740BB" w14:textId="3A429E3F" w:rsidR="00FD5D74" w:rsidRDefault="00FD5D74" w:rsidP="003D7A51">
            <w:pPr>
              <w:tabs>
                <w:tab w:val="left" w:pos="6310"/>
              </w:tabs>
              <w:rPr>
                <w:rFonts w:asciiTheme="minorHAnsi" w:hAnsiTheme="minorHAnsi"/>
                <w:color w:val="000000" w:themeColor="text1"/>
              </w:rPr>
            </w:pPr>
            <w:r>
              <w:rPr>
                <w:rFonts w:asciiTheme="minorHAnsi" w:hAnsiTheme="minorHAnsi"/>
                <w:color w:val="000000" w:themeColor="text1"/>
              </w:rPr>
              <w:t>Target Audience:</w:t>
            </w:r>
            <w:r w:rsidR="003D7A51">
              <w:rPr>
                <w:rFonts w:asciiTheme="minorHAnsi" w:hAnsiTheme="minorHAnsi"/>
                <w:color w:val="000000" w:themeColor="text1"/>
              </w:rPr>
              <w:t xml:space="preserve"> Unweighted GPA of</w:t>
            </w:r>
            <w:r w:rsidR="003D7A51" w:rsidRPr="003D7A51">
              <w:rPr>
                <w:rFonts w:asciiTheme="minorHAnsi" w:hAnsiTheme="minorHAnsi"/>
                <w:color w:val="000000" w:themeColor="text1"/>
              </w:rPr>
              <w:t xml:space="preserve"> 2.5 or higher</w:t>
            </w:r>
            <w:r w:rsidR="003D7A51">
              <w:rPr>
                <w:rFonts w:asciiTheme="minorHAnsi" w:hAnsiTheme="minorHAnsi"/>
                <w:color w:val="000000" w:themeColor="text1"/>
              </w:rPr>
              <w:t xml:space="preserve">. </w:t>
            </w:r>
            <w:r w:rsidR="003D7A51" w:rsidRPr="003D7A51">
              <w:rPr>
                <w:rFonts w:asciiTheme="minorHAnsi" w:hAnsiTheme="minorHAnsi"/>
                <w:color w:val="000000" w:themeColor="text1"/>
              </w:rPr>
              <w:t>Plan to enroll full-time, without interruption, for the entire academic year at an accredited two- or four-year college</w:t>
            </w:r>
            <w:r w:rsidR="003D7A51">
              <w:rPr>
                <w:rFonts w:asciiTheme="minorHAnsi" w:hAnsiTheme="minorHAnsi"/>
                <w:color w:val="000000" w:themeColor="text1"/>
              </w:rPr>
              <w:t>.</w:t>
            </w:r>
          </w:p>
          <w:p w14:paraId="2D058AF3" w14:textId="188F6D17" w:rsidR="00FD5D74" w:rsidRDefault="00FD5D74" w:rsidP="00FD5D74">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18" w:history="1">
              <w:r w:rsidRPr="00FD5D74">
                <w:rPr>
                  <w:rStyle w:val="Hyperlink"/>
                  <w:rFonts w:asciiTheme="minorHAnsi" w:hAnsiTheme="minorHAnsi"/>
                </w:rPr>
                <w:t>Click here to apply</w:t>
              </w:r>
            </w:hyperlink>
          </w:p>
          <w:p w14:paraId="6135DE42" w14:textId="41C6DF7C" w:rsidR="00FD5D74" w:rsidRPr="00FD5D74" w:rsidRDefault="00FD5D74" w:rsidP="00FD5D74">
            <w:pPr>
              <w:tabs>
                <w:tab w:val="left" w:pos="6310"/>
              </w:tabs>
              <w:rPr>
                <w:rFonts w:asciiTheme="minorHAnsi" w:hAnsiTheme="minorHAnsi"/>
                <w:color w:val="000000" w:themeColor="text1"/>
              </w:rPr>
            </w:pPr>
            <w:r w:rsidRPr="00FD5D74">
              <w:rPr>
                <w:rFonts w:asciiTheme="minorHAnsi" w:hAnsiTheme="minorHAnsi"/>
                <w:color w:val="FF0000"/>
              </w:rPr>
              <w:t xml:space="preserve">Due Date: </w:t>
            </w:r>
            <w:r>
              <w:rPr>
                <w:rFonts w:asciiTheme="minorHAnsi" w:hAnsiTheme="minorHAnsi"/>
                <w:color w:val="000000" w:themeColor="text1"/>
              </w:rPr>
              <w:t>December 16</w:t>
            </w:r>
          </w:p>
        </w:tc>
      </w:tr>
      <w:tr w:rsidR="00C570A9" w14:paraId="2205A662" w14:textId="77777777" w:rsidTr="009534EA">
        <w:trPr>
          <w:trHeight w:val="80"/>
        </w:trPr>
        <w:tc>
          <w:tcPr>
            <w:tcW w:w="9350" w:type="dxa"/>
          </w:tcPr>
          <w:p w14:paraId="62A8C3D1" w14:textId="77777777" w:rsidR="00C570A9" w:rsidRDefault="00C570A9" w:rsidP="00FD00A3">
            <w:pPr>
              <w:tabs>
                <w:tab w:val="left" w:pos="6310"/>
              </w:tabs>
              <w:jc w:val="center"/>
              <w:rPr>
                <w:rFonts w:asciiTheme="minorHAnsi" w:hAnsiTheme="minorHAnsi"/>
                <w:b/>
                <w:bCs/>
                <w:color w:val="000000" w:themeColor="text1"/>
              </w:rPr>
            </w:pPr>
            <w:r w:rsidRPr="00C570A9">
              <w:rPr>
                <w:rFonts w:asciiTheme="minorHAnsi" w:hAnsiTheme="minorHAnsi"/>
                <w:b/>
                <w:bCs/>
                <w:color w:val="000000" w:themeColor="text1"/>
              </w:rPr>
              <w:lastRenderedPageBreak/>
              <w:t>Equitable Excellence Scholarship</w:t>
            </w:r>
            <w:r>
              <w:rPr>
                <w:rFonts w:asciiTheme="minorHAnsi" w:hAnsiTheme="minorHAnsi"/>
                <w:b/>
                <w:bCs/>
                <w:color w:val="000000" w:themeColor="text1"/>
              </w:rPr>
              <w:t xml:space="preserve"> </w:t>
            </w:r>
            <w:r w:rsidRPr="00C570A9">
              <w:rPr>
                <w:rFonts w:asciiTheme="minorHAnsi" w:hAnsiTheme="minorHAnsi"/>
                <w:color w:val="FF0000"/>
              </w:rPr>
              <w:t>(new)</w:t>
            </w:r>
          </w:p>
          <w:p w14:paraId="145AA784" w14:textId="77777777" w:rsidR="00C570A9" w:rsidRDefault="00C570A9" w:rsidP="00FD00A3">
            <w:pPr>
              <w:tabs>
                <w:tab w:val="left" w:pos="6310"/>
              </w:tabs>
              <w:jc w:val="center"/>
              <w:rPr>
                <w:rFonts w:asciiTheme="minorHAnsi" w:hAnsiTheme="minorHAnsi"/>
                <w:b/>
                <w:bCs/>
                <w:color w:val="000000" w:themeColor="text1"/>
              </w:rPr>
            </w:pPr>
          </w:p>
          <w:p w14:paraId="4AC38EB3" w14:textId="5DD581D2" w:rsidR="00C570A9" w:rsidRPr="00C570A9" w:rsidRDefault="00C570A9" w:rsidP="00C570A9">
            <w:pPr>
              <w:tabs>
                <w:tab w:val="left" w:pos="6310"/>
              </w:tabs>
              <w:rPr>
                <w:rFonts w:asciiTheme="minorHAnsi" w:hAnsiTheme="minorHAnsi"/>
                <w:color w:val="000000" w:themeColor="text1"/>
              </w:rPr>
            </w:pPr>
            <w:r w:rsidRPr="00C570A9">
              <w:rPr>
                <w:rFonts w:asciiTheme="minorHAnsi" w:hAnsiTheme="minorHAnsi"/>
                <w:color w:val="000000" w:themeColor="text1"/>
              </w:rPr>
              <w:t xml:space="preserve">Equitable Foundation, through its Equitable Excellence program, is dedicated to recognizing students who demonstrate courage, strength, and wisdom in pursuing their ambitions. This initiative aligns with </w:t>
            </w:r>
            <w:proofErr w:type="spellStart"/>
            <w:r w:rsidRPr="00C570A9">
              <w:rPr>
                <w:rFonts w:asciiTheme="minorHAnsi" w:hAnsiTheme="minorHAnsi"/>
                <w:color w:val="000000" w:themeColor="text1"/>
              </w:rPr>
              <w:t>Equitable's</w:t>
            </w:r>
            <w:proofErr w:type="spellEnd"/>
            <w:r w:rsidRPr="00C570A9">
              <w:rPr>
                <w:rFonts w:asciiTheme="minorHAnsi" w:hAnsiTheme="minorHAnsi"/>
                <w:color w:val="000000" w:themeColor="text1"/>
              </w:rPr>
              <w:t xml:space="preserve"> mission to aid people in achieving financial security and facing the future confidently.</w:t>
            </w:r>
          </w:p>
          <w:p w14:paraId="62EFFFC4" w14:textId="77777777" w:rsidR="00C570A9" w:rsidRDefault="00C570A9" w:rsidP="00FD00A3">
            <w:pPr>
              <w:tabs>
                <w:tab w:val="left" w:pos="6310"/>
              </w:tabs>
              <w:jc w:val="center"/>
              <w:rPr>
                <w:rFonts w:asciiTheme="minorHAnsi" w:hAnsiTheme="minorHAnsi"/>
                <w:b/>
                <w:bCs/>
                <w:color w:val="000000" w:themeColor="text1"/>
              </w:rPr>
            </w:pPr>
          </w:p>
          <w:p w14:paraId="2FA70581" w14:textId="77777777" w:rsidR="00C570A9" w:rsidRPr="00C570A9" w:rsidRDefault="00C570A9" w:rsidP="00C570A9">
            <w:pPr>
              <w:tabs>
                <w:tab w:val="left" w:pos="6310"/>
              </w:tabs>
              <w:rPr>
                <w:rFonts w:asciiTheme="minorHAnsi" w:hAnsiTheme="minorHAnsi"/>
                <w:color w:val="000000" w:themeColor="text1"/>
              </w:rPr>
            </w:pPr>
            <w:r>
              <w:rPr>
                <w:rFonts w:asciiTheme="minorHAnsi" w:hAnsiTheme="minorHAnsi"/>
                <w:b/>
                <w:bCs/>
                <w:color w:val="000000" w:themeColor="text1"/>
              </w:rPr>
              <w:t xml:space="preserve">Amount: </w:t>
            </w:r>
            <w:r w:rsidRPr="00C570A9">
              <w:rPr>
                <w:rFonts w:asciiTheme="minorHAnsi" w:hAnsiTheme="minorHAnsi"/>
                <w:color w:val="000000" w:themeColor="text1"/>
              </w:rPr>
              <w:t>$20,000</w:t>
            </w:r>
          </w:p>
          <w:p w14:paraId="19F59C6D" w14:textId="0F4E548E" w:rsidR="00C570A9" w:rsidRPr="00C570A9" w:rsidRDefault="00C570A9" w:rsidP="00C570A9">
            <w:pPr>
              <w:tabs>
                <w:tab w:val="left" w:pos="6310"/>
              </w:tabs>
              <w:rPr>
                <w:rFonts w:asciiTheme="minorHAnsi" w:hAnsiTheme="minorHAnsi"/>
                <w:color w:val="000000" w:themeColor="text1"/>
              </w:rPr>
            </w:pPr>
            <w:r w:rsidRPr="00C570A9">
              <w:rPr>
                <w:rFonts w:asciiTheme="minorHAnsi" w:hAnsiTheme="minorHAnsi"/>
                <w:color w:val="000000" w:themeColor="text1"/>
              </w:rPr>
              <w:t>Target Audience:</w:t>
            </w:r>
            <w:r>
              <w:rPr>
                <w:rFonts w:asciiTheme="minorHAnsi" w:hAnsiTheme="minorHAnsi"/>
                <w:color w:val="000000" w:themeColor="text1"/>
              </w:rPr>
              <w:t xml:space="preserve"> </w:t>
            </w:r>
            <w:r w:rsidRPr="00C570A9">
              <w:rPr>
                <w:rFonts w:asciiTheme="minorHAnsi" w:hAnsiTheme="minorHAnsi"/>
                <w:color w:val="000000" w:themeColor="text1"/>
              </w:rPr>
              <w:t>Applicants must be current high school seniors planning to enroll full-time in an accredited two- or four-year college or university in the U.S. for the entire upcoming academic year.</w:t>
            </w:r>
            <w:r>
              <w:rPr>
                <w:rFonts w:asciiTheme="minorHAnsi" w:hAnsiTheme="minorHAnsi"/>
                <w:color w:val="000000" w:themeColor="text1"/>
              </w:rPr>
              <w:t xml:space="preserve">2.5 GPA or higher </w:t>
            </w:r>
          </w:p>
          <w:p w14:paraId="7507E2E6" w14:textId="1ECB8A4C" w:rsidR="00C570A9" w:rsidRPr="00C570A9" w:rsidRDefault="00C570A9" w:rsidP="00C570A9">
            <w:pPr>
              <w:tabs>
                <w:tab w:val="left" w:pos="6310"/>
              </w:tabs>
              <w:rPr>
                <w:rFonts w:asciiTheme="minorHAnsi" w:hAnsiTheme="minorHAnsi"/>
                <w:color w:val="000000" w:themeColor="text1"/>
              </w:rPr>
            </w:pPr>
            <w:r w:rsidRPr="00C570A9">
              <w:rPr>
                <w:rFonts w:asciiTheme="minorHAnsi" w:hAnsiTheme="minorHAnsi"/>
                <w:color w:val="000000" w:themeColor="text1"/>
              </w:rPr>
              <w:t xml:space="preserve">How to Apply: </w:t>
            </w:r>
            <w:hyperlink r:id="rId119" w:history="1">
              <w:r w:rsidRPr="00C570A9">
                <w:rPr>
                  <w:rStyle w:val="Hyperlink"/>
                  <w:rFonts w:asciiTheme="minorHAnsi" w:hAnsiTheme="minorHAnsi"/>
                </w:rPr>
                <w:t>Click here to apply</w:t>
              </w:r>
            </w:hyperlink>
          </w:p>
          <w:p w14:paraId="6B39C349" w14:textId="42FED976" w:rsidR="00C570A9" w:rsidRPr="00BD3B05" w:rsidRDefault="00C570A9" w:rsidP="00C570A9">
            <w:pPr>
              <w:tabs>
                <w:tab w:val="left" w:pos="6310"/>
              </w:tabs>
              <w:rPr>
                <w:rFonts w:asciiTheme="minorHAnsi" w:hAnsiTheme="minorHAnsi"/>
                <w:b/>
                <w:bCs/>
                <w:color w:val="000000" w:themeColor="text1"/>
              </w:rPr>
            </w:pPr>
            <w:r w:rsidRPr="00C570A9">
              <w:rPr>
                <w:rFonts w:asciiTheme="minorHAnsi" w:hAnsiTheme="minorHAnsi"/>
                <w:color w:val="FF0000"/>
              </w:rPr>
              <w:t>Due Date</w:t>
            </w:r>
            <w:r w:rsidRPr="00C570A9">
              <w:rPr>
                <w:rFonts w:asciiTheme="minorHAnsi" w:hAnsiTheme="minorHAnsi"/>
                <w:color w:val="000000" w:themeColor="text1"/>
              </w:rPr>
              <w:t>: December 18</w:t>
            </w:r>
          </w:p>
        </w:tc>
      </w:tr>
      <w:tr w:rsidR="00BD3B05" w14:paraId="0E75BD66" w14:textId="77777777" w:rsidTr="009534EA">
        <w:trPr>
          <w:trHeight w:val="80"/>
        </w:trPr>
        <w:tc>
          <w:tcPr>
            <w:tcW w:w="9350" w:type="dxa"/>
          </w:tcPr>
          <w:p w14:paraId="7767A8D3" w14:textId="63797EFD" w:rsidR="00BD3B05" w:rsidRDefault="00BD3B05" w:rsidP="00FD00A3">
            <w:pPr>
              <w:tabs>
                <w:tab w:val="left" w:pos="6310"/>
              </w:tabs>
              <w:jc w:val="center"/>
              <w:rPr>
                <w:rFonts w:asciiTheme="minorHAnsi" w:hAnsiTheme="minorHAnsi"/>
                <w:color w:val="FF0000"/>
              </w:rPr>
            </w:pPr>
            <w:r w:rsidRPr="00BD3B05">
              <w:rPr>
                <w:rFonts w:asciiTheme="minorHAnsi" w:hAnsiTheme="minorHAnsi"/>
                <w:b/>
                <w:bCs/>
                <w:color w:val="000000" w:themeColor="text1"/>
              </w:rPr>
              <w:t>Amazon Future Engineer Scholarship</w:t>
            </w:r>
            <w:r>
              <w:rPr>
                <w:rFonts w:asciiTheme="minorHAnsi" w:hAnsiTheme="minorHAnsi"/>
                <w:b/>
                <w:bCs/>
                <w:color w:val="000000" w:themeColor="text1"/>
              </w:rPr>
              <w:t xml:space="preserve"> </w:t>
            </w:r>
            <w:r w:rsidRPr="00BD3B05">
              <w:rPr>
                <w:rFonts w:asciiTheme="minorHAnsi" w:hAnsiTheme="minorHAnsi"/>
                <w:color w:val="FF0000"/>
              </w:rPr>
              <w:t>(new)</w:t>
            </w:r>
          </w:p>
          <w:p w14:paraId="470991C4" w14:textId="77777777" w:rsidR="00BD3B05" w:rsidRDefault="00BD3B05" w:rsidP="00FD00A3">
            <w:pPr>
              <w:tabs>
                <w:tab w:val="left" w:pos="6310"/>
              </w:tabs>
              <w:jc w:val="center"/>
              <w:rPr>
                <w:rFonts w:asciiTheme="minorHAnsi" w:hAnsiTheme="minorHAnsi"/>
                <w:b/>
                <w:bCs/>
                <w:color w:val="000000" w:themeColor="text1"/>
              </w:rPr>
            </w:pPr>
          </w:p>
          <w:p w14:paraId="2545A9EE" w14:textId="77777777" w:rsidR="00BD3B05" w:rsidRPr="00BD3B05" w:rsidRDefault="00BD3B05" w:rsidP="00BD3B05">
            <w:pPr>
              <w:tabs>
                <w:tab w:val="left" w:pos="6310"/>
              </w:tabs>
              <w:jc w:val="center"/>
              <w:rPr>
                <w:rFonts w:asciiTheme="minorHAnsi" w:hAnsiTheme="minorHAnsi"/>
                <w:color w:val="000000" w:themeColor="text1"/>
              </w:rPr>
            </w:pPr>
            <w:r w:rsidRPr="00BD3B05">
              <w:rPr>
                <w:rFonts w:asciiTheme="minorHAnsi" w:hAnsiTheme="minorHAnsi"/>
                <w:color w:val="000000" w:themeColor="text1"/>
              </w:rPr>
              <w:t>The Amazon Future Engineer program will award 400 students up to $40,000 each toward college expenses, paired with opportunities to intern at Amazon.</w:t>
            </w:r>
          </w:p>
          <w:p w14:paraId="7C94DB23" w14:textId="77777777" w:rsidR="00BD3B05" w:rsidRPr="00BD3B05" w:rsidRDefault="00BD3B05" w:rsidP="00BD3B05">
            <w:pPr>
              <w:tabs>
                <w:tab w:val="left" w:pos="6310"/>
              </w:tabs>
              <w:jc w:val="center"/>
              <w:rPr>
                <w:rFonts w:asciiTheme="minorHAnsi" w:hAnsiTheme="minorHAnsi"/>
                <w:b/>
                <w:bCs/>
                <w:color w:val="000000" w:themeColor="text1"/>
              </w:rPr>
            </w:pPr>
          </w:p>
          <w:p w14:paraId="127C9BBB" w14:textId="77777777" w:rsidR="00BD3B05" w:rsidRPr="00BD3B05" w:rsidRDefault="00BD3B05" w:rsidP="00FC7682">
            <w:pPr>
              <w:pStyle w:val="ListParagraph"/>
              <w:numPr>
                <w:ilvl w:val="0"/>
                <w:numId w:val="24"/>
              </w:numPr>
              <w:tabs>
                <w:tab w:val="left" w:pos="6310"/>
              </w:tabs>
              <w:rPr>
                <w:i w:val="0"/>
                <w:iCs w:val="0"/>
                <w:color w:val="000000" w:themeColor="text1"/>
                <w:sz w:val="21"/>
                <w:szCs w:val="21"/>
              </w:rPr>
            </w:pPr>
            <w:r w:rsidRPr="00BD3B05">
              <w:rPr>
                <w:i w:val="0"/>
                <w:iCs w:val="0"/>
                <w:color w:val="000000" w:themeColor="text1"/>
                <w:sz w:val="21"/>
                <w:szCs w:val="21"/>
              </w:rPr>
              <w:t>Be planning to attain a bachelor’s degree in computer science, software engineering, computer engineering, mechanical engineering, electrical engineering, robotics, or other computer science-related field of study from an accredited 4-year college or from a 2-year college with the intent to transfer to a 4-year college.</w:t>
            </w:r>
          </w:p>
          <w:p w14:paraId="516F0A95" w14:textId="77777777" w:rsidR="00BD3B05" w:rsidRPr="00BD3B05" w:rsidRDefault="00BD3B05" w:rsidP="00FC7682">
            <w:pPr>
              <w:pStyle w:val="ListParagraph"/>
              <w:numPr>
                <w:ilvl w:val="0"/>
                <w:numId w:val="24"/>
              </w:numPr>
              <w:tabs>
                <w:tab w:val="left" w:pos="6310"/>
              </w:tabs>
              <w:jc w:val="center"/>
              <w:rPr>
                <w:i w:val="0"/>
                <w:iCs w:val="0"/>
                <w:color w:val="000000" w:themeColor="text1"/>
                <w:sz w:val="21"/>
                <w:szCs w:val="21"/>
              </w:rPr>
            </w:pPr>
            <w:r w:rsidRPr="00BD3B05">
              <w:rPr>
                <w:i w:val="0"/>
                <w:iCs w:val="0"/>
                <w:color w:val="000000" w:themeColor="text1"/>
                <w:sz w:val="21"/>
                <w:szCs w:val="21"/>
              </w:rPr>
              <w:t>Must be authorized to work in the US. Example: Employment Authorization Document holder, Permanent Resident, or US Citizen.</w:t>
            </w:r>
          </w:p>
          <w:p w14:paraId="35879C3E" w14:textId="1088AB26" w:rsidR="00BD3B05" w:rsidRPr="00BD3B05" w:rsidRDefault="00BD3B05" w:rsidP="00FC7682">
            <w:pPr>
              <w:pStyle w:val="ListParagraph"/>
              <w:numPr>
                <w:ilvl w:val="0"/>
                <w:numId w:val="24"/>
              </w:numPr>
              <w:tabs>
                <w:tab w:val="left" w:pos="6310"/>
              </w:tabs>
              <w:jc w:val="center"/>
              <w:rPr>
                <w:i w:val="0"/>
                <w:iCs w:val="0"/>
                <w:color w:val="000000" w:themeColor="text1"/>
                <w:sz w:val="21"/>
                <w:szCs w:val="21"/>
              </w:rPr>
            </w:pPr>
            <w:r w:rsidRPr="00BD3B05">
              <w:rPr>
                <w:i w:val="0"/>
                <w:iCs w:val="0"/>
                <w:color w:val="000000" w:themeColor="text1"/>
                <w:sz w:val="21"/>
                <w:szCs w:val="21"/>
              </w:rPr>
              <w:t>Must demonstrate financial need.</w:t>
            </w:r>
          </w:p>
          <w:p w14:paraId="442EFC73" w14:textId="77777777" w:rsidR="00BD3B05" w:rsidRDefault="00BD3B05" w:rsidP="00FD00A3">
            <w:pPr>
              <w:tabs>
                <w:tab w:val="left" w:pos="6310"/>
              </w:tabs>
              <w:jc w:val="center"/>
              <w:rPr>
                <w:rFonts w:asciiTheme="minorHAnsi" w:hAnsiTheme="minorHAnsi"/>
                <w:b/>
                <w:bCs/>
                <w:color w:val="000000" w:themeColor="text1"/>
              </w:rPr>
            </w:pPr>
          </w:p>
          <w:p w14:paraId="4949C404" w14:textId="6DA906D5" w:rsidR="00BD3B05" w:rsidRPr="00117D8E" w:rsidRDefault="00BD3B05" w:rsidP="00BD3B05">
            <w:pPr>
              <w:tabs>
                <w:tab w:val="left" w:pos="6310"/>
              </w:tabs>
              <w:rPr>
                <w:rFonts w:asciiTheme="minorHAnsi" w:hAnsiTheme="minorHAnsi"/>
                <w:color w:val="000000" w:themeColor="text1"/>
              </w:rPr>
            </w:pPr>
            <w:r>
              <w:rPr>
                <w:rFonts w:asciiTheme="minorHAnsi" w:hAnsiTheme="minorHAnsi"/>
                <w:b/>
                <w:bCs/>
                <w:color w:val="000000" w:themeColor="text1"/>
              </w:rPr>
              <w:t xml:space="preserve">Amount: </w:t>
            </w:r>
            <w:r w:rsidRPr="00117D8E">
              <w:rPr>
                <w:rFonts w:asciiTheme="minorHAnsi" w:hAnsiTheme="minorHAnsi"/>
                <w:color w:val="000000" w:themeColor="text1"/>
              </w:rPr>
              <w:t>Vary based on financial need</w:t>
            </w:r>
          </w:p>
          <w:p w14:paraId="0877FB17" w14:textId="63B00942" w:rsidR="00BD3B05" w:rsidRPr="00117D8E" w:rsidRDefault="00BD3B05" w:rsidP="00BD3B05">
            <w:pPr>
              <w:tabs>
                <w:tab w:val="left" w:pos="6310"/>
              </w:tabs>
              <w:rPr>
                <w:rFonts w:asciiTheme="minorHAnsi" w:hAnsiTheme="minorHAnsi"/>
                <w:color w:val="000000" w:themeColor="text1"/>
              </w:rPr>
            </w:pPr>
            <w:r w:rsidRPr="00117D8E">
              <w:rPr>
                <w:rFonts w:asciiTheme="minorHAnsi" w:hAnsiTheme="minorHAnsi"/>
                <w:color w:val="000000" w:themeColor="text1"/>
              </w:rPr>
              <w:t xml:space="preserve">Target Audience: High School Seniors with a </w:t>
            </w:r>
            <w:r w:rsidR="00117D8E" w:rsidRPr="00117D8E">
              <w:rPr>
                <w:rFonts w:asciiTheme="minorHAnsi" w:hAnsiTheme="minorHAnsi"/>
                <w:color w:val="000000" w:themeColor="text1"/>
              </w:rPr>
              <w:t>2.3 unweighted GPA or higher</w:t>
            </w:r>
          </w:p>
          <w:p w14:paraId="73601DDD" w14:textId="59819542" w:rsidR="00117D8E" w:rsidRPr="00117D8E" w:rsidRDefault="00117D8E" w:rsidP="00BD3B05">
            <w:pPr>
              <w:tabs>
                <w:tab w:val="left" w:pos="6310"/>
              </w:tabs>
              <w:rPr>
                <w:rFonts w:asciiTheme="minorHAnsi" w:hAnsiTheme="minorHAnsi"/>
                <w:color w:val="000000" w:themeColor="text1"/>
              </w:rPr>
            </w:pPr>
            <w:r w:rsidRPr="00117D8E">
              <w:rPr>
                <w:rFonts w:asciiTheme="minorHAnsi" w:hAnsiTheme="minorHAnsi"/>
                <w:color w:val="000000" w:themeColor="text1"/>
              </w:rPr>
              <w:t xml:space="preserve">How to Apply: </w:t>
            </w:r>
            <w:hyperlink r:id="rId120" w:history="1">
              <w:r w:rsidRPr="00117D8E">
                <w:rPr>
                  <w:rStyle w:val="Hyperlink"/>
                  <w:rFonts w:asciiTheme="minorHAnsi" w:hAnsiTheme="minorHAnsi"/>
                </w:rPr>
                <w:t>Click here to apply</w:t>
              </w:r>
            </w:hyperlink>
            <w:r w:rsidRPr="00117D8E">
              <w:rPr>
                <w:rFonts w:asciiTheme="minorHAnsi" w:hAnsiTheme="minorHAnsi"/>
                <w:color w:val="000000" w:themeColor="text1"/>
              </w:rPr>
              <w:t xml:space="preserve"> </w:t>
            </w:r>
          </w:p>
          <w:p w14:paraId="3F0DC61B" w14:textId="5CD8494E" w:rsidR="00BD3B05" w:rsidRDefault="00117D8E" w:rsidP="00BD3B05">
            <w:pPr>
              <w:tabs>
                <w:tab w:val="left" w:pos="6310"/>
              </w:tabs>
              <w:rPr>
                <w:rFonts w:asciiTheme="minorHAnsi" w:hAnsiTheme="minorHAnsi"/>
                <w:b/>
                <w:bCs/>
                <w:color w:val="000000" w:themeColor="text1"/>
              </w:rPr>
            </w:pPr>
            <w:r w:rsidRPr="00117D8E">
              <w:rPr>
                <w:rFonts w:asciiTheme="minorHAnsi" w:hAnsiTheme="minorHAnsi"/>
                <w:color w:val="FF0000"/>
              </w:rPr>
              <w:t>Due Date</w:t>
            </w:r>
            <w:r>
              <w:rPr>
                <w:rFonts w:asciiTheme="minorHAnsi" w:hAnsiTheme="minorHAnsi"/>
                <w:color w:val="000000" w:themeColor="text1"/>
              </w:rPr>
              <w:t>:</w:t>
            </w:r>
            <w:r w:rsidRPr="00117D8E">
              <w:rPr>
                <w:rFonts w:asciiTheme="minorHAnsi" w:hAnsiTheme="minorHAnsi"/>
                <w:color w:val="000000" w:themeColor="text1"/>
              </w:rPr>
              <w:t xml:space="preserve"> December 19</w:t>
            </w:r>
          </w:p>
        </w:tc>
      </w:tr>
      <w:tr w:rsidR="000969BA" w14:paraId="37BAAABA" w14:textId="77777777" w:rsidTr="009534EA">
        <w:trPr>
          <w:trHeight w:val="80"/>
        </w:trPr>
        <w:tc>
          <w:tcPr>
            <w:tcW w:w="9350" w:type="dxa"/>
          </w:tcPr>
          <w:p w14:paraId="35FB8F17" w14:textId="77777777" w:rsidR="000969BA" w:rsidRDefault="000969BA" w:rsidP="00FD00A3">
            <w:pPr>
              <w:tabs>
                <w:tab w:val="left" w:pos="6310"/>
              </w:tabs>
              <w:jc w:val="center"/>
              <w:rPr>
                <w:rFonts w:asciiTheme="minorHAnsi" w:hAnsiTheme="minorHAnsi"/>
                <w:b/>
                <w:bCs/>
                <w:color w:val="000000" w:themeColor="text1"/>
              </w:rPr>
            </w:pPr>
            <w:r w:rsidRPr="000969BA">
              <w:rPr>
                <w:rFonts w:asciiTheme="minorHAnsi" w:hAnsiTheme="minorHAnsi"/>
                <w:b/>
                <w:bCs/>
                <w:color w:val="000000" w:themeColor="text1"/>
              </w:rPr>
              <w:t xml:space="preserve">Penn State Bruce Miller and Dean </w:t>
            </w:r>
            <w:proofErr w:type="spellStart"/>
            <w:r w:rsidRPr="000969BA">
              <w:rPr>
                <w:rFonts w:asciiTheme="minorHAnsi" w:hAnsiTheme="minorHAnsi"/>
                <w:b/>
                <w:bCs/>
                <w:color w:val="000000" w:themeColor="text1"/>
              </w:rPr>
              <w:t>LaVigne</w:t>
            </w:r>
            <w:proofErr w:type="spellEnd"/>
            <w:r w:rsidRPr="000969BA">
              <w:rPr>
                <w:rFonts w:asciiTheme="minorHAnsi" w:hAnsiTheme="minorHAnsi"/>
                <w:b/>
                <w:bCs/>
                <w:color w:val="000000" w:themeColor="text1"/>
              </w:rPr>
              <w:t xml:space="preserve"> Trustee Scholarship</w:t>
            </w:r>
            <w:r>
              <w:rPr>
                <w:rFonts w:asciiTheme="minorHAnsi" w:hAnsiTheme="minorHAnsi"/>
                <w:b/>
                <w:bCs/>
                <w:color w:val="000000" w:themeColor="text1"/>
              </w:rPr>
              <w:t xml:space="preserve"> </w:t>
            </w:r>
            <w:r w:rsidRPr="000969BA">
              <w:rPr>
                <w:rFonts w:asciiTheme="minorHAnsi" w:hAnsiTheme="minorHAnsi"/>
                <w:color w:val="FF0000"/>
              </w:rPr>
              <w:t>(new)</w:t>
            </w:r>
          </w:p>
          <w:p w14:paraId="26FC773C" w14:textId="77777777" w:rsidR="000969BA" w:rsidRDefault="000969BA" w:rsidP="00FD00A3">
            <w:pPr>
              <w:tabs>
                <w:tab w:val="left" w:pos="6310"/>
              </w:tabs>
              <w:jc w:val="center"/>
              <w:rPr>
                <w:rFonts w:asciiTheme="minorHAnsi" w:hAnsiTheme="minorHAnsi"/>
                <w:b/>
                <w:bCs/>
                <w:color w:val="000000" w:themeColor="text1"/>
              </w:rPr>
            </w:pPr>
          </w:p>
          <w:p w14:paraId="7701E0AE" w14:textId="70553D28" w:rsidR="000969BA" w:rsidRPr="000969BA" w:rsidRDefault="000969BA" w:rsidP="000969BA">
            <w:pPr>
              <w:tabs>
                <w:tab w:val="left" w:pos="6310"/>
              </w:tabs>
              <w:rPr>
                <w:rFonts w:asciiTheme="minorHAnsi" w:hAnsiTheme="minorHAnsi"/>
                <w:color w:val="000000" w:themeColor="text1"/>
              </w:rPr>
            </w:pPr>
            <w:r w:rsidRPr="000969BA">
              <w:rPr>
                <w:rFonts w:asciiTheme="minorHAnsi" w:hAnsiTheme="minorHAnsi"/>
                <w:color w:val="000000" w:themeColor="text1"/>
              </w:rPr>
              <w:t xml:space="preserve">The Bruce Miller and Dean </w:t>
            </w:r>
            <w:proofErr w:type="spellStart"/>
            <w:r w:rsidRPr="000969BA">
              <w:rPr>
                <w:rFonts w:asciiTheme="minorHAnsi" w:hAnsiTheme="minorHAnsi"/>
                <w:color w:val="000000" w:themeColor="text1"/>
              </w:rPr>
              <w:t>LaVigne</w:t>
            </w:r>
            <w:proofErr w:type="spellEnd"/>
            <w:r w:rsidRPr="000969BA">
              <w:rPr>
                <w:rFonts w:asciiTheme="minorHAnsi" w:hAnsiTheme="minorHAnsi"/>
                <w:color w:val="000000" w:themeColor="text1"/>
              </w:rPr>
              <w:t xml:space="preserve"> Trustee Scholarship provides financial assistance to undergraduate Penn State students who have a demonstrated need for funds to meet their necessary college expenses and who have demonstrated an interest in advocating for or contributing to the lesbian, gay, bisexual, transgender (LGBT) community.</w:t>
            </w:r>
          </w:p>
          <w:p w14:paraId="368F4B8D" w14:textId="77777777" w:rsidR="000969BA" w:rsidRDefault="000969BA" w:rsidP="00FD00A3">
            <w:pPr>
              <w:tabs>
                <w:tab w:val="left" w:pos="6310"/>
              </w:tabs>
              <w:jc w:val="center"/>
              <w:rPr>
                <w:rFonts w:asciiTheme="minorHAnsi" w:hAnsiTheme="minorHAnsi"/>
                <w:b/>
                <w:bCs/>
                <w:color w:val="000000" w:themeColor="text1"/>
              </w:rPr>
            </w:pPr>
          </w:p>
          <w:p w14:paraId="63385164" w14:textId="2D7F176F" w:rsidR="000969BA" w:rsidRPr="000969BA" w:rsidRDefault="000969BA" w:rsidP="000969BA">
            <w:pPr>
              <w:rPr>
                <w:rFonts w:asciiTheme="minorHAnsi" w:hAnsiTheme="minorHAnsi"/>
              </w:rPr>
            </w:pPr>
            <w:r>
              <w:rPr>
                <w:rFonts w:asciiTheme="minorHAnsi" w:hAnsiTheme="minorHAnsi"/>
                <w:b/>
                <w:bCs/>
                <w:color w:val="000000" w:themeColor="text1"/>
              </w:rPr>
              <w:t xml:space="preserve">Amount: </w:t>
            </w:r>
            <w:r w:rsidRPr="000969BA">
              <w:rPr>
                <w:rFonts w:asciiTheme="minorHAnsi" w:hAnsiTheme="minorHAnsi"/>
              </w:rPr>
              <w:t>Dollar amounts will vary</w:t>
            </w:r>
          </w:p>
          <w:p w14:paraId="5B59C5BE" w14:textId="42B4FD41" w:rsidR="000969BA" w:rsidRPr="000969BA" w:rsidRDefault="000969BA" w:rsidP="000969BA">
            <w:pPr>
              <w:tabs>
                <w:tab w:val="left" w:pos="6310"/>
              </w:tabs>
              <w:rPr>
                <w:rFonts w:asciiTheme="minorHAnsi" w:hAnsiTheme="minorHAnsi"/>
                <w:color w:val="000000" w:themeColor="text1"/>
              </w:rPr>
            </w:pPr>
            <w:r w:rsidRPr="000969BA">
              <w:rPr>
                <w:rFonts w:asciiTheme="minorHAnsi" w:hAnsiTheme="minorHAnsi"/>
                <w:color w:val="000000" w:themeColor="text1"/>
              </w:rPr>
              <w:lastRenderedPageBreak/>
              <w:t>Target Audience:</w:t>
            </w:r>
            <w:r>
              <w:rPr>
                <w:rFonts w:asciiTheme="minorHAnsi" w:hAnsiTheme="minorHAnsi"/>
                <w:color w:val="000000" w:themeColor="text1"/>
              </w:rPr>
              <w:t xml:space="preserve"> </w:t>
            </w:r>
            <w:r w:rsidRPr="000969BA">
              <w:rPr>
                <w:rFonts w:asciiTheme="minorHAnsi" w:hAnsiTheme="minorHAnsi"/>
                <w:color w:val="000000" w:themeColor="text1"/>
              </w:rPr>
              <w:t>Applicants must be undergraduate students enrolled or planning to enroll in Penn State, demonstrate financial need, and be in good academic standing</w:t>
            </w:r>
          </w:p>
          <w:p w14:paraId="6C4720C3" w14:textId="40261A67" w:rsidR="000969BA" w:rsidRPr="000969BA" w:rsidRDefault="000969BA" w:rsidP="000969BA">
            <w:pPr>
              <w:tabs>
                <w:tab w:val="left" w:pos="6310"/>
              </w:tabs>
              <w:rPr>
                <w:rFonts w:asciiTheme="minorHAnsi" w:hAnsiTheme="minorHAnsi"/>
                <w:color w:val="000000" w:themeColor="text1"/>
              </w:rPr>
            </w:pPr>
            <w:r w:rsidRPr="000969BA">
              <w:rPr>
                <w:rFonts w:asciiTheme="minorHAnsi" w:hAnsiTheme="minorHAnsi"/>
                <w:color w:val="000000" w:themeColor="text1"/>
              </w:rPr>
              <w:t xml:space="preserve">How to Apply: </w:t>
            </w:r>
            <w:hyperlink r:id="rId121" w:history="1">
              <w:r w:rsidRPr="000969BA">
                <w:rPr>
                  <w:rStyle w:val="Hyperlink"/>
                  <w:rFonts w:asciiTheme="minorHAnsi" w:hAnsiTheme="minorHAnsi"/>
                </w:rPr>
                <w:t>Click here to apply</w:t>
              </w:r>
            </w:hyperlink>
          </w:p>
          <w:p w14:paraId="51D01B78" w14:textId="38D90571" w:rsidR="000969BA" w:rsidRDefault="000969BA" w:rsidP="000969BA">
            <w:pPr>
              <w:tabs>
                <w:tab w:val="left" w:pos="6310"/>
              </w:tabs>
              <w:rPr>
                <w:rFonts w:asciiTheme="minorHAnsi" w:hAnsiTheme="minorHAnsi"/>
                <w:b/>
                <w:bCs/>
                <w:color w:val="000000" w:themeColor="text1"/>
              </w:rPr>
            </w:pPr>
            <w:r w:rsidRPr="000969BA">
              <w:rPr>
                <w:rFonts w:asciiTheme="minorHAnsi" w:hAnsiTheme="minorHAnsi"/>
                <w:color w:val="FF0000"/>
              </w:rPr>
              <w:t>Due Date</w:t>
            </w:r>
            <w:r w:rsidRPr="000969BA">
              <w:rPr>
                <w:rFonts w:asciiTheme="minorHAnsi" w:hAnsiTheme="minorHAnsi"/>
                <w:color w:val="000000" w:themeColor="text1"/>
              </w:rPr>
              <w:t>: December 20</w:t>
            </w:r>
          </w:p>
        </w:tc>
      </w:tr>
      <w:tr w:rsidR="00E45CE6" w14:paraId="14211CF8" w14:textId="77777777" w:rsidTr="009534EA">
        <w:trPr>
          <w:trHeight w:val="80"/>
        </w:trPr>
        <w:tc>
          <w:tcPr>
            <w:tcW w:w="9350" w:type="dxa"/>
          </w:tcPr>
          <w:p w14:paraId="4042F13D" w14:textId="130C923B" w:rsidR="00E45CE6" w:rsidRDefault="00E45CE6" w:rsidP="00FD00A3">
            <w:pPr>
              <w:tabs>
                <w:tab w:val="left" w:pos="6310"/>
              </w:tabs>
              <w:jc w:val="center"/>
              <w:rPr>
                <w:rFonts w:asciiTheme="minorHAnsi" w:hAnsiTheme="minorHAnsi"/>
                <w:color w:val="FF0000"/>
              </w:rPr>
            </w:pPr>
            <w:r>
              <w:rPr>
                <w:rFonts w:asciiTheme="minorHAnsi" w:hAnsiTheme="minorHAnsi"/>
                <w:b/>
                <w:bCs/>
                <w:color w:val="000000" w:themeColor="text1"/>
              </w:rPr>
              <w:lastRenderedPageBreak/>
              <w:t>Niche Scholarship</w:t>
            </w:r>
            <w:r w:rsidR="002C6654">
              <w:rPr>
                <w:rFonts w:asciiTheme="minorHAnsi" w:hAnsiTheme="minorHAnsi"/>
                <w:b/>
                <w:bCs/>
                <w:color w:val="000000" w:themeColor="text1"/>
              </w:rPr>
              <w:t xml:space="preserve"> </w:t>
            </w:r>
            <w:r w:rsidR="002C6654" w:rsidRPr="002C6654">
              <w:rPr>
                <w:rFonts w:asciiTheme="minorHAnsi" w:hAnsiTheme="minorHAnsi"/>
                <w:color w:val="FF0000"/>
              </w:rPr>
              <w:t>(new)</w:t>
            </w:r>
          </w:p>
          <w:p w14:paraId="6452AFA8" w14:textId="77777777" w:rsidR="006D2ACF" w:rsidRPr="002C6654" w:rsidRDefault="006D2ACF" w:rsidP="00FD00A3">
            <w:pPr>
              <w:tabs>
                <w:tab w:val="left" w:pos="6310"/>
              </w:tabs>
              <w:jc w:val="center"/>
              <w:rPr>
                <w:rFonts w:asciiTheme="minorHAnsi" w:hAnsiTheme="minorHAnsi"/>
                <w:color w:val="FF0000"/>
              </w:rPr>
            </w:pPr>
          </w:p>
          <w:p w14:paraId="2B935645" w14:textId="1A91C4DB" w:rsidR="002C6654" w:rsidRPr="006D2ACF" w:rsidRDefault="006D2ACF" w:rsidP="006D2ACF">
            <w:pPr>
              <w:tabs>
                <w:tab w:val="left" w:pos="6310"/>
              </w:tabs>
              <w:rPr>
                <w:rFonts w:asciiTheme="minorHAnsi" w:hAnsiTheme="minorHAnsi"/>
                <w:color w:val="000000" w:themeColor="text1"/>
              </w:rPr>
            </w:pPr>
            <w:r w:rsidRPr="006D2ACF">
              <w:rPr>
                <w:rFonts w:asciiTheme="minorHAnsi" w:hAnsiTheme="minorHAnsi"/>
                <w:color w:val="000000" w:themeColor="text1"/>
              </w:rPr>
              <w:t xml:space="preserve">From initial research to final decision, the college search can feel like an unpredictable, winding road. But Niche can help with every step of the process — including paying for your degree! We’re giving one student $50,000 to help pay for tuition, housing, </w:t>
            </w:r>
            <w:proofErr w:type="gramStart"/>
            <w:r w:rsidRPr="006D2ACF">
              <w:rPr>
                <w:rFonts w:asciiTheme="minorHAnsi" w:hAnsiTheme="minorHAnsi"/>
                <w:color w:val="000000" w:themeColor="text1"/>
              </w:rPr>
              <w:t>books</w:t>
            </w:r>
            <w:proofErr w:type="gramEnd"/>
            <w:r w:rsidRPr="006D2ACF">
              <w:rPr>
                <w:rFonts w:asciiTheme="minorHAnsi" w:hAnsiTheme="minorHAnsi"/>
                <w:color w:val="000000" w:themeColor="text1"/>
              </w:rPr>
              <w:t xml:space="preserve"> and other college expenses. Apply for our $50,000 "No Essay" Scholarship so you can focus on your education, not your finances. The winner will be selected by random drawing by January 15</w:t>
            </w:r>
            <w:r w:rsidRPr="006D2ACF">
              <w:rPr>
                <w:rFonts w:asciiTheme="minorHAnsi" w:hAnsiTheme="minorHAnsi"/>
                <w:color w:val="000000" w:themeColor="text1"/>
                <w:vertAlign w:val="superscript"/>
              </w:rPr>
              <w:t>th</w:t>
            </w:r>
            <w:r w:rsidRPr="006D2ACF">
              <w:rPr>
                <w:rFonts w:asciiTheme="minorHAnsi" w:hAnsiTheme="minorHAnsi"/>
                <w:color w:val="000000" w:themeColor="text1"/>
              </w:rPr>
              <w:t>.</w:t>
            </w:r>
          </w:p>
          <w:p w14:paraId="0958FDEF" w14:textId="77777777" w:rsidR="002C6654" w:rsidRDefault="002C6654" w:rsidP="00FD00A3">
            <w:pPr>
              <w:tabs>
                <w:tab w:val="left" w:pos="6310"/>
              </w:tabs>
              <w:jc w:val="center"/>
              <w:rPr>
                <w:rFonts w:asciiTheme="minorHAnsi" w:hAnsiTheme="minorHAnsi"/>
                <w:b/>
                <w:bCs/>
                <w:color w:val="000000" w:themeColor="text1"/>
              </w:rPr>
            </w:pPr>
          </w:p>
          <w:p w14:paraId="5565DA37" w14:textId="77777777" w:rsidR="002C6654" w:rsidRDefault="002C6654" w:rsidP="002C6654">
            <w:pPr>
              <w:tabs>
                <w:tab w:val="left" w:pos="6310"/>
              </w:tabs>
              <w:rPr>
                <w:rFonts w:asciiTheme="minorHAnsi" w:hAnsiTheme="minorHAnsi"/>
                <w:color w:val="000000" w:themeColor="text1"/>
              </w:rPr>
            </w:pPr>
            <w:r>
              <w:rPr>
                <w:rFonts w:asciiTheme="minorHAnsi" w:hAnsiTheme="minorHAnsi"/>
                <w:b/>
                <w:bCs/>
                <w:color w:val="000000" w:themeColor="text1"/>
              </w:rPr>
              <w:t>Amount:</w:t>
            </w:r>
            <w:r>
              <w:rPr>
                <w:rFonts w:asciiTheme="minorHAnsi" w:hAnsiTheme="minorHAnsi"/>
                <w:color w:val="000000" w:themeColor="text1"/>
              </w:rPr>
              <w:t xml:space="preserve"> $50,000</w:t>
            </w:r>
          </w:p>
          <w:p w14:paraId="1799FF6F" w14:textId="0192A576" w:rsidR="002C6654" w:rsidRDefault="002C6654" w:rsidP="002C6654">
            <w:pPr>
              <w:tabs>
                <w:tab w:val="left" w:pos="6310"/>
              </w:tabs>
              <w:rPr>
                <w:rFonts w:asciiTheme="minorHAnsi" w:hAnsiTheme="minorHAnsi"/>
                <w:color w:val="000000" w:themeColor="text1"/>
              </w:rPr>
            </w:pPr>
            <w:r>
              <w:rPr>
                <w:rFonts w:asciiTheme="minorHAnsi" w:hAnsiTheme="minorHAnsi"/>
                <w:color w:val="000000" w:themeColor="text1"/>
              </w:rPr>
              <w:t>Target Audience:</w:t>
            </w:r>
            <w:r w:rsidR="006347E9">
              <w:rPr>
                <w:rFonts w:asciiTheme="minorHAnsi" w:hAnsiTheme="minorHAnsi"/>
                <w:color w:val="000000" w:themeColor="text1"/>
              </w:rPr>
              <w:t xml:space="preserve"> High school senior planning to attend college in the fall of</w:t>
            </w:r>
            <w:r w:rsidR="006D2ACF">
              <w:rPr>
                <w:rFonts w:asciiTheme="minorHAnsi" w:hAnsiTheme="minorHAnsi"/>
                <w:color w:val="000000" w:themeColor="text1"/>
              </w:rPr>
              <w:t xml:space="preserve"> 2025.</w:t>
            </w:r>
          </w:p>
          <w:p w14:paraId="51481D04" w14:textId="41B2E279" w:rsidR="002C6654" w:rsidRDefault="002C6654" w:rsidP="002C6654">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22" w:history="1">
              <w:r w:rsidRPr="006D2ACF">
                <w:rPr>
                  <w:rStyle w:val="Hyperlink"/>
                  <w:rFonts w:asciiTheme="minorHAnsi" w:hAnsiTheme="minorHAnsi"/>
                </w:rPr>
                <w:t>Click here to apply</w:t>
              </w:r>
            </w:hyperlink>
          </w:p>
          <w:p w14:paraId="41708167" w14:textId="0BB73C89" w:rsidR="002C6654" w:rsidRPr="002C6654" w:rsidRDefault="002C6654" w:rsidP="002C6654">
            <w:pPr>
              <w:tabs>
                <w:tab w:val="left" w:pos="6310"/>
              </w:tabs>
              <w:rPr>
                <w:rFonts w:asciiTheme="minorHAnsi" w:hAnsiTheme="minorHAnsi"/>
                <w:color w:val="000000" w:themeColor="text1"/>
              </w:rPr>
            </w:pPr>
            <w:r w:rsidRPr="006347E9">
              <w:rPr>
                <w:rFonts w:asciiTheme="minorHAnsi" w:hAnsiTheme="minorHAnsi"/>
                <w:color w:val="FF0000"/>
              </w:rPr>
              <w:t>Due Date</w:t>
            </w:r>
            <w:r>
              <w:rPr>
                <w:rFonts w:asciiTheme="minorHAnsi" w:hAnsiTheme="minorHAnsi"/>
                <w:color w:val="000000" w:themeColor="text1"/>
              </w:rPr>
              <w:t xml:space="preserve">: </w:t>
            </w:r>
            <w:r w:rsidR="006347E9">
              <w:rPr>
                <w:rFonts w:asciiTheme="minorHAnsi" w:hAnsiTheme="minorHAnsi"/>
                <w:color w:val="000000" w:themeColor="text1"/>
              </w:rPr>
              <w:t>December 31</w:t>
            </w:r>
          </w:p>
        </w:tc>
      </w:tr>
      <w:tr w:rsidR="000726E4" w14:paraId="146C3E54" w14:textId="77777777" w:rsidTr="009534EA">
        <w:trPr>
          <w:trHeight w:val="80"/>
        </w:trPr>
        <w:tc>
          <w:tcPr>
            <w:tcW w:w="9350" w:type="dxa"/>
          </w:tcPr>
          <w:p w14:paraId="4166DD5C" w14:textId="77777777" w:rsidR="000726E4" w:rsidRDefault="000726E4" w:rsidP="00FD00A3">
            <w:pPr>
              <w:tabs>
                <w:tab w:val="left" w:pos="6310"/>
              </w:tabs>
              <w:jc w:val="center"/>
              <w:rPr>
                <w:rFonts w:asciiTheme="minorHAnsi" w:hAnsiTheme="minorHAnsi"/>
                <w:b/>
                <w:bCs/>
                <w:color w:val="000000" w:themeColor="text1"/>
              </w:rPr>
            </w:pPr>
            <w:r w:rsidRPr="000726E4">
              <w:rPr>
                <w:rFonts w:asciiTheme="minorHAnsi" w:hAnsiTheme="minorHAnsi"/>
                <w:b/>
                <w:bCs/>
                <w:color w:val="000000" w:themeColor="text1"/>
              </w:rPr>
              <w:t>CC Bank’s Young Scholars Scholarship</w:t>
            </w:r>
            <w:r>
              <w:rPr>
                <w:rFonts w:asciiTheme="minorHAnsi" w:hAnsiTheme="minorHAnsi"/>
                <w:b/>
                <w:bCs/>
                <w:color w:val="000000" w:themeColor="text1"/>
              </w:rPr>
              <w:t xml:space="preserve"> </w:t>
            </w:r>
            <w:r w:rsidRPr="00B65F23">
              <w:rPr>
                <w:rFonts w:asciiTheme="minorHAnsi" w:hAnsiTheme="minorHAnsi"/>
                <w:color w:val="FF0000"/>
              </w:rPr>
              <w:t>(new)</w:t>
            </w:r>
          </w:p>
          <w:p w14:paraId="13FFADBE" w14:textId="77777777" w:rsidR="000726E4" w:rsidRDefault="000726E4" w:rsidP="00FD00A3">
            <w:pPr>
              <w:tabs>
                <w:tab w:val="left" w:pos="6310"/>
              </w:tabs>
              <w:jc w:val="center"/>
              <w:rPr>
                <w:rFonts w:asciiTheme="minorHAnsi" w:hAnsiTheme="minorHAnsi"/>
                <w:b/>
                <w:bCs/>
                <w:color w:val="000000" w:themeColor="text1"/>
              </w:rPr>
            </w:pPr>
          </w:p>
          <w:p w14:paraId="04E1492A" w14:textId="77777777" w:rsidR="00B65F23" w:rsidRDefault="00B65F23" w:rsidP="00B65F23">
            <w:pPr>
              <w:tabs>
                <w:tab w:val="left" w:pos="6310"/>
              </w:tabs>
            </w:pPr>
            <w:r w:rsidRPr="00B65F23">
              <w:rPr>
                <w:rFonts w:asciiTheme="minorHAnsi" w:hAnsiTheme="minorHAnsi"/>
                <w:color w:val="000000" w:themeColor="text1"/>
              </w:rPr>
              <w:t>Each year CC Bank’s Young Scholars Scholarship offers up to five $2,000 scholarships to students attending universities, colleges, and other academic institutions across the U.S.</w:t>
            </w:r>
            <w:r w:rsidRPr="00B65F23">
              <w:t xml:space="preserve"> </w:t>
            </w:r>
          </w:p>
          <w:p w14:paraId="0629B36D" w14:textId="35687F1D" w:rsidR="00B65F23" w:rsidRPr="00B65F23" w:rsidRDefault="00B65F23" w:rsidP="00FC7682">
            <w:pPr>
              <w:pStyle w:val="ListParagraph"/>
              <w:numPr>
                <w:ilvl w:val="0"/>
                <w:numId w:val="26"/>
              </w:numPr>
              <w:tabs>
                <w:tab w:val="left" w:pos="6310"/>
              </w:tabs>
              <w:rPr>
                <w:i w:val="0"/>
                <w:iCs w:val="0"/>
                <w:color w:val="000000" w:themeColor="text1"/>
              </w:rPr>
            </w:pPr>
            <w:r w:rsidRPr="00B65F23">
              <w:rPr>
                <w:i w:val="0"/>
                <w:iCs w:val="0"/>
                <w:color w:val="000000" w:themeColor="text1"/>
                <w:sz w:val="22"/>
                <w:szCs w:val="22"/>
              </w:rPr>
              <w:t>Download the PDF file containing the application form.</w:t>
            </w:r>
          </w:p>
          <w:p w14:paraId="08D509EF" w14:textId="77777777" w:rsidR="00B65F23" w:rsidRPr="00B65F23" w:rsidRDefault="00B65F23" w:rsidP="00FC7682">
            <w:pPr>
              <w:pStyle w:val="ListParagraph"/>
              <w:numPr>
                <w:ilvl w:val="0"/>
                <w:numId w:val="25"/>
              </w:numPr>
              <w:tabs>
                <w:tab w:val="left" w:pos="6310"/>
              </w:tabs>
              <w:rPr>
                <w:i w:val="0"/>
                <w:iCs w:val="0"/>
                <w:color w:val="000000" w:themeColor="text1"/>
                <w:sz w:val="22"/>
                <w:szCs w:val="22"/>
              </w:rPr>
            </w:pPr>
            <w:r w:rsidRPr="00B65F23">
              <w:rPr>
                <w:i w:val="0"/>
                <w:iCs w:val="0"/>
                <w:color w:val="000000" w:themeColor="text1"/>
                <w:sz w:val="22"/>
                <w:szCs w:val="22"/>
              </w:rPr>
              <w:t>Print the file and fill out the form as detailed as you can.</w:t>
            </w:r>
          </w:p>
          <w:p w14:paraId="286AC7B7" w14:textId="7EE4D0C2" w:rsidR="00B65F23" w:rsidRPr="00B65F23" w:rsidRDefault="00B65F23" w:rsidP="00FC7682">
            <w:pPr>
              <w:pStyle w:val="ListParagraph"/>
              <w:numPr>
                <w:ilvl w:val="0"/>
                <w:numId w:val="25"/>
              </w:numPr>
              <w:tabs>
                <w:tab w:val="left" w:pos="6310"/>
              </w:tabs>
              <w:rPr>
                <w:i w:val="0"/>
                <w:iCs w:val="0"/>
                <w:color w:val="000000" w:themeColor="text1"/>
                <w:sz w:val="22"/>
                <w:szCs w:val="22"/>
              </w:rPr>
            </w:pPr>
            <w:r w:rsidRPr="00B65F23">
              <w:rPr>
                <w:i w:val="0"/>
                <w:iCs w:val="0"/>
                <w:color w:val="000000" w:themeColor="text1"/>
                <w:sz w:val="22"/>
                <w:szCs w:val="22"/>
              </w:rPr>
              <w:t>Scan and send it via e-mail to: scholarship@ccbank.us with your contact information.</w:t>
            </w:r>
          </w:p>
          <w:p w14:paraId="0DF0DEB1" w14:textId="2548897A" w:rsidR="000726E4" w:rsidRDefault="000726E4" w:rsidP="000726E4">
            <w:pPr>
              <w:tabs>
                <w:tab w:val="left" w:pos="6310"/>
              </w:tabs>
              <w:rPr>
                <w:rFonts w:asciiTheme="minorHAnsi" w:hAnsiTheme="minorHAnsi"/>
                <w:color w:val="000000" w:themeColor="text1"/>
              </w:rPr>
            </w:pPr>
            <w:r>
              <w:rPr>
                <w:rFonts w:asciiTheme="minorHAnsi" w:hAnsiTheme="minorHAnsi"/>
                <w:b/>
                <w:bCs/>
                <w:color w:val="000000" w:themeColor="text1"/>
              </w:rPr>
              <w:t>Amount:</w:t>
            </w:r>
            <w:r w:rsidR="00B65F23">
              <w:rPr>
                <w:rFonts w:asciiTheme="minorHAnsi" w:hAnsiTheme="minorHAnsi"/>
                <w:color w:val="000000" w:themeColor="text1"/>
              </w:rPr>
              <w:t xml:space="preserve"> Up to $2,000</w:t>
            </w:r>
          </w:p>
          <w:p w14:paraId="6ACECA76" w14:textId="202CB21B" w:rsidR="00B65F23" w:rsidRDefault="00B65F23" w:rsidP="000726E4">
            <w:pPr>
              <w:tabs>
                <w:tab w:val="left" w:pos="6310"/>
              </w:tabs>
              <w:rPr>
                <w:rFonts w:asciiTheme="minorHAnsi" w:hAnsiTheme="minorHAnsi"/>
                <w:color w:val="000000" w:themeColor="text1"/>
              </w:rPr>
            </w:pPr>
            <w:r>
              <w:rPr>
                <w:rFonts w:asciiTheme="minorHAnsi" w:hAnsiTheme="minorHAnsi"/>
                <w:color w:val="000000" w:themeColor="text1"/>
              </w:rPr>
              <w:t>Target Audience:</w:t>
            </w:r>
          </w:p>
          <w:p w14:paraId="6DB96AA1" w14:textId="11E04B01" w:rsidR="00B65F23" w:rsidRDefault="00B65F23" w:rsidP="000726E4">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23" w:history="1">
              <w:r w:rsidRPr="00B65F23">
                <w:rPr>
                  <w:rStyle w:val="Hyperlink"/>
                  <w:rFonts w:asciiTheme="minorHAnsi" w:hAnsiTheme="minorHAnsi"/>
                </w:rPr>
                <w:t>Click here to apply</w:t>
              </w:r>
            </w:hyperlink>
            <w:r>
              <w:rPr>
                <w:rFonts w:asciiTheme="minorHAnsi" w:hAnsiTheme="minorHAnsi"/>
                <w:color w:val="000000" w:themeColor="text1"/>
              </w:rPr>
              <w:t xml:space="preserve"> </w:t>
            </w:r>
          </w:p>
          <w:p w14:paraId="3BFDD8A0" w14:textId="2DC5D206" w:rsidR="000726E4" w:rsidRPr="00B65F23" w:rsidRDefault="00B65F23" w:rsidP="000726E4">
            <w:pPr>
              <w:tabs>
                <w:tab w:val="left" w:pos="6310"/>
              </w:tabs>
              <w:rPr>
                <w:rFonts w:asciiTheme="minorHAnsi" w:hAnsiTheme="minorHAnsi"/>
                <w:color w:val="000000" w:themeColor="text1"/>
              </w:rPr>
            </w:pPr>
            <w:r w:rsidRPr="00B65F23">
              <w:rPr>
                <w:rFonts w:asciiTheme="minorHAnsi" w:hAnsiTheme="minorHAnsi"/>
                <w:color w:val="FF0000"/>
              </w:rPr>
              <w:t>Due Date</w:t>
            </w:r>
            <w:r>
              <w:rPr>
                <w:rFonts w:asciiTheme="minorHAnsi" w:hAnsiTheme="minorHAnsi"/>
                <w:color w:val="000000" w:themeColor="text1"/>
              </w:rPr>
              <w:t>: December 31</w:t>
            </w:r>
          </w:p>
        </w:tc>
      </w:tr>
      <w:tr w:rsidR="00FD00A3" w14:paraId="2943BC93" w14:textId="77777777" w:rsidTr="009534EA">
        <w:trPr>
          <w:trHeight w:val="80"/>
        </w:trPr>
        <w:tc>
          <w:tcPr>
            <w:tcW w:w="9350" w:type="dxa"/>
          </w:tcPr>
          <w:p w14:paraId="622EA3EB" w14:textId="77777777" w:rsidR="00FD00A3" w:rsidRPr="003F13F3" w:rsidRDefault="00FD00A3" w:rsidP="00FD00A3">
            <w:pPr>
              <w:tabs>
                <w:tab w:val="left" w:pos="6310"/>
              </w:tabs>
              <w:jc w:val="center"/>
              <w:rPr>
                <w:rFonts w:asciiTheme="minorHAnsi" w:hAnsiTheme="minorHAnsi"/>
                <w:b/>
                <w:bCs/>
                <w:color w:val="000000" w:themeColor="text1"/>
              </w:rPr>
            </w:pPr>
            <w:r w:rsidRPr="003F13F3">
              <w:rPr>
                <w:rFonts w:asciiTheme="minorHAnsi" w:hAnsiTheme="minorHAnsi"/>
                <w:b/>
                <w:bCs/>
                <w:color w:val="000000" w:themeColor="text1"/>
              </w:rPr>
              <w:t>The Good Samaritan Scholarship</w:t>
            </w:r>
          </w:p>
          <w:p w14:paraId="434A8BA8" w14:textId="77777777" w:rsidR="00FD00A3" w:rsidRDefault="00FD00A3" w:rsidP="00FD00A3">
            <w:pPr>
              <w:tabs>
                <w:tab w:val="left" w:pos="6310"/>
              </w:tabs>
              <w:rPr>
                <w:rFonts w:asciiTheme="minorHAnsi" w:hAnsiTheme="minorHAnsi"/>
                <w:color w:val="000000" w:themeColor="text1"/>
              </w:rPr>
            </w:pPr>
          </w:p>
          <w:p w14:paraId="2E78FFA9" w14:textId="12D3BE61" w:rsidR="00FD00A3" w:rsidRDefault="00FD00A3" w:rsidP="00FD00A3">
            <w:pPr>
              <w:tabs>
                <w:tab w:val="left" w:pos="6310"/>
              </w:tabs>
              <w:rPr>
                <w:rFonts w:asciiTheme="minorHAnsi" w:hAnsiTheme="minorHAnsi"/>
                <w:color w:val="000000" w:themeColor="text1"/>
              </w:rPr>
            </w:pPr>
            <w:r w:rsidRPr="003F13F3">
              <w:rPr>
                <w:rFonts w:asciiTheme="minorHAnsi" w:hAnsiTheme="minorHAnsi"/>
                <w:color w:val="000000" w:themeColor="text1"/>
              </w:rPr>
              <w:t>The attorneys at Connecticut Domestic Violence Information Center are dedicated to assisting those in need.</w:t>
            </w:r>
            <w:r>
              <w:rPr>
                <w:rFonts w:asciiTheme="minorHAnsi" w:hAnsiTheme="minorHAnsi"/>
                <w:color w:val="000000" w:themeColor="text1"/>
              </w:rPr>
              <w:t xml:space="preserve"> </w:t>
            </w:r>
            <w:r w:rsidRPr="003F13F3">
              <w:rPr>
                <w:rFonts w:asciiTheme="minorHAnsi" w:hAnsiTheme="minorHAnsi"/>
                <w:color w:val="000000" w:themeColor="text1"/>
              </w:rPr>
              <w:t>To show their appreciation for everyday heroes in our community, the Connecticut Domestic Violence Information Center is proud to offer the Good Samaritan Scholarship once again. This</w:t>
            </w:r>
            <w:r>
              <w:rPr>
                <w:rFonts w:asciiTheme="minorHAnsi" w:hAnsiTheme="minorHAnsi"/>
                <w:color w:val="000000" w:themeColor="text1"/>
              </w:rPr>
              <w:t xml:space="preserve"> </w:t>
            </w:r>
            <w:r w:rsidRPr="003F13F3">
              <w:rPr>
                <w:rFonts w:asciiTheme="minorHAnsi" w:hAnsiTheme="minorHAnsi"/>
                <w:color w:val="000000" w:themeColor="text1"/>
              </w:rPr>
              <w:t>scholarship will be awarded to a student who exemplifies the characteristics that are embodied by a good Samaritan.</w:t>
            </w:r>
          </w:p>
          <w:p w14:paraId="346F84C6" w14:textId="77777777" w:rsidR="00FD00A3" w:rsidRDefault="00FD00A3" w:rsidP="00FD00A3">
            <w:pPr>
              <w:tabs>
                <w:tab w:val="left" w:pos="6310"/>
              </w:tabs>
              <w:rPr>
                <w:rFonts w:asciiTheme="minorHAnsi" w:hAnsiTheme="minorHAnsi"/>
                <w:color w:val="000000" w:themeColor="text1"/>
              </w:rPr>
            </w:pPr>
          </w:p>
          <w:p w14:paraId="0DD06CE5" w14:textId="77777777" w:rsidR="00FD00A3" w:rsidRDefault="00FD00A3" w:rsidP="00FD00A3">
            <w:pPr>
              <w:tabs>
                <w:tab w:val="left" w:pos="6310"/>
              </w:tabs>
              <w:rPr>
                <w:rFonts w:asciiTheme="minorHAnsi" w:hAnsiTheme="minorHAnsi"/>
                <w:color w:val="000000" w:themeColor="text1"/>
              </w:rPr>
            </w:pPr>
            <w:r w:rsidRPr="003F13F3">
              <w:rPr>
                <w:rFonts w:asciiTheme="minorHAnsi" w:hAnsiTheme="minorHAnsi"/>
                <w:b/>
                <w:bCs/>
                <w:color w:val="000000" w:themeColor="text1"/>
              </w:rPr>
              <w:t>Amount</w:t>
            </w:r>
            <w:r>
              <w:rPr>
                <w:rFonts w:asciiTheme="minorHAnsi" w:hAnsiTheme="minorHAnsi"/>
                <w:color w:val="000000" w:themeColor="text1"/>
              </w:rPr>
              <w:t>: $1,000</w:t>
            </w:r>
          </w:p>
          <w:p w14:paraId="1149CED9" w14:textId="61905E51" w:rsidR="00FD00A3" w:rsidRDefault="00FD00A3" w:rsidP="00FD00A3">
            <w:pPr>
              <w:tabs>
                <w:tab w:val="left" w:pos="6310"/>
              </w:tabs>
              <w:rPr>
                <w:rFonts w:asciiTheme="minorHAnsi" w:hAnsiTheme="minorHAnsi"/>
                <w:color w:val="000000" w:themeColor="text1"/>
              </w:rPr>
            </w:pPr>
            <w:r>
              <w:rPr>
                <w:rFonts w:asciiTheme="minorHAnsi" w:hAnsiTheme="minorHAnsi"/>
                <w:color w:val="000000" w:themeColor="text1"/>
              </w:rPr>
              <w:t xml:space="preserve">Target Audience: Students with a 3.0 or higher GPA and </w:t>
            </w:r>
            <w:r w:rsidRPr="003F13F3">
              <w:rPr>
                <w:rFonts w:asciiTheme="minorHAnsi" w:hAnsiTheme="minorHAnsi"/>
                <w:color w:val="000000" w:themeColor="text1"/>
              </w:rPr>
              <w:t>enrolled at an accredited U.S. educational institution.</w:t>
            </w:r>
          </w:p>
          <w:p w14:paraId="7B75ADFE" w14:textId="77777777" w:rsidR="00FD00A3" w:rsidRDefault="00FD00A3" w:rsidP="00FD00A3">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24" w:history="1">
              <w:r w:rsidRPr="003F13F3">
                <w:rPr>
                  <w:rStyle w:val="Hyperlink"/>
                  <w:rFonts w:asciiTheme="minorHAnsi" w:hAnsiTheme="minorHAnsi"/>
                </w:rPr>
                <w:t>Click here to apply</w:t>
              </w:r>
            </w:hyperlink>
          </w:p>
          <w:p w14:paraId="31CD3A56" w14:textId="33545672" w:rsidR="00FD00A3" w:rsidRPr="009534EA" w:rsidRDefault="00FD00A3" w:rsidP="00FD00A3">
            <w:pPr>
              <w:tabs>
                <w:tab w:val="left" w:pos="6310"/>
              </w:tabs>
              <w:rPr>
                <w:rFonts w:asciiTheme="minorHAnsi" w:hAnsiTheme="minorHAnsi"/>
                <w:color w:val="000000" w:themeColor="text1"/>
              </w:rPr>
            </w:pPr>
            <w:r w:rsidRPr="003F13F3">
              <w:rPr>
                <w:rFonts w:asciiTheme="minorHAnsi" w:hAnsiTheme="minorHAnsi"/>
                <w:color w:val="FF0000"/>
              </w:rPr>
              <w:t>Due Date</w:t>
            </w:r>
            <w:r>
              <w:rPr>
                <w:rFonts w:asciiTheme="minorHAnsi" w:hAnsiTheme="minorHAnsi"/>
                <w:color w:val="000000" w:themeColor="text1"/>
              </w:rPr>
              <w:t>: December 31</w:t>
            </w:r>
          </w:p>
        </w:tc>
      </w:tr>
      <w:tr w:rsidR="00030C35" w14:paraId="33178FC8" w14:textId="77777777" w:rsidTr="009534EA">
        <w:trPr>
          <w:trHeight w:val="80"/>
        </w:trPr>
        <w:tc>
          <w:tcPr>
            <w:tcW w:w="9350" w:type="dxa"/>
          </w:tcPr>
          <w:p w14:paraId="791DA7AE" w14:textId="4027F5D6" w:rsidR="00030C35" w:rsidRDefault="00030C35" w:rsidP="00FD00A3">
            <w:pPr>
              <w:tabs>
                <w:tab w:val="left" w:pos="6310"/>
              </w:tabs>
              <w:jc w:val="center"/>
              <w:rPr>
                <w:rFonts w:asciiTheme="minorHAnsi" w:hAnsiTheme="minorHAnsi"/>
                <w:color w:val="000000" w:themeColor="text1"/>
              </w:rPr>
            </w:pPr>
            <w:r>
              <w:rPr>
                <w:rFonts w:asciiTheme="minorHAnsi" w:hAnsiTheme="minorHAnsi"/>
                <w:b/>
                <w:bCs/>
                <w:color w:val="000000" w:themeColor="text1"/>
              </w:rPr>
              <w:t xml:space="preserve">Path to Success Scholarship </w:t>
            </w:r>
          </w:p>
          <w:p w14:paraId="5B6BB1FA" w14:textId="77777777" w:rsidR="00030C35" w:rsidRDefault="00030C35" w:rsidP="00FD00A3">
            <w:pPr>
              <w:tabs>
                <w:tab w:val="left" w:pos="6310"/>
              </w:tabs>
              <w:jc w:val="center"/>
              <w:rPr>
                <w:rFonts w:asciiTheme="minorHAnsi" w:hAnsiTheme="minorHAnsi"/>
                <w:color w:val="000000" w:themeColor="text1"/>
              </w:rPr>
            </w:pPr>
          </w:p>
          <w:p w14:paraId="55B6FC7E" w14:textId="77777777" w:rsidR="009F3624" w:rsidRPr="009F3624" w:rsidRDefault="009F3624" w:rsidP="009F3624">
            <w:pPr>
              <w:tabs>
                <w:tab w:val="left" w:pos="6310"/>
              </w:tabs>
              <w:rPr>
                <w:rFonts w:asciiTheme="minorHAnsi" w:hAnsiTheme="minorHAnsi"/>
                <w:color w:val="000000" w:themeColor="text1"/>
              </w:rPr>
            </w:pPr>
            <w:r w:rsidRPr="009F3624">
              <w:rPr>
                <w:rFonts w:asciiTheme="minorHAnsi" w:hAnsiTheme="minorHAnsi"/>
                <w:color w:val="000000" w:themeColor="text1"/>
              </w:rPr>
              <w:t xml:space="preserve">It’s true that we are shaped by our experiences growing up. We are particularly affected by those who helped raise us, whether that be a parent, an older sibling, a grandparent, a teacher, or a coach. We owe a lot of who we are today to the people who raised, taught, or </w:t>
            </w:r>
            <w:r w:rsidRPr="009F3624">
              <w:rPr>
                <w:rFonts w:asciiTheme="minorHAnsi" w:hAnsiTheme="minorHAnsi"/>
                <w:color w:val="000000" w:themeColor="text1"/>
              </w:rPr>
              <w:lastRenderedPageBreak/>
              <w:t>inspired us as we grew. Sometimes, the experiences that put us on the right path happen early in life, but sometimes, it takes the right person to help us find our way. Regardless, it takes more than our own will and motivation to end up on the path to success.</w:t>
            </w:r>
          </w:p>
          <w:p w14:paraId="68014FDA" w14:textId="77777777" w:rsidR="009F3624" w:rsidRPr="009F3624" w:rsidRDefault="009F3624" w:rsidP="009F3624">
            <w:pPr>
              <w:tabs>
                <w:tab w:val="left" w:pos="6310"/>
              </w:tabs>
              <w:rPr>
                <w:rFonts w:asciiTheme="minorHAnsi" w:hAnsiTheme="minorHAnsi"/>
                <w:color w:val="000000" w:themeColor="text1"/>
              </w:rPr>
            </w:pPr>
          </w:p>
          <w:p w14:paraId="4E3A518A" w14:textId="1561557C" w:rsidR="00030C35" w:rsidRDefault="009F3624" w:rsidP="009F3624">
            <w:pPr>
              <w:tabs>
                <w:tab w:val="left" w:pos="6310"/>
              </w:tabs>
              <w:rPr>
                <w:rFonts w:asciiTheme="minorHAnsi" w:hAnsiTheme="minorHAnsi"/>
                <w:color w:val="000000" w:themeColor="text1"/>
              </w:rPr>
            </w:pPr>
            <w:r w:rsidRPr="009F3624">
              <w:rPr>
                <w:rFonts w:asciiTheme="minorHAnsi" w:hAnsiTheme="minorHAnsi"/>
                <w:color w:val="000000" w:themeColor="text1"/>
              </w:rPr>
              <w:t xml:space="preserve">For this scholarship, Jan </w:t>
            </w:r>
            <w:proofErr w:type="spellStart"/>
            <w:r w:rsidRPr="009F3624">
              <w:rPr>
                <w:rFonts w:asciiTheme="minorHAnsi" w:hAnsiTheme="minorHAnsi"/>
                <w:color w:val="000000" w:themeColor="text1"/>
              </w:rPr>
              <w:t>Dils</w:t>
            </w:r>
            <w:proofErr w:type="spellEnd"/>
            <w:r w:rsidRPr="009F3624">
              <w:rPr>
                <w:rFonts w:asciiTheme="minorHAnsi" w:hAnsiTheme="minorHAnsi"/>
                <w:color w:val="000000" w:themeColor="text1"/>
              </w:rPr>
              <w:t>, Attorneys at Law, wants to help students recognize the person who put them on their path to success. Please write about the person or people who helped you start your journey down the right road.</w:t>
            </w:r>
          </w:p>
          <w:p w14:paraId="5C0EA2F3" w14:textId="77777777" w:rsidR="00030C35" w:rsidRDefault="00030C35" w:rsidP="00FD00A3">
            <w:pPr>
              <w:tabs>
                <w:tab w:val="left" w:pos="6310"/>
              </w:tabs>
              <w:jc w:val="center"/>
              <w:rPr>
                <w:rFonts w:asciiTheme="minorHAnsi" w:hAnsiTheme="minorHAnsi"/>
                <w:color w:val="000000" w:themeColor="text1"/>
              </w:rPr>
            </w:pPr>
          </w:p>
          <w:p w14:paraId="4CD6D79B" w14:textId="77777777" w:rsidR="00030C35" w:rsidRDefault="00030C35" w:rsidP="00030C35">
            <w:pPr>
              <w:tabs>
                <w:tab w:val="left" w:pos="6310"/>
              </w:tabs>
              <w:rPr>
                <w:rFonts w:asciiTheme="minorHAnsi" w:hAnsiTheme="minorHAnsi"/>
                <w:color w:val="000000" w:themeColor="text1"/>
              </w:rPr>
            </w:pPr>
            <w:r>
              <w:rPr>
                <w:rFonts w:asciiTheme="minorHAnsi" w:hAnsiTheme="minorHAnsi"/>
                <w:b/>
                <w:bCs/>
                <w:color w:val="000000" w:themeColor="text1"/>
              </w:rPr>
              <w:t>Amount:</w:t>
            </w:r>
            <w:r>
              <w:rPr>
                <w:rFonts w:asciiTheme="minorHAnsi" w:hAnsiTheme="minorHAnsi"/>
                <w:color w:val="000000" w:themeColor="text1"/>
              </w:rPr>
              <w:t xml:space="preserve"> $1,000</w:t>
            </w:r>
          </w:p>
          <w:p w14:paraId="19FF5255" w14:textId="1221B982" w:rsidR="00030C35" w:rsidRDefault="00030C35" w:rsidP="00030C35">
            <w:pPr>
              <w:tabs>
                <w:tab w:val="left" w:pos="6310"/>
              </w:tabs>
              <w:rPr>
                <w:rFonts w:asciiTheme="minorHAnsi" w:hAnsiTheme="minorHAnsi"/>
                <w:color w:val="000000" w:themeColor="text1"/>
              </w:rPr>
            </w:pPr>
            <w:r>
              <w:rPr>
                <w:rFonts w:asciiTheme="minorHAnsi" w:hAnsiTheme="minorHAnsi"/>
                <w:color w:val="000000" w:themeColor="text1"/>
              </w:rPr>
              <w:t>Target Audience: Students must have a 3.0 GPA or above</w:t>
            </w:r>
          </w:p>
          <w:p w14:paraId="51278277" w14:textId="145A2FD7" w:rsidR="00030C35" w:rsidRDefault="00030C35" w:rsidP="00030C35">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25" w:history="1">
              <w:r w:rsidRPr="00030C35">
                <w:rPr>
                  <w:rStyle w:val="Hyperlink"/>
                  <w:rFonts w:asciiTheme="minorHAnsi" w:hAnsiTheme="minorHAnsi"/>
                </w:rPr>
                <w:t>Click here to apply</w:t>
              </w:r>
            </w:hyperlink>
          </w:p>
          <w:p w14:paraId="5FD96C2B" w14:textId="4B369080" w:rsidR="00030C35" w:rsidRPr="00030C35" w:rsidRDefault="00030C35" w:rsidP="00030C35">
            <w:pPr>
              <w:tabs>
                <w:tab w:val="left" w:pos="6310"/>
              </w:tabs>
              <w:rPr>
                <w:rFonts w:asciiTheme="minorHAnsi" w:hAnsiTheme="minorHAnsi"/>
                <w:color w:val="000000" w:themeColor="text1"/>
              </w:rPr>
            </w:pPr>
            <w:r w:rsidRPr="00030C35">
              <w:rPr>
                <w:rFonts w:asciiTheme="minorHAnsi" w:hAnsiTheme="minorHAnsi"/>
                <w:color w:val="FF0000"/>
              </w:rPr>
              <w:t>Due Date</w:t>
            </w:r>
            <w:r>
              <w:rPr>
                <w:rFonts w:asciiTheme="minorHAnsi" w:hAnsiTheme="minorHAnsi"/>
                <w:color w:val="000000" w:themeColor="text1"/>
              </w:rPr>
              <w:t>: December 31</w:t>
            </w:r>
          </w:p>
        </w:tc>
      </w:tr>
      <w:tr w:rsidR="00FD00A3" w14:paraId="7AB69B96" w14:textId="77777777" w:rsidTr="009534EA">
        <w:trPr>
          <w:trHeight w:val="80"/>
        </w:trPr>
        <w:tc>
          <w:tcPr>
            <w:tcW w:w="9350" w:type="dxa"/>
          </w:tcPr>
          <w:p w14:paraId="4A7BD30F" w14:textId="77777777" w:rsidR="00FD00A3" w:rsidRPr="0021323C" w:rsidRDefault="00FD00A3" w:rsidP="00FD00A3">
            <w:pPr>
              <w:tabs>
                <w:tab w:val="left" w:pos="6310"/>
              </w:tabs>
              <w:jc w:val="center"/>
              <w:rPr>
                <w:rFonts w:asciiTheme="minorHAnsi" w:hAnsiTheme="minorHAnsi"/>
                <w:b/>
                <w:bCs/>
                <w:color w:val="000000" w:themeColor="text1"/>
              </w:rPr>
            </w:pPr>
            <w:r w:rsidRPr="0021323C">
              <w:rPr>
                <w:rFonts w:asciiTheme="minorHAnsi" w:hAnsiTheme="minorHAnsi"/>
                <w:b/>
                <w:bCs/>
                <w:color w:val="000000" w:themeColor="text1"/>
              </w:rPr>
              <w:lastRenderedPageBreak/>
              <w:t>AIAA Roger W. Kahn Scholarship</w:t>
            </w:r>
          </w:p>
          <w:p w14:paraId="0B5CD32C" w14:textId="77777777" w:rsidR="00FD00A3" w:rsidRDefault="00FD00A3" w:rsidP="00FD00A3">
            <w:pPr>
              <w:tabs>
                <w:tab w:val="left" w:pos="6310"/>
              </w:tabs>
              <w:rPr>
                <w:rFonts w:asciiTheme="minorHAnsi" w:hAnsiTheme="minorHAnsi"/>
                <w:color w:val="000000" w:themeColor="text1"/>
              </w:rPr>
            </w:pPr>
          </w:p>
          <w:p w14:paraId="031E07F8" w14:textId="77777777" w:rsidR="00FD00A3" w:rsidRPr="0021323C" w:rsidRDefault="00FD00A3" w:rsidP="00FD00A3">
            <w:pPr>
              <w:tabs>
                <w:tab w:val="left" w:pos="6310"/>
              </w:tabs>
              <w:rPr>
                <w:rFonts w:asciiTheme="minorHAnsi" w:hAnsiTheme="minorHAnsi"/>
                <w:color w:val="000000" w:themeColor="text1"/>
              </w:rPr>
            </w:pPr>
            <w:r w:rsidRPr="0021323C">
              <w:rPr>
                <w:rFonts w:asciiTheme="minorHAnsi" w:hAnsiTheme="minorHAnsi"/>
                <w:color w:val="000000" w:themeColor="text1"/>
              </w:rPr>
              <w:t>"The Roger W. Kahn Scholarship was created to honor the memory of Roger Kahn (1907–1962) and his passion for aviation and entertainment.</w:t>
            </w:r>
          </w:p>
          <w:p w14:paraId="3224656C" w14:textId="77777777" w:rsidR="00FD00A3" w:rsidRPr="0021323C" w:rsidRDefault="00FD00A3" w:rsidP="00FD00A3">
            <w:pPr>
              <w:tabs>
                <w:tab w:val="left" w:pos="6310"/>
              </w:tabs>
              <w:rPr>
                <w:rFonts w:asciiTheme="minorHAnsi" w:hAnsiTheme="minorHAnsi"/>
                <w:color w:val="000000" w:themeColor="text1"/>
              </w:rPr>
            </w:pPr>
          </w:p>
          <w:p w14:paraId="3953C025" w14:textId="77777777" w:rsidR="00FD00A3" w:rsidRPr="0021323C" w:rsidRDefault="00FD00A3" w:rsidP="00FD00A3">
            <w:pPr>
              <w:tabs>
                <w:tab w:val="left" w:pos="6310"/>
              </w:tabs>
              <w:rPr>
                <w:rFonts w:asciiTheme="minorHAnsi" w:hAnsiTheme="minorHAnsi"/>
                <w:color w:val="000000" w:themeColor="text1"/>
              </w:rPr>
            </w:pPr>
            <w:r w:rsidRPr="0021323C">
              <w:rPr>
                <w:rFonts w:asciiTheme="minorHAnsi" w:hAnsiTheme="minorHAnsi"/>
                <w:color w:val="000000" w:themeColor="text1"/>
              </w:rPr>
              <w:t>Eligibility Requirements</w:t>
            </w:r>
          </w:p>
          <w:p w14:paraId="5CFF291A" w14:textId="77777777" w:rsidR="00FD00A3" w:rsidRPr="0021323C" w:rsidRDefault="00FD00A3" w:rsidP="00FD00A3">
            <w:pPr>
              <w:tabs>
                <w:tab w:val="left" w:pos="6310"/>
              </w:tabs>
              <w:rPr>
                <w:rFonts w:asciiTheme="minorHAnsi" w:hAnsiTheme="minorHAnsi"/>
                <w:color w:val="000000" w:themeColor="text1"/>
              </w:rPr>
            </w:pPr>
            <w:r w:rsidRPr="0021323C">
              <w:rPr>
                <w:rFonts w:asciiTheme="minorHAnsi" w:hAnsiTheme="minorHAnsi"/>
                <w:color w:val="000000" w:themeColor="text1"/>
              </w:rPr>
              <w:t>-Current high school senior intending to pursue an aerospace or related major at a college or university (must provide proof of enrollment to receive the scholarship funds)</w:t>
            </w:r>
          </w:p>
          <w:p w14:paraId="43D8A63C" w14:textId="77777777" w:rsidR="00FD00A3" w:rsidRPr="0021323C" w:rsidRDefault="00FD00A3" w:rsidP="00FD00A3">
            <w:pPr>
              <w:tabs>
                <w:tab w:val="left" w:pos="6310"/>
              </w:tabs>
              <w:rPr>
                <w:rFonts w:asciiTheme="minorHAnsi" w:hAnsiTheme="minorHAnsi"/>
                <w:color w:val="000000" w:themeColor="text1"/>
              </w:rPr>
            </w:pPr>
            <w:r w:rsidRPr="0021323C">
              <w:rPr>
                <w:rFonts w:asciiTheme="minorHAnsi" w:hAnsiTheme="minorHAnsi"/>
                <w:color w:val="000000" w:themeColor="text1"/>
              </w:rPr>
              <w:t>-Minimum high school GPA of 3.5</w:t>
            </w:r>
          </w:p>
          <w:p w14:paraId="696E12D4" w14:textId="77777777" w:rsidR="00FD00A3" w:rsidRPr="0021323C" w:rsidRDefault="00FD00A3" w:rsidP="00FD00A3">
            <w:pPr>
              <w:tabs>
                <w:tab w:val="left" w:pos="6310"/>
              </w:tabs>
              <w:rPr>
                <w:rFonts w:asciiTheme="minorHAnsi" w:hAnsiTheme="minorHAnsi"/>
                <w:color w:val="000000" w:themeColor="text1"/>
              </w:rPr>
            </w:pPr>
            <w:r w:rsidRPr="0021323C">
              <w:rPr>
                <w:rFonts w:asciiTheme="minorHAnsi" w:hAnsiTheme="minorHAnsi"/>
                <w:color w:val="000000" w:themeColor="text1"/>
              </w:rPr>
              <w:t>-Demonstrated interested in aerospace through extracurricular activities</w:t>
            </w:r>
          </w:p>
          <w:p w14:paraId="3ED53059" w14:textId="77777777" w:rsidR="00FD00A3" w:rsidRDefault="00FD00A3" w:rsidP="00FD00A3">
            <w:pPr>
              <w:tabs>
                <w:tab w:val="left" w:pos="6310"/>
              </w:tabs>
              <w:rPr>
                <w:rFonts w:asciiTheme="minorHAnsi" w:hAnsiTheme="minorHAnsi"/>
                <w:color w:val="000000" w:themeColor="text1"/>
              </w:rPr>
            </w:pPr>
            <w:r w:rsidRPr="0021323C">
              <w:rPr>
                <w:rFonts w:asciiTheme="minorHAnsi" w:hAnsiTheme="minorHAnsi"/>
                <w:color w:val="000000" w:themeColor="text1"/>
              </w:rPr>
              <w:t>-Must have AIAA High School Membership"</w:t>
            </w:r>
          </w:p>
          <w:p w14:paraId="13AC9E4D" w14:textId="77777777" w:rsidR="00FD00A3" w:rsidRDefault="00FD00A3" w:rsidP="00FD00A3">
            <w:pPr>
              <w:tabs>
                <w:tab w:val="left" w:pos="6310"/>
              </w:tabs>
              <w:rPr>
                <w:rFonts w:asciiTheme="minorHAnsi" w:hAnsiTheme="minorHAnsi"/>
                <w:color w:val="000000" w:themeColor="text1"/>
              </w:rPr>
            </w:pPr>
          </w:p>
          <w:p w14:paraId="6041ACE3" w14:textId="77777777" w:rsidR="00FD00A3" w:rsidRDefault="00FD00A3" w:rsidP="00FD00A3">
            <w:pPr>
              <w:tabs>
                <w:tab w:val="left" w:pos="6310"/>
              </w:tabs>
              <w:rPr>
                <w:rFonts w:asciiTheme="minorHAnsi" w:hAnsiTheme="minorHAnsi"/>
                <w:color w:val="000000" w:themeColor="text1"/>
              </w:rPr>
            </w:pPr>
            <w:r w:rsidRPr="0021323C">
              <w:rPr>
                <w:rFonts w:asciiTheme="minorHAnsi" w:hAnsiTheme="minorHAnsi"/>
                <w:b/>
                <w:bCs/>
                <w:color w:val="000000" w:themeColor="text1"/>
              </w:rPr>
              <w:t>Amount:</w:t>
            </w:r>
            <w:r>
              <w:rPr>
                <w:rFonts w:asciiTheme="minorHAnsi" w:hAnsiTheme="minorHAnsi"/>
                <w:color w:val="000000" w:themeColor="text1"/>
              </w:rPr>
              <w:t xml:space="preserve"> $10,000</w:t>
            </w:r>
          </w:p>
          <w:p w14:paraId="52927427" w14:textId="77777777" w:rsidR="00FD00A3" w:rsidRDefault="00FD00A3" w:rsidP="00FD00A3">
            <w:pPr>
              <w:tabs>
                <w:tab w:val="left" w:pos="6310"/>
              </w:tabs>
              <w:rPr>
                <w:rFonts w:asciiTheme="minorHAnsi" w:hAnsiTheme="minorHAnsi"/>
                <w:color w:val="000000" w:themeColor="text1"/>
              </w:rPr>
            </w:pPr>
            <w:r>
              <w:rPr>
                <w:rFonts w:asciiTheme="minorHAnsi" w:hAnsiTheme="minorHAnsi"/>
                <w:color w:val="000000" w:themeColor="text1"/>
              </w:rPr>
              <w:t xml:space="preserve">Target Audience: Merit Based </w:t>
            </w:r>
          </w:p>
          <w:p w14:paraId="577EE764" w14:textId="77777777" w:rsidR="00FD00A3" w:rsidRDefault="00FD00A3" w:rsidP="00FD00A3">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26" w:history="1">
              <w:r w:rsidRPr="0021323C">
                <w:rPr>
                  <w:rStyle w:val="Hyperlink"/>
                  <w:rFonts w:asciiTheme="minorHAnsi" w:hAnsiTheme="minorHAnsi"/>
                </w:rPr>
                <w:t>Click here to Apply</w:t>
              </w:r>
            </w:hyperlink>
          </w:p>
          <w:p w14:paraId="47CF6731" w14:textId="3A7FBE65" w:rsidR="00FD00A3" w:rsidRPr="003275CC" w:rsidRDefault="00FD00A3" w:rsidP="00FD00A3">
            <w:pPr>
              <w:rPr>
                <w:rFonts w:asciiTheme="minorHAnsi" w:hAnsiTheme="minorHAnsi" w:cs="Arial"/>
                <w:b/>
                <w:bCs/>
                <w:color w:val="000000"/>
              </w:rPr>
            </w:pPr>
            <w:r w:rsidRPr="0021323C">
              <w:rPr>
                <w:rFonts w:asciiTheme="minorHAnsi" w:hAnsiTheme="minorHAnsi"/>
                <w:color w:val="FF0000"/>
              </w:rPr>
              <w:t>Due Date</w:t>
            </w:r>
            <w:r>
              <w:rPr>
                <w:rFonts w:asciiTheme="minorHAnsi" w:hAnsiTheme="minorHAnsi"/>
                <w:color w:val="000000" w:themeColor="text1"/>
              </w:rPr>
              <w:t>: December 31</w:t>
            </w:r>
          </w:p>
        </w:tc>
      </w:tr>
      <w:tr w:rsidR="006E6855" w14:paraId="5D524939" w14:textId="77777777" w:rsidTr="009534EA">
        <w:trPr>
          <w:trHeight w:val="80"/>
        </w:trPr>
        <w:tc>
          <w:tcPr>
            <w:tcW w:w="9350" w:type="dxa"/>
          </w:tcPr>
          <w:p w14:paraId="38D005A5" w14:textId="79060164" w:rsidR="006E6855" w:rsidRDefault="006E6855" w:rsidP="006E6855">
            <w:pPr>
              <w:tabs>
                <w:tab w:val="left" w:pos="6310"/>
              </w:tabs>
              <w:jc w:val="center"/>
              <w:rPr>
                <w:rFonts w:asciiTheme="minorHAnsi" w:hAnsiTheme="minorHAnsi"/>
                <w:color w:val="FF0000"/>
              </w:rPr>
            </w:pPr>
            <w:r>
              <w:rPr>
                <w:rFonts w:asciiTheme="minorHAnsi" w:hAnsiTheme="minorHAnsi"/>
                <w:b/>
                <w:bCs/>
                <w:color w:val="000000" w:themeColor="text1"/>
              </w:rPr>
              <w:t xml:space="preserve">Design Thinking Scholarship </w:t>
            </w:r>
          </w:p>
          <w:p w14:paraId="1F756109" w14:textId="77777777" w:rsidR="006E6855" w:rsidRDefault="006E6855" w:rsidP="006E6855">
            <w:pPr>
              <w:tabs>
                <w:tab w:val="left" w:pos="6310"/>
              </w:tabs>
              <w:jc w:val="center"/>
              <w:rPr>
                <w:rFonts w:asciiTheme="minorHAnsi" w:hAnsiTheme="minorHAnsi"/>
                <w:b/>
                <w:bCs/>
                <w:color w:val="000000" w:themeColor="text1"/>
              </w:rPr>
            </w:pPr>
          </w:p>
          <w:p w14:paraId="751864CB" w14:textId="77777777" w:rsidR="006E6855" w:rsidRPr="00D25304" w:rsidRDefault="006E6855" w:rsidP="006E6855">
            <w:pPr>
              <w:tabs>
                <w:tab w:val="left" w:pos="6310"/>
              </w:tabs>
              <w:rPr>
                <w:rFonts w:asciiTheme="minorHAnsi" w:hAnsiTheme="minorHAnsi"/>
                <w:color w:val="000000" w:themeColor="text1"/>
              </w:rPr>
            </w:pPr>
            <w:r w:rsidRPr="00D25304">
              <w:rPr>
                <w:rFonts w:asciiTheme="minorHAnsi" w:hAnsiTheme="minorHAnsi"/>
                <w:color w:val="000000" w:themeColor="text1"/>
              </w:rPr>
              <w:t>American Graphics Institute offers multiple scholarships to encourage the use of design and creative thinking across various disciplines and fields. Several scholarships are available each year for students enrolled in any accredited post-secondary degree-granting program in the United States, including undergraduate and post-graduate programs</w:t>
            </w:r>
            <w:r>
              <w:rPr>
                <w:rFonts w:asciiTheme="minorHAnsi" w:hAnsiTheme="minorHAnsi"/>
                <w:color w:val="000000" w:themeColor="text1"/>
              </w:rPr>
              <w:t>.</w:t>
            </w:r>
          </w:p>
          <w:p w14:paraId="43DFA75F" w14:textId="77777777" w:rsidR="006E6855" w:rsidRDefault="006E6855" w:rsidP="006E6855">
            <w:pPr>
              <w:tabs>
                <w:tab w:val="left" w:pos="6310"/>
              </w:tabs>
              <w:jc w:val="center"/>
              <w:rPr>
                <w:rFonts w:asciiTheme="minorHAnsi" w:hAnsiTheme="minorHAnsi"/>
                <w:b/>
                <w:bCs/>
                <w:color w:val="000000" w:themeColor="text1"/>
              </w:rPr>
            </w:pPr>
          </w:p>
          <w:p w14:paraId="7624C971" w14:textId="77777777" w:rsidR="006E6855" w:rsidRPr="00D25304" w:rsidRDefault="006E6855" w:rsidP="006E6855">
            <w:pPr>
              <w:tabs>
                <w:tab w:val="left" w:pos="6310"/>
              </w:tabs>
              <w:rPr>
                <w:rFonts w:asciiTheme="minorHAnsi" w:hAnsiTheme="minorHAnsi"/>
                <w:color w:val="000000" w:themeColor="text1"/>
              </w:rPr>
            </w:pPr>
            <w:r>
              <w:rPr>
                <w:rFonts w:asciiTheme="minorHAnsi" w:hAnsiTheme="minorHAnsi"/>
                <w:b/>
                <w:bCs/>
                <w:color w:val="000000" w:themeColor="text1"/>
              </w:rPr>
              <w:t xml:space="preserve">Amount: </w:t>
            </w:r>
            <w:r>
              <w:rPr>
                <w:rFonts w:asciiTheme="minorHAnsi" w:hAnsiTheme="minorHAnsi"/>
                <w:color w:val="000000" w:themeColor="text1"/>
              </w:rPr>
              <w:t>$1,000</w:t>
            </w:r>
          </w:p>
          <w:p w14:paraId="7C50DD66" w14:textId="77777777" w:rsidR="006E6855" w:rsidRDefault="006E6855" w:rsidP="006E6855">
            <w:pPr>
              <w:tabs>
                <w:tab w:val="left" w:pos="6310"/>
              </w:tabs>
              <w:rPr>
                <w:rFonts w:asciiTheme="minorHAnsi" w:hAnsiTheme="minorHAnsi"/>
                <w:color w:val="000000" w:themeColor="text1"/>
              </w:rPr>
            </w:pPr>
            <w:r>
              <w:rPr>
                <w:rFonts w:asciiTheme="minorHAnsi" w:hAnsiTheme="minorHAnsi"/>
                <w:color w:val="000000" w:themeColor="text1"/>
              </w:rPr>
              <w:t xml:space="preserve">Target Audience: </w:t>
            </w:r>
          </w:p>
          <w:p w14:paraId="454A7AE1" w14:textId="77777777" w:rsidR="006E6855" w:rsidRDefault="006E6855" w:rsidP="006E6855">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27" w:history="1">
              <w:r w:rsidRPr="00D25304">
                <w:rPr>
                  <w:rStyle w:val="Hyperlink"/>
                  <w:rFonts w:asciiTheme="minorHAnsi" w:hAnsiTheme="minorHAnsi"/>
                </w:rPr>
                <w:t>Click here to apply</w:t>
              </w:r>
            </w:hyperlink>
          </w:p>
          <w:p w14:paraId="58BCC805" w14:textId="5558E812" w:rsidR="006E6855" w:rsidRPr="009534EA" w:rsidRDefault="006E6855" w:rsidP="006E6855">
            <w:pPr>
              <w:tabs>
                <w:tab w:val="left" w:pos="6310"/>
              </w:tabs>
              <w:rPr>
                <w:rFonts w:asciiTheme="minorHAnsi" w:hAnsiTheme="minorHAnsi"/>
                <w:b/>
                <w:bCs/>
                <w:color w:val="000000" w:themeColor="text1"/>
              </w:rPr>
            </w:pPr>
            <w:r w:rsidRPr="006E6855">
              <w:rPr>
                <w:rFonts w:asciiTheme="minorHAnsi" w:hAnsiTheme="minorHAnsi"/>
                <w:color w:val="FF0000"/>
              </w:rPr>
              <w:t>Due Date</w:t>
            </w:r>
            <w:r>
              <w:rPr>
                <w:rFonts w:asciiTheme="minorHAnsi" w:hAnsiTheme="minorHAnsi"/>
                <w:color w:val="000000" w:themeColor="text1"/>
              </w:rPr>
              <w:t>: December 31</w:t>
            </w:r>
          </w:p>
        </w:tc>
      </w:tr>
      <w:tr w:rsidR="00FD00A3" w14:paraId="5D925AE6" w14:textId="77777777" w:rsidTr="009534EA">
        <w:trPr>
          <w:trHeight w:val="80"/>
        </w:trPr>
        <w:tc>
          <w:tcPr>
            <w:tcW w:w="9350" w:type="dxa"/>
          </w:tcPr>
          <w:p w14:paraId="145EE009" w14:textId="77777777" w:rsidR="00FD00A3" w:rsidRPr="009534EA" w:rsidRDefault="00FD00A3" w:rsidP="00FD00A3">
            <w:pPr>
              <w:tabs>
                <w:tab w:val="left" w:pos="6310"/>
              </w:tabs>
              <w:jc w:val="center"/>
              <w:rPr>
                <w:rFonts w:asciiTheme="minorHAnsi" w:hAnsiTheme="minorHAnsi"/>
                <w:b/>
                <w:bCs/>
                <w:color w:val="000000" w:themeColor="text1"/>
              </w:rPr>
            </w:pPr>
            <w:r w:rsidRPr="009534EA">
              <w:rPr>
                <w:rFonts w:asciiTheme="minorHAnsi" w:hAnsiTheme="minorHAnsi"/>
                <w:b/>
                <w:bCs/>
                <w:color w:val="000000" w:themeColor="text1"/>
              </w:rPr>
              <w:t>Barbizon’s College Tuition Scholarship</w:t>
            </w:r>
          </w:p>
          <w:p w14:paraId="16C579C9" w14:textId="77777777" w:rsidR="00FD00A3" w:rsidRPr="009534EA" w:rsidRDefault="00FD00A3" w:rsidP="00FD00A3">
            <w:pPr>
              <w:tabs>
                <w:tab w:val="left" w:pos="6310"/>
              </w:tabs>
              <w:rPr>
                <w:rFonts w:asciiTheme="minorHAnsi" w:hAnsiTheme="minorHAnsi"/>
                <w:color w:val="000000" w:themeColor="text1"/>
              </w:rPr>
            </w:pPr>
          </w:p>
          <w:p w14:paraId="30DDD68F"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As an effort to assist students outside of the classroom, Barbizon Modeling and Acting awards a $100,000 College Tuition Scholarship. Our $100,000 College Tuition Scholarship will give one lucky winner the chance to make their dreams a reality. Education is one of the most important investments you can make in your future, and we want to help you succeed!</w:t>
            </w:r>
          </w:p>
          <w:p w14:paraId="497CEAD0" w14:textId="77777777" w:rsidR="00FD00A3" w:rsidRPr="009534EA" w:rsidRDefault="00FD00A3" w:rsidP="00FD00A3">
            <w:pPr>
              <w:tabs>
                <w:tab w:val="left" w:pos="6310"/>
              </w:tabs>
              <w:rPr>
                <w:rFonts w:asciiTheme="minorHAnsi" w:hAnsiTheme="minorHAnsi"/>
                <w:color w:val="000000" w:themeColor="text1"/>
              </w:rPr>
            </w:pPr>
          </w:p>
          <w:p w14:paraId="5849169C"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b/>
                <w:bCs/>
                <w:color w:val="000000" w:themeColor="text1"/>
              </w:rPr>
              <w:lastRenderedPageBreak/>
              <w:t>Amount:</w:t>
            </w:r>
            <w:r w:rsidRPr="009534EA">
              <w:rPr>
                <w:rFonts w:asciiTheme="minorHAnsi" w:hAnsiTheme="minorHAnsi"/>
                <w:color w:val="000000" w:themeColor="text1"/>
              </w:rPr>
              <w:t xml:space="preserve"> $100,00</w:t>
            </w:r>
          </w:p>
          <w:p w14:paraId="06F551D7"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Target Audience: All high school students</w:t>
            </w:r>
          </w:p>
          <w:p w14:paraId="0C515F8E" w14:textId="77777777" w:rsidR="00FD00A3" w:rsidRPr="009534EA" w:rsidRDefault="00FD00A3" w:rsidP="00FD00A3">
            <w:pPr>
              <w:tabs>
                <w:tab w:val="left" w:pos="6310"/>
              </w:tabs>
              <w:rPr>
                <w:rFonts w:asciiTheme="minorHAnsi" w:hAnsiTheme="minorHAnsi"/>
                <w:color w:val="000000" w:themeColor="text1"/>
              </w:rPr>
            </w:pPr>
            <w:r w:rsidRPr="009534EA">
              <w:rPr>
                <w:rFonts w:asciiTheme="minorHAnsi" w:hAnsiTheme="minorHAnsi"/>
                <w:color w:val="000000" w:themeColor="text1"/>
              </w:rPr>
              <w:t xml:space="preserve">How to Apply: </w:t>
            </w:r>
            <w:hyperlink r:id="rId128" w:history="1">
              <w:r w:rsidRPr="009534EA">
                <w:rPr>
                  <w:rStyle w:val="Hyperlink"/>
                  <w:rFonts w:asciiTheme="minorHAnsi" w:hAnsiTheme="minorHAnsi"/>
                </w:rPr>
                <w:t>Click here to apply</w:t>
              </w:r>
            </w:hyperlink>
          </w:p>
          <w:p w14:paraId="326165FD" w14:textId="28CB71C6" w:rsidR="00FD00A3" w:rsidRPr="009534EA" w:rsidRDefault="00FD00A3" w:rsidP="00FD00A3">
            <w:pPr>
              <w:tabs>
                <w:tab w:val="left" w:pos="6310"/>
              </w:tabs>
              <w:rPr>
                <w:rFonts w:asciiTheme="minorHAnsi" w:hAnsiTheme="minorHAnsi"/>
                <w:b/>
                <w:bCs/>
                <w:color w:val="000000" w:themeColor="text1"/>
              </w:rPr>
            </w:pPr>
            <w:r w:rsidRPr="009534EA">
              <w:rPr>
                <w:rFonts w:asciiTheme="minorHAnsi" w:hAnsiTheme="minorHAnsi"/>
                <w:color w:val="FF0000"/>
              </w:rPr>
              <w:t xml:space="preserve">Due Date: </w:t>
            </w:r>
            <w:r w:rsidRPr="009534EA">
              <w:rPr>
                <w:rFonts w:asciiTheme="minorHAnsi" w:hAnsiTheme="minorHAnsi"/>
                <w:color w:val="000000" w:themeColor="text1"/>
              </w:rPr>
              <w:t>December 31</w:t>
            </w:r>
          </w:p>
        </w:tc>
      </w:tr>
      <w:tr w:rsidR="00EF71E6" w14:paraId="6D66D281" w14:textId="77777777" w:rsidTr="009534EA">
        <w:trPr>
          <w:trHeight w:val="80"/>
        </w:trPr>
        <w:tc>
          <w:tcPr>
            <w:tcW w:w="9350" w:type="dxa"/>
          </w:tcPr>
          <w:p w14:paraId="771CCF92" w14:textId="5420BE09" w:rsidR="00EF71E6" w:rsidRDefault="00EF71E6" w:rsidP="00FD00A3">
            <w:pPr>
              <w:tabs>
                <w:tab w:val="left" w:pos="6310"/>
              </w:tabs>
              <w:jc w:val="center"/>
              <w:rPr>
                <w:rFonts w:asciiTheme="minorHAnsi" w:hAnsiTheme="minorHAnsi"/>
                <w:b/>
                <w:bCs/>
                <w:color w:val="000000" w:themeColor="text1"/>
              </w:rPr>
            </w:pPr>
            <w:r>
              <w:rPr>
                <w:rFonts w:asciiTheme="minorHAnsi" w:hAnsiTheme="minorHAnsi"/>
                <w:b/>
                <w:bCs/>
                <w:color w:val="000000" w:themeColor="text1"/>
              </w:rPr>
              <w:lastRenderedPageBreak/>
              <w:t>Mindscape Big Picture Scholarship</w:t>
            </w:r>
            <w:r w:rsidR="002B3125">
              <w:rPr>
                <w:rFonts w:asciiTheme="minorHAnsi" w:hAnsiTheme="minorHAnsi"/>
                <w:b/>
                <w:bCs/>
                <w:color w:val="000000" w:themeColor="text1"/>
              </w:rPr>
              <w:t xml:space="preserve"> </w:t>
            </w:r>
          </w:p>
          <w:p w14:paraId="5D93F78C" w14:textId="2A6C68E8" w:rsidR="00EF71E6" w:rsidRDefault="00EF71E6" w:rsidP="00EF71E6">
            <w:pPr>
              <w:tabs>
                <w:tab w:val="left" w:pos="6310"/>
              </w:tabs>
              <w:rPr>
                <w:rFonts w:asciiTheme="minorHAnsi" w:hAnsiTheme="minorHAnsi"/>
                <w:b/>
                <w:bCs/>
                <w:color w:val="000000" w:themeColor="text1"/>
              </w:rPr>
            </w:pPr>
          </w:p>
          <w:p w14:paraId="1C015471" w14:textId="20637357" w:rsidR="00EF71E6" w:rsidRPr="00EF71E6" w:rsidRDefault="00EF71E6" w:rsidP="00EF71E6">
            <w:pPr>
              <w:tabs>
                <w:tab w:val="left" w:pos="6310"/>
              </w:tabs>
              <w:rPr>
                <w:rFonts w:asciiTheme="minorHAnsi" w:hAnsiTheme="minorHAnsi"/>
                <w:color w:val="000000" w:themeColor="text1"/>
              </w:rPr>
            </w:pPr>
            <w:r w:rsidRPr="00EF71E6">
              <w:rPr>
                <w:rFonts w:asciiTheme="minorHAnsi" w:hAnsiTheme="minorHAnsi"/>
                <w:color w:val="000000" w:themeColor="text1"/>
              </w:rPr>
              <w:t>The universe is extraordinarily complex, but it is also understandable. It is crucially important that we support young people who are passionate about working to understand it better</w:t>
            </w:r>
            <w:r>
              <w:rPr>
                <w:rFonts w:asciiTheme="minorHAnsi" w:hAnsiTheme="minorHAnsi"/>
                <w:color w:val="000000" w:themeColor="text1"/>
              </w:rPr>
              <w:t>. Th</w:t>
            </w:r>
            <w:r w:rsidRPr="00EF71E6">
              <w:rPr>
                <w:rFonts w:asciiTheme="minorHAnsi" w:hAnsiTheme="minorHAnsi"/>
                <w:color w:val="000000" w:themeColor="text1"/>
              </w:rPr>
              <w:t xml:space="preserve">is scholarship is open to all students who have a deep curiosity in studying the universe for its own sake—whether that be pursuing studies in physics, philosophy, biology, mathematics, literature, or any other field that seeks better understanding of our existence—and will seek to </w:t>
            </w:r>
            <w:proofErr w:type="gramStart"/>
            <w:r w:rsidRPr="00EF71E6">
              <w:rPr>
                <w:rFonts w:asciiTheme="minorHAnsi" w:hAnsiTheme="minorHAnsi"/>
                <w:color w:val="000000" w:themeColor="text1"/>
              </w:rPr>
              <w:t>lift up</w:t>
            </w:r>
            <w:proofErr w:type="gramEnd"/>
            <w:r w:rsidRPr="00EF71E6">
              <w:rPr>
                <w:rFonts w:asciiTheme="minorHAnsi" w:hAnsiTheme="minorHAnsi"/>
                <w:color w:val="000000" w:themeColor="text1"/>
              </w:rPr>
              <w:t xml:space="preserve"> those from underrepresented communities in those fields, and first-generation college students.</w:t>
            </w:r>
          </w:p>
          <w:p w14:paraId="7E5A1633" w14:textId="77777777" w:rsidR="00EF71E6" w:rsidRDefault="00EF71E6" w:rsidP="00EF71E6">
            <w:pPr>
              <w:tabs>
                <w:tab w:val="left" w:pos="6310"/>
              </w:tabs>
              <w:rPr>
                <w:rFonts w:asciiTheme="minorHAnsi" w:hAnsiTheme="minorHAnsi"/>
                <w:b/>
                <w:bCs/>
                <w:color w:val="000000" w:themeColor="text1"/>
              </w:rPr>
            </w:pPr>
          </w:p>
          <w:p w14:paraId="2D643D0F" w14:textId="77777777" w:rsidR="00EF71E6" w:rsidRDefault="00EF71E6" w:rsidP="00EF71E6">
            <w:pPr>
              <w:tabs>
                <w:tab w:val="left" w:pos="6310"/>
              </w:tabs>
              <w:rPr>
                <w:rFonts w:asciiTheme="minorHAnsi" w:hAnsiTheme="minorHAnsi"/>
                <w:color w:val="000000" w:themeColor="text1"/>
              </w:rPr>
            </w:pPr>
            <w:r>
              <w:rPr>
                <w:rFonts w:asciiTheme="minorHAnsi" w:hAnsiTheme="minorHAnsi"/>
                <w:b/>
                <w:bCs/>
                <w:color w:val="000000" w:themeColor="text1"/>
              </w:rPr>
              <w:t>Amount: $</w:t>
            </w:r>
            <w:r>
              <w:rPr>
                <w:rFonts w:asciiTheme="minorHAnsi" w:hAnsiTheme="minorHAnsi"/>
                <w:color w:val="000000" w:themeColor="text1"/>
              </w:rPr>
              <w:t>10,000</w:t>
            </w:r>
          </w:p>
          <w:p w14:paraId="6390C558" w14:textId="50B5C5CF" w:rsidR="00EF71E6" w:rsidRDefault="00EF71E6" w:rsidP="00EF71E6">
            <w:pPr>
              <w:tabs>
                <w:tab w:val="left" w:pos="6310"/>
              </w:tabs>
              <w:rPr>
                <w:rFonts w:asciiTheme="minorHAnsi" w:hAnsiTheme="minorHAnsi"/>
                <w:color w:val="000000" w:themeColor="text1"/>
              </w:rPr>
            </w:pPr>
            <w:r>
              <w:rPr>
                <w:rFonts w:asciiTheme="minorHAnsi" w:hAnsiTheme="minorHAnsi"/>
                <w:color w:val="000000" w:themeColor="text1"/>
              </w:rPr>
              <w:t>Target Audience:</w:t>
            </w:r>
            <w:r w:rsidR="002B3125" w:rsidRPr="00EF71E6">
              <w:rPr>
                <w:rFonts w:asciiTheme="minorHAnsi" w:hAnsiTheme="minorHAnsi"/>
                <w:color w:val="000000" w:themeColor="text1"/>
              </w:rPr>
              <w:t xml:space="preserve"> pursuing studies in physics, philosophy, biology, mathematics, literature, or any other field that seeks better understanding of our existence</w:t>
            </w:r>
          </w:p>
          <w:p w14:paraId="5AB0D7AE" w14:textId="6E7A14EE" w:rsidR="00EF71E6" w:rsidRDefault="00EF71E6" w:rsidP="00EF71E6">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29" w:anchor="ref=best-scholarships" w:history="1">
              <w:r w:rsidRPr="002B3125">
                <w:rPr>
                  <w:rStyle w:val="Hyperlink"/>
                  <w:rFonts w:asciiTheme="minorHAnsi" w:hAnsiTheme="minorHAnsi"/>
                </w:rPr>
                <w:t>Click here to apply</w:t>
              </w:r>
            </w:hyperlink>
          </w:p>
          <w:p w14:paraId="1450735F" w14:textId="47FBD816" w:rsidR="00EF71E6" w:rsidRPr="00EF71E6" w:rsidRDefault="00EF71E6" w:rsidP="00EF71E6">
            <w:pPr>
              <w:tabs>
                <w:tab w:val="left" w:pos="6310"/>
              </w:tabs>
              <w:rPr>
                <w:rFonts w:asciiTheme="minorHAnsi" w:hAnsiTheme="minorHAnsi"/>
                <w:color w:val="000000" w:themeColor="text1"/>
              </w:rPr>
            </w:pPr>
            <w:r w:rsidRPr="00EF71E6">
              <w:rPr>
                <w:rFonts w:asciiTheme="minorHAnsi" w:hAnsiTheme="minorHAnsi"/>
                <w:color w:val="FF0000"/>
              </w:rPr>
              <w:t>Due Date</w:t>
            </w:r>
            <w:r>
              <w:rPr>
                <w:rFonts w:asciiTheme="minorHAnsi" w:hAnsiTheme="minorHAnsi"/>
                <w:color w:val="000000" w:themeColor="text1"/>
              </w:rPr>
              <w:t>: December 31</w:t>
            </w:r>
          </w:p>
        </w:tc>
      </w:tr>
      <w:tr w:rsidR="002B3125" w14:paraId="01DEEA55" w14:textId="77777777" w:rsidTr="009534EA">
        <w:trPr>
          <w:trHeight w:val="80"/>
        </w:trPr>
        <w:tc>
          <w:tcPr>
            <w:tcW w:w="9350" w:type="dxa"/>
          </w:tcPr>
          <w:p w14:paraId="5126DCE9" w14:textId="61FD8392" w:rsidR="002B3125" w:rsidRDefault="002B3125" w:rsidP="00FD00A3">
            <w:pPr>
              <w:tabs>
                <w:tab w:val="left" w:pos="6310"/>
              </w:tabs>
              <w:jc w:val="center"/>
              <w:rPr>
                <w:rFonts w:asciiTheme="minorHAnsi" w:hAnsiTheme="minorHAnsi"/>
                <w:color w:val="FF0000"/>
              </w:rPr>
            </w:pPr>
            <w:r>
              <w:rPr>
                <w:rFonts w:asciiTheme="minorHAnsi" w:hAnsiTheme="minorHAnsi"/>
                <w:b/>
                <w:bCs/>
                <w:color w:val="000000" w:themeColor="text1"/>
              </w:rPr>
              <w:t xml:space="preserve">Get Accepted to College Scholarship </w:t>
            </w:r>
          </w:p>
          <w:p w14:paraId="2746D249" w14:textId="77777777" w:rsidR="002B3125" w:rsidRDefault="002B3125" w:rsidP="00FD00A3">
            <w:pPr>
              <w:tabs>
                <w:tab w:val="left" w:pos="6310"/>
              </w:tabs>
              <w:jc w:val="center"/>
              <w:rPr>
                <w:rFonts w:asciiTheme="minorHAnsi" w:hAnsiTheme="minorHAnsi"/>
                <w:color w:val="000000" w:themeColor="text1"/>
              </w:rPr>
            </w:pPr>
          </w:p>
          <w:p w14:paraId="1ED0D31A" w14:textId="3FE26455" w:rsidR="002B3125" w:rsidRDefault="002B3125" w:rsidP="002B3125">
            <w:pPr>
              <w:tabs>
                <w:tab w:val="left" w:pos="6310"/>
              </w:tabs>
              <w:rPr>
                <w:rFonts w:asciiTheme="minorHAnsi" w:hAnsiTheme="minorHAnsi"/>
                <w:color w:val="000000" w:themeColor="text1"/>
              </w:rPr>
            </w:pPr>
            <w:r w:rsidRPr="002B3125">
              <w:rPr>
                <w:rFonts w:asciiTheme="minorHAnsi" w:hAnsiTheme="minorHAnsi"/>
                <w:color w:val="000000" w:themeColor="text1"/>
              </w:rPr>
              <w:t>The $5,000 Get Accepted to College Scholarship is an easy scholarship with no essay required! Only one entry allowed per person. The winner will be determined by random drawing and then contacted directly and announced in Niche's e-newsletter and on the Scholarship Winners page.</w:t>
            </w:r>
          </w:p>
          <w:p w14:paraId="316753B3" w14:textId="77777777" w:rsidR="002B3125" w:rsidRDefault="002B3125" w:rsidP="002B3125">
            <w:pPr>
              <w:tabs>
                <w:tab w:val="left" w:pos="6310"/>
              </w:tabs>
              <w:rPr>
                <w:rFonts w:asciiTheme="minorHAnsi" w:hAnsiTheme="minorHAnsi"/>
                <w:color w:val="000000" w:themeColor="text1"/>
              </w:rPr>
            </w:pPr>
          </w:p>
          <w:p w14:paraId="58B4A913" w14:textId="77777777" w:rsidR="002B3125" w:rsidRDefault="002B3125" w:rsidP="002B3125">
            <w:pPr>
              <w:tabs>
                <w:tab w:val="left" w:pos="6310"/>
              </w:tabs>
              <w:rPr>
                <w:rFonts w:asciiTheme="minorHAnsi" w:hAnsiTheme="minorHAnsi"/>
                <w:color w:val="000000" w:themeColor="text1"/>
              </w:rPr>
            </w:pPr>
            <w:r w:rsidRPr="002B3125">
              <w:rPr>
                <w:rFonts w:asciiTheme="minorHAnsi" w:hAnsiTheme="minorHAnsi"/>
                <w:b/>
                <w:bCs/>
                <w:color w:val="000000" w:themeColor="text1"/>
              </w:rPr>
              <w:t>Amount:</w:t>
            </w:r>
            <w:r>
              <w:rPr>
                <w:rFonts w:asciiTheme="minorHAnsi" w:hAnsiTheme="minorHAnsi"/>
                <w:color w:val="000000" w:themeColor="text1"/>
              </w:rPr>
              <w:t xml:space="preserve"> $5,000</w:t>
            </w:r>
          </w:p>
          <w:p w14:paraId="2D19C4C2" w14:textId="780B40A0" w:rsidR="002B3125" w:rsidRDefault="002B3125" w:rsidP="002B3125">
            <w:pPr>
              <w:tabs>
                <w:tab w:val="left" w:pos="6310"/>
              </w:tabs>
              <w:rPr>
                <w:rFonts w:asciiTheme="minorHAnsi" w:hAnsiTheme="minorHAnsi"/>
                <w:color w:val="000000" w:themeColor="text1"/>
              </w:rPr>
            </w:pPr>
            <w:r>
              <w:rPr>
                <w:rFonts w:asciiTheme="minorHAnsi" w:hAnsiTheme="minorHAnsi"/>
                <w:color w:val="000000" w:themeColor="text1"/>
              </w:rPr>
              <w:t xml:space="preserve">Target Audience: </w:t>
            </w:r>
            <w:r w:rsidRPr="002B3125">
              <w:rPr>
                <w:rFonts w:asciiTheme="minorHAnsi" w:hAnsiTheme="minorHAnsi"/>
                <w:color w:val="000000" w:themeColor="text1"/>
              </w:rPr>
              <w:t>All high school and college students, as well as anyone looking to attend college or graduate school in the next year.</w:t>
            </w:r>
          </w:p>
          <w:p w14:paraId="3E257290" w14:textId="1F1DB7F7" w:rsidR="002B3125" w:rsidRDefault="002B3125" w:rsidP="002B3125">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30" w:history="1">
              <w:r w:rsidRPr="002B3125">
                <w:rPr>
                  <w:rStyle w:val="Hyperlink"/>
                  <w:rFonts w:asciiTheme="minorHAnsi" w:hAnsiTheme="minorHAnsi"/>
                </w:rPr>
                <w:t>Click here to apply</w:t>
              </w:r>
            </w:hyperlink>
          </w:p>
          <w:p w14:paraId="1DFCAF54" w14:textId="1D890131" w:rsidR="002B3125" w:rsidRPr="002B3125" w:rsidRDefault="002B3125" w:rsidP="002B3125">
            <w:pPr>
              <w:tabs>
                <w:tab w:val="left" w:pos="6310"/>
              </w:tabs>
              <w:rPr>
                <w:rFonts w:asciiTheme="minorHAnsi" w:hAnsiTheme="minorHAnsi"/>
                <w:color w:val="000000" w:themeColor="text1"/>
              </w:rPr>
            </w:pPr>
            <w:r w:rsidRPr="002B3125">
              <w:rPr>
                <w:rFonts w:asciiTheme="minorHAnsi" w:hAnsiTheme="minorHAnsi"/>
                <w:color w:val="FF0000"/>
              </w:rPr>
              <w:t>Due Date</w:t>
            </w:r>
            <w:r>
              <w:rPr>
                <w:rFonts w:asciiTheme="minorHAnsi" w:hAnsiTheme="minorHAnsi"/>
                <w:color w:val="000000" w:themeColor="text1"/>
              </w:rPr>
              <w:t>: December 31</w:t>
            </w:r>
          </w:p>
        </w:tc>
      </w:tr>
      <w:tr w:rsidR="002B3125" w14:paraId="4DE08377" w14:textId="77777777" w:rsidTr="009534EA">
        <w:trPr>
          <w:trHeight w:val="80"/>
        </w:trPr>
        <w:tc>
          <w:tcPr>
            <w:tcW w:w="9350" w:type="dxa"/>
          </w:tcPr>
          <w:p w14:paraId="59F129E2" w14:textId="6095CC51" w:rsidR="002B3125" w:rsidRPr="00DB23AF" w:rsidRDefault="002B3125" w:rsidP="00FD00A3">
            <w:pPr>
              <w:tabs>
                <w:tab w:val="left" w:pos="6310"/>
              </w:tabs>
              <w:jc w:val="center"/>
              <w:rPr>
                <w:rFonts w:asciiTheme="minorHAnsi" w:hAnsiTheme="minorHAnsi"/>
                <w:color w:val="000000" w:themeColor="text1"/>
              </w:rPr>
            </w:pPr>
            <w:r>
              <w:rPr>
                <w:rFonts w:asciiTheme="minorHAnsi" w:hAnsiTheme="minorHAnsi"/>
                <w:b/>
                <w:bCs/>
                <w:color w:val="000000" w:themeColor="text1"/>
              </w:rPr>
              <w:t xml:space="preserve">AIAA Lockheed Martin </w:t>
            </w:r>
            <w:proofErr w:type="spellStart"/>
            <w:r>
              <w:rPr>
                <w:rFonts w:asciiTheme="minorHAnsi" w:hAnsiTheme="minorHAnsi"/>
                <w:b/>
                <w:bCs/>
                <w:color w:val="000000" w:themeColor="text1"/>
              </w:rPr>
              <w:t>Marillyn</w:t>
            </w:r>
            <w:proofErr w:type="spellEnd"/>
            <w:r>
              <w:rPr>
                <w:rFonts w:asciiTheme="minorHAnsi" w:hAnsiTheme="minorHAnsi"/>
                <w:b/>
                <w:bCs/>
                <w:color w:val="000000" w:themeColor="text1"/>
              </w:rPr>
              <w:t xml:space="preserve"> Hewson Scholarship </w:t>
            </w:r>
          </w:p>
          <w:p w14:paraId="2C02AEF0" w14:textId="77777777" w:rsidR="00DB23AF" w:rsidRDefault="00DB23AF" w:rsidP="00DB23AF">
            <w:pPr>
              <w:tabs>
                <w:tab w:val="left" w:pos="6310"/>
              </w:tabs>
              <w:rPr>
                <w:rFonts w:asciiTheme="minorHAnsi" w:hAnsiTheme="minorHAnsi"/>
                <w:b/>
                <w:bCs/>
                <w:color w:val="000000" w:themeColor="text1"/>
              </w:rPr>
            </w:pPr>
          </w:p>
          <w:p w14:paraId="14215793" w14:textId="0C6199C9" w:rsidR="00DB23AF" w:rsidRPr="00906656" w:rsidRDefault="00906656" w:rsidP="00DB23AF">
            <w:pPr>
              <w:tabs>
                <w:tab w:val="left" w:pos="6310"/>
              </w:tabs>
              <w:rPr>
                <w:rFonts w:asciiTheme="minorHAnsi" w:hAnsiTheme="minorHAnsi"/>
                <w:color w:val="000000" w:themeColor="text1"/>
              </w:rPr>
            </w:pPr>
            <w:r w:rsidRPr="00906656">
              <w:rPr>
                <w:rFonts w:asciiTheme="minorHAnsi" w:hAnsiTheme="minorHAnsi"/>
                <w:color w:val="000000" w:themeColor="text1"/>
              </w:rPr>
              <w:t xml:space="preserve">The AIAA Lockheed Martin </w:t>
            </w:r>
            <w:proofErr w:type="spellStart"/>
            <w:r w:rsidRPr="00906656">
              <w:rPr>
                <w:rFonts w:asciiTheme="minorHAnsi" w:hAnsiTheme="minorHAnsi"/>
                <w:color w:val="000000" w:themeColor="text1"/>
              </w:rPr>
              <w:t>Marillyn</w:t>
            </w:r>
            <w:proofErr w:type="spellEnd"/>
            <w:r w:rsidRPr="00906656">
              <w:rPr>
                <w:rFonts w:asciiTheme="minorHAnsi" w:hAnsiTheme="minorHAnsi"/>
                <w:color w:val="000000" w:themeColor="text1"/>
              </w:rPr>
              <w:t xml:space="preserve"> Hewson Scholarship was created in 2022 to encourage young women to study aerospace engineering and pursue a career in the aerospace defense industry.</w:t>
            </w:r>
            <w:r w:rsidRPr="00906656">
              <w:t xml:space="preserve"> </w:t>
            </w:r>
            <w:r w:rsidRPr="00906656">
              <w:rPr>
                <w:rFonts w:asciiTheme="minorHAnsi" w:hAnsiTheme="minorHAnsi"/>
                <w:color w:val="000000" w:themeColor="text1"/>
              </w:rPr>
              <w:t>Made possible by donations from the Hewson Family Foundation and Lockheed Martin, the scholarship awards one $10,000 scholarship to a female high school senior and one $10,000 scholarship to a female university student who are intending or pursuing an engineering major at a college or university in the United States or one of its territories.</w:t>
            </w:r>
          </w:p>
          <w:p w14:paraId="1DDB43E5" w14:textId="77777777" w:rsidR="00DB23AF" w:rsidRDefault="00DB23AF" w:rsidP="00DB23AF">
            <w:pPr>
              <w:tabs>
                <w:tab w:val="left" w:pos="6310"/>
              </w:tabs>
              <w:rPr>
                <w:rFonts w:asciiTheme="minorHAnsi" w:hAnsiTheme="minorHAnsi"/>
                <w:b/>
                <w:bCs/>
                <w:color w:val="000000" w:themeColor="text1"/>
              </w:rPr>
            </w:pPr>
          </w:p>
          <w:p w14:paraId="5FBFCA4E" w14:textId="77777777" w:rsidR="00DB23AF" w:rsidRDefault="00DB23AF" w:rsidP="00DB23AF">
            <w:pPr>
              <w:tabs>
                <w:tab w:val="left" w:pos="6310"/>
              </w:tabs>
              <w:rPr>
                <w:rFonts w:asciiTheme="minorHAnsi" w:hAnsiTheme="minorHAnsi"/>
                <w:color w:val="000000" w:themeColor="text1"/>
              </w:rPr>
            </w:pPr>
            <w:r>
              <w:rPr>
                <w:rFonts w:asciiTheme="minorHAnsi" w:hAnsiTheme="minorHAnsi"/>
                <w:b/>
                <w:bCs/>
                <w:color w:val="000000" w:themeColor="text1"/>
              </w:rPr>
              <w:t>Amount:</w:t>
            </w:r>
            <w:r>
              <w:rPr>
                <w:rFonts w:asciiTheme="minorHAnsi" w:hAnsiTheme="minorHAnsi"/>
                <w:color w:val="000000" w:themeColor="text1"/>
              </w:rPr>
              <w:t xml:space="preserve"> $10,000</w:t>
            </w:r>
          </w:p>
          <w:p w14:paraId="7138F257" w14:textId="78A7AFC2" w:rsidR="00DB23AF" w:rsidRDefault="00DB23AF" w:rsidP="00DB23AF">
            <w:pPr>
              <w:tabs>
                <w:tab w:val="left" w:pos="6310"/>
              </w:tabs>
              <w:rPr>
                <w:rFonts w:asciiTheme="minorHAnsi" w:hAnsiTheme="minorHAnsi"/>
                <w:color w:val="000000" w:themeColor="text1"/>
              </w:rPr>
            </w:pPr>
            <w:r>
              <w:rPr>
                <w:rFonts w:asciiTheme="minorHAnsi" w:hAnsiTheme="minorHAnsi"/>
                <w:color w:val="000000" w:themeColor="text1"/>
              </w:rPr>
              <w:t xml:space="preserve">Target Audience: High school </w:t>
            </w:r>
            <w:r w:rsidR="00906656">
              <w:rPr>
                <w:rFonts w:asciiTheme="minorHAnsi" w:hAnsiTheme="minorHAnsi"/>
                <w:color w:val="000000" w:themeColor="text1"/>
              </w:rPr>
              <w:t xml:space="preserve">female </w:t>
            </w:r>
            <w:r>
              <w:rPr>
                <w:rFonts w:asciiTheme="minorHAnsi" w:hAnsiTheme="minorHAnsi"/>
                <w:color w:val="000000" w:themeColor="text1"/>
              </w:rPr>
              <w:t xml:space="preserve">senior intending to pursue an aerospace STEM major in one of the following areas: Computer Engineering, Computer Science, Electrical Engineering, Industrial Engineering, Mathematics, Mechanical Engineering or Physics. </w:t>
            </w:r>
          </w:p>
          <w:p w14:paraId="64A04749" w14:textId="6FEC9955" w:rsidR="00DB23AF" w:rsidRDefault="00DB23AF" w:rsidP="00DB23AF">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31" w:history="1">
              <w:r w:rsidRPr="00E676DC">
                <w:rPr>
                  <w:rStyle w:val="Hyperlink"/>
                  <w:rFonts w:asciiTheme="minorHAnsi" w:hAnsiTheme="minorHAnsi"/>
                </w:rPr>
                <w:t>Click here to apply</w:t>
              </w:r>
            </w:hyperlink>
          </w:p>
          <w:p w14:paraId="049E744E" w14:textId="141F28CF" w:rsidR="00DB23AF" w:rsidRPr="00DB23AF" w:rsidRDefault="00DB23AF" w:rsidP="00DB23AF">
            <w:pPr>
              <w:tabs>
                <w:tab w:val="left" w:pos="6310"/>
              </w:tabs>
              <w:rPr>
                <w:rFonts w:asciiTheme="minorHAnsi" w:hAnsiTheme="minorHAnsi"/>
                <w:color w:val="000000" w:themeColor="text1"/>
              </w:rPr>
            </w:pPr>
            <w:r w:rsidRPr="00DB23AF">
              <w:rPr>
                <w:rFonts w:asciiTheme="minorHAnsi" w:hAnsiTheme="minorHAnsi"/>
                <w:color w:val="FF0000"/>
              </w:rPr>
              <w:t>Due Date</w:t>
            </w:r>
            <w:r>
              <w:rPr>
                <w:rFonts w:asciiTheme="minorHAnsi" w:hAnsiTheme="minorHAnsi"/>
                <w:color w:val="000000" w:themeColor="text1"/>
              </w:rPr>
              <w:t>: December 31</w:t>
            </w:r>
          </w:p>
        </w:tc>
      </w:tr>
      <w:tr w:rsidR="00E676DC" w14:paraId="07987791" w14:textId="77777777" w:rsidTr="009534EA">
        <w:trPr>
          <w:trHeight w:val="80"/>
        </w:trPr>
        <w:tc>
          <w:tcPr>
            <w:tcW w:w="9350" w:type="dxa"/>
          </w:tcPr>
          <w:p w14:paraId="19766ED4" w14:textId="6DFBE5C2" w:rsidR="00E676DC" w:rsidRPr="00E676DC" w:rsidRDefault="00E676DC" w:rsidP="00E676DC">
            <w:pPr>
              <w:tabs>
                <w:tab w:val="left" w:pos="6310"/>
              </w:tabs>
              <w:jc w:val="center"/>
              <w:rPr>
                <w:rFonts w:asciiTheme="minorHAnsi" w:hAnsiTheme="minorHAnsi"/>
                <w:i/>
                <w:iCs/>
                <w:color w:val="FF0000"/>
              </w:rPr>
            </w:pPr>
            <w:r>
              <w:rPr>
                <w:rFonts w:asciiTheme="minorHAnsi" w:hAnsiTheme="minorHAnsi"/>
                <w:b/>
                <w:bCs/>
                <w:color w:val="000000" w:themeColor="text1"/>
              </w:rPr>
              <w:lastRenderedPageBreak/>
              <w:t xml:space="preserve">Thiel High School Fellowship </w:t>
            </w:r>
          </w:p>
          <w:p w14:paraId="17E9F42A" w14:textId="77777777" w:rsidR="00E676DC" w:rsidRDefault="00E676DC" w:rsidP="00E676DC">
            <w:pPr>
              <w:tabs>
                <w:tab w:val="left" w:pos="6310"/>
              </w:tabs>
              <w:rPr>
                <w:rFonts w:asciiTheme="minorHAnsi" w:hAnsiTheme="minorHAnsi"/>
                <w:color w:val="000000" w:themeColor="text1"/>
              </w:rPr>
            </w:pPr>
          </w:p>
          <w:p w14:paraId="52D0A757" w14:textId="29F8BE15" w:rsidR="00E676DC" w:rsidRDefault="00E676DC" w:rsidP="00E676DC">
            <w:pPr>
              <w:tabs>
                <w:tab w:val="left" w:pos="6310"/>
              </w:tabs>
              <w:rPr>
                <w:rFonts w:asciiTheme="minorHAnsi" w:hAnsiTheme="minorHAnsi"/>
                <w:color w:val="000000" w:themeColor="text1"/>
              </w:rPr>
            </w:pPr>
            <w:r w:rsidRPr="00E676DC">
              <w:rPr>
                <w:rFonts w:asciiTheme="minorHAnsi" w:hAnsiTheme="minorHAnsi"/>
                <w:color w:val="000000" w:themeColor="text1"/>
              </w:rPr>
              <w:t>Founded by technology entrepreneur and investor Peter Thiel in 2011, the Thiel Fellowship is a two-year program for young people who want to build new things. Thiel Fellows skip or stop out of college to receive a $100,000 grant and support from the Thiel Foundation’s network of founders, investors, and scientists.</w:t>
            </w:r>
          </w:p>
          <w:p w14:paraId="6867C465" w14:textId="77777777" w:rsidR="00E676DC" w:rsidRDefault="00E676DC" w:rsidP="00E676DC">
            <w:pPr>
              <w:tabs>
                <w:tab w:val="left" w:pos="6310"/>
              </w:tabs>
              <w:rPr>
                <w:rFonts w:asciiTheme="minorHAnsi" w:hAnsiTheme="minorHAnsi"/>
                <w:color w:val="000000" w:themeColor="text1"/>
              </w:rPr>
            </w:pPr>
          </w:p>
          <w:p w14:paraId="31FF510C" w14:textId="77777777" w:rsidR="00E676DC" w:rsidRDefault="00E676DC" w:rsidP="00E676DC">
            <w:pPr>
              <w:tabs>
                <w:tab w:val="left" w:pos="6310"/>
              </w:tabs>
              <w:rPr>
                <w:rFonts w:asciiTheme="minorHAnsi" w:hAnsiTheme="minorHAnsi"/>
                <w:color w:val="000000" w:themeColor="text1"/>
              </w:rPr>
            </w:pPr>
            <w:r w:rsidRPr="00806625">
              <w:rPr>
                <w:rFonts w:asciiTheme="minorHAnsi" w:hAnsiTheme="minorHAnsi"/>
                <w:b/>
                <w:bCs/>
                <w:color w:val="000000" w:themeColor="text1"/>
              </w:rPr>
              <w:t>Amount:</w:t>
            </w:r>
            <w:r>
              <w:rPr>
                <w:rFonts w:asciiTheme="minorHAnsi" w:hAnsiTheme="minorHAnsi"/>
                <w:color w:val="000000" w:themeColor="text1"/>
              </w:rPr>
              <w:t xml:space="preserve"> $100,000</w:t>
            </w:r>
          </w:p>
          <w:p w14:paraId="6DCBEB34" w14:textId="687D94AE" w:rsidR="00E676DC" w:rsidRDefault="00E676DC" w:rsidP="00E676DC">
            <w:pPr>
              <w:tabs>
                <w:tab w:val="left" w:pos="6310"/>
              </w:tabs>
              <w:rPr>
                <w:rFonts w:asciiTheme="minorHAnsi" w:hAnsiTheme="minorHAnsi"/>
                <w:color w:val="000000" w:themeColor="text1"/>
              </w:rPr>
            </w:pPr>
            <w:r>
              <w:rPr>
                <w:rFonts w:asciiTheme="minorHAnsi" w:hAnsiTheme="minorHAnsi"/>
                <w:color w:val="000000" w:themeColor="text1"/>
              </w:rPr>
              <w:t xml:space="preserve">Target Audience: </w:t>
            </w:r>
            <w:r w:rsidR="00806625">
              <w:rPr>
                <w:rFonts w:asciiTheme="minorHAnsi" w:hAnsiTheme="minorHAnsi"/>
                <w:color w:val="000000" w:themeColor="text1"/>
              </w:rPr>
              <w:t xml:space="preserve">Students interested in designing and building things. Must be under the age of 22. </w:t>
            </w:r>
          </w:p>
          <w:p w14:paraId="0F9810D3" w14:textId="47D95D39" w:rsidR="00E676DC" w:rsidRDefault="00E676DC" w:rsidP="00E676DC">
            <w:pPr>
              <w:tabs>
                <w:tab w:val="left" w:pos="6310"/>
              </w:tabs>
              <w:rPr>
                <w:rFonts w:asciiTheme="minorHAnsi" w:hAnsiTheme="minorHAnsi"/>
                <w:color w:val="000000" w:themeColor="text1"/>
              </w:rPr>
            </w:pPr>
            <w:r>
              <w:rPr>
                <w:rFonts w:asciiTheme="minorHAnsi" w:hAnsiTheme="minorHAnsi"/>
                <w:color w:val="000000" w:themeColor="text1"/>
              </w:rPr>
              <w:t>How to Apply:</w:t>
            </w:r>
            <w:r w:rsidR="00806625">
              <w:rPr>
                <w:rFonts w:asciiTheme="minorHAnsi" w:hAnsiTheme="minorHAnsi"/>
                <w:color w:val="000000" w:themeColor="text1"/>
              </w:rPr>
              <w:t xml:space="preserve"> </w:t>
            </w:r>
            <w:hyperlink r:id="rId132" w:history="1">
              <w:r w:rsidR="00806625" w:rsidRPr="00806625">
                <w:rPr>
                  <w:rStyle w:val="Hyperlink"/>
                  <w:rFonts w:asciiTheme="minorHAnsi" w:hAnsiTheme="minorHAnsi"/>
                </w:rPr>
                <w:t>Click here to apply</w:t>
              </w:r>
            </w:hyperlink>
          </w:p>
          <w:p w14:paraId="59114BDE" w14:textId="7CA9517A" w:rsidR="00E676DC" w:rsidRPr="00E676DC" w:rsidRDefault="00E676DC" w:rsidP="00E676DC">
            <w:pPr>
              <w:tabs>
                <w:tab w:val="left" w:pos="6310"/>
              </w:tabs>
              <w:rPr>
                <w:rFonts w:asciiTheme="minorHAnsi" w:hAnsiTheme="minorHAnsi"/>
                <w:color w:val="000000" w:themeColor="text1"/>
              </w:rPr>
            </w:pPr>
            <w:r w:rsidRPr="00E676DC">
              <w:rPr>
                <w:rFonts w:asciiTheme="minorHAnsi" w:hAnsiTheme="minorHAnsi"/>
                <w:color w:val="FF0000"/>
              </w:rPr>
              <w:t>Due Date</w:t>
            </w:r>
            <w:r>
              <w:rPr>
                <w:rFonts w:asciiTheme="minorHAnsi" w:hAnsiTheme="minorHAnsi"/>
                <w:color w:val="000000" w:themeColor="text1"/>
              </w:rPr>
              <w:t>: December 31</w:t>
            </w:r>
          </w:p>
        </w:tc>
      </w:tr>
      <w:tr w:rsidR="00900C1A" w14:paraId="251D2799" w14:textId="77777777" w:rsidTr="009534EA">
        <w:trPr>
          <w:trHeight w:val="80"/>
        </w:trPr>
        <w:tc>
          <w:tcPr>
            <w:tcW w:w="9350" w:type="dxa"/>
          </w:tcPr>
          <w:p w14:paraId="49C215E3" w14:textId="77777777" w:rsidR="00900C1A" w:rsidRPr="005E3B23" w:rsidRDefault="005E3B23" w:rsidP="00E676DC">
            <w:pPr>
              <w:tabs>
                <w:tab w:val="left" w:pos="6310"/>
              </w:tabs>
              <w:jc w:val="center"/>
              <w:rPr>
                <w:rFonts w:asciiTheme="minorHAnsi" w:hAnsiTheme="minorHAnsi"/>
                <w:color w:val="FF0000"/>
              </w:rPr>
            </w:pPr>
            <w:r>
              <w:rPr>
                <w:rFonts w:asciiTheme="minorHAnsi" w:hAnsiTheme="minorHAnsi"/>
                <w:b/>
                <w:bCs/>
                <w:color w:val="000000" w:themeColor="text1"/>
              </w:rPr>
              <w:t xml:space="preserve">Arthur M. &amp; Berdena King Eagle Scout Scholarship </w:t>
            </w:r>
            <w:r w:rsidRPr="005E3B23">
              <w:rPr>
                <w:rFonts w:asciiTheme="minorHAnsi" w:hAnsiTheme="minorHAnsi"/>
                <w:color w:val="FF0000"/>
              </w:rPr>
              <w:t>(new)</w:t>
            </w:r>
          </w:p>
          <w:p w14:paraId="4E07E43B" w14:textId="77777777" w:rsidR="005E3B23" w:rsidRDefault="005E3B23" w:rsidP="00E676DC">
            <w:pPr>
              <w:tabs>
                <w:tab w:val="left" w:pos="6310"/>
              </w:tabs>
              <w:jc w:val="center"/>
              <w:rPr>
                <w:rFonts w:asciiTheme="minorHAnsi" w:hAnsiTheme="minorHAnsi"/>
                <w:b/>
                <w:bCs/>
                <w:color w:val="000000" w:themeColor="text1"/>
              </w:rPr>
            </w:pPr>
          </w:p>
          <w:p w14:paraId="5FBE8957" w14:textId="526C7D12" w:rsidR="005E3B23" w:rsidRPr="00AB0AD5" w:rsidRDefault="00AB0AD5" w:rsidP="00AB0AD5">
            <w:pPr>
              <w:tabs>
                <w:tab w:val="left" w:pos="6310"/>
              </w:tabs>
              <w:rPr>
                <w:rFonts w:asciiTheme="minorHAnsi" w:hAnsiTheme="minorHAnsi"/>
                <w:color w:val="000000" w:themeColor="text1"/>
              </w:rPr>
            </w:pPr>
            <w:r w:rsidRPr="00AB0AD5">
              <w:rPr>
                <w:rFonts w:asciiTheme="minorHAnsi" w:hAnsiTheme="minorHAnsi"/>
                <w:color w:val="000000" w:themeColor="text1"/>
              </w:rPr>
              <w:t>The National Society of the Sons of the American Revolution (SAR) invites all Eagle Scouts interested in the American Revolution to participate in the Arthur M. &amp; Berdena King Eagle Scout Contest. The contest is open to all Eagle Scouts who are currently registered in an active unit and, except as provided in the paragraph below, have not reached their nineteenth birthday during the year of application.</w:t>
            </w:r>
          </w:p>
          <w:p w14:paraId="5A6EA9A7" w14:textId="77777777" w:rsidR="005E3B23" w:rsidRDefault="005E3B23" w:rsidP="00E676DC">
            <w:pPr>
              <w:tabs>
                <w:tab w:val="left" w:pos="6310"/>
              </w:tabs>
              <w:jc w:val="center"/>
              <w:rPr>
                <w:rFonts w:asciiTheme="minorHAnsi" w:hAnsiTheme="minorHAnsi"/>
                <w:b/>
                <w:bCs/>
                <w:color w:val="000000" w:themeColor="text1"/>
              </w:rPr>
            </w:pPr>
          </w:p>
          <w:p w14:paraId="605D276C" w14:textId="77777777" w:rsidR="005E3B23" w:rsidRDefault="005E3B23" w:rsidP="005E3B23">
            <w:pPr>
              <w:tabs>
                <w:tab w:val="left" w:pos="6310"/>
              </w:tabs>
              <w:rPr>
                <w:rFonts w:asciiTheme="minorHAnsi" w:hAnsiTheme="minorHAnsi"/>
                <w:color w:val="000000" w:themeColor="text1"/>
              </w:rPr>
            </w:pPr>
            <w:r>
              <w:rPr>
                <w:rFonts w:asciiTheme="minorHAnsi" w:hAnsiTheme="minorHAnsi"/>
                <w:b/>
                <w:bCs/>
                <w:color w:val="000000" w:themeColor="text1"/>
              </w:rPr>
              <w:t>Amount:</w:t>
            </w:r>
            <w:r>
              <w:rPr>
                <w:rFonts w:asciiTheme="minorHAnsi" w:hAnsiTheme="minorHAnsi"/>
                <w:color w:val="000000" w:themeColor="text1"/>
              </w:rPr>
              <w:t xml:space="preserve"> $10,000</w:t>
            </w:r>
          </w:p>
          <w:p w14:paraId="2A6F4C76" w14:textId="77777777" w:rsidR="005E3B23" w:rsidRDefault="005E3B23" w:rsidP="005E3B23">
            <w:pPr>
              <w:tabs>
                <w:tab w:val="left" w:pos="6310"/>
              </w:tabs>
              <w:rPr>
                <w:rFonts w:asciiTheme="minorHAnsi" w:hAnsiTheme="minorHAnsi"/>
                <w:color w:val="000000" w:themeColor="text1"/>
              </w:rPr>
            </w:pPr>
            <w:r>
              <w:rPr>
                <w:rFonts w:asciiTheme="minorHAnsi" w:hAnsiTheme="minorHAnsi"/>
                <w:color w:val="000000" w:themeColor="text1"/>
              </w:rPr>
              <w:t xml:space="preserve">Target Audience: High School senior planning to attend college in the fall of 2025. Must be an eagle scout who is registered in an active unit ad has not reached their nineteenth birthday. </w:t>
            </w:r>
          </w:p>
          <w:p w14:paraId="40A3D77E" w14:textId="1D5B2EDC" w:rsidR="005E3B23" w:rsidRDefault="005E3B23" w:rsidP="005E3B23">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33" w:history="1">
              <w:r w:rsidRPr="00AB0AD5">
                <w:rPr>
                  <w:rStyle w:val="Hyperlink"/>
                  <w:rFonts w:asciiTheme="minorHAnsi" w:hAnsiTheme="minorHAnsi"/>
                </w:rPr>
                <w:t>Click here to apply</w:t>
              </w:r>
            </w:hyperlink>
            <w:r>
              <w:rPr>
                <w:rFonts w:asciiTheme="minorHAnsi" w:hAnsiTheme="minorHAnsi"/>
                <w:color w:val="000000" w:themeColor="text1"/>
              </w:rPr>
              <w:t xml:space="preserve"> </w:t>
            </w:r>
          </w:p>
          <w:p w14:paraId="49BE5058" w14:textId="00C3C677" w:rsidR="005E3B23" w:rsidRPr="005E3B23" w:rsidRDefault="005E3B23" w:rsidP="005E3B23">
            <w:pPr>
              <w:tabs>
                <w:tab w:val="left" w:pos="6310"/>
              </w:tabs>
              <w:rPr>
                <w:rFonts w:asciiTheme="minorHAnsi" w:hAnsiTheme="minorHAnsi"/>
                <w:color w:val="000000" w:themeColor="text1"/>
              </w:rPr>
            </w:pPr>
            <w:r w:rsidRPr="005E3B23">
              <w:rPr>
                <w:rFonts w:asciiTheme="minorHAnsi" w:hAnsiTheme="minorHAnsi"/>
                <w:color w:val="FF0000"/>
              </w:rPr>
              <w:t>Due Date</w:t>
            </w:r>
            <w:r>
              <w:rPr>
                <w:rFonts w:asciiTheme="minorHAnsi" w:hAnsiTheme="minorHAnsi"/>
                <w:color w:val="000000" w:themeColor="text1"/>
              </w:rPr>
              <w:t>: December 31</w:t>
            </w:r>
          </w:p>
        </w:tc>
      </w:tr>
      <w:tr w:rsidR="00FC36B1" w14:paraId="186825CC" w14:textId="77777777" w:rsidTr="009534EA">
        <w:trPr>
          <w:trHeight w:val="80"/>
        </w:trPr>
        <w:tc>
          <w:tcPr>
            <w:tcW w:w="9350" w:type="dxa"/>
          </w:tcPr>
          <w:p w14:paraId="3779BBA6" w14:textId="77777777" w:rsidR="00FC36B1" w:rsidRPr="000C0E05" w:rsidRDefault="00FC36B1" w:rsidP="00E676DC">
            <w:pPr>
              <w:tabs>
                <w:tab w:val="left" w:pos="6310"/>
              </w:tabs>
              <w:jc w:val="center"/>
              <w:rPr>
                <w:rFonts w:asciiTheme="minorHAnsi" w:hAnsiTheme="minorHAnsi"/>
                <w:color w:val="FF0000"/>
              </w:rPr>
            </w:pPr>
            <w:r w:rsidRPr="00FC36B1">
              <w:rPr>
                <w:rFonts w:asciiTheme="minorHAnsi" w:hAnsiTheme="minorHAnsi"/>
                <w:b/>
                <w:bCs/>
                <w:color w:val="000000" w:themeColor="text1"/>
              </w:rPr>
              <w:t xml:space="preserve">The Rev. Archibald Mosley Ph.D. and </w:t>
            </w:r>
            <w:proofErr w:type="spellStart"/>
            <w:r w:rsidRPr="00FC36B1">
              <w:rPr>
                <w:rFonts w:asciiTheme="minorHAnsi" w:hAnsiTheme="minorHAnsi"/>
                <w:b/>
                <w:bCs/>
                <w:color w:val="000000" w:themeColor="text1"/>
              </w:rPr>
              <w:t>Jerolene</w:t>
            </w:r>
            <w:proofErr w:type="spellEnd"/>
            <w:r w:rsidRPr="00FC36B1">
              <w:rPr>
                <w:rFonts w:asciiTheme="minorHAnsi" w:hAnsiTheme="minorHAnsi"/>
                <w:b/>
                <w:bCs/>
                <w:color w:val="000000" w:themeColor="text1"/>
              </w:rPr>
              <w:t xml:space="preserve"> Thomas Mosley Book Scholarship</w:t>
            </w:r>
            <w:r>
              <w:rPr>
                <w:rFonts w:asciiTheme="minorHAnsi" w:hAnsiTheme="minorHAnsi"/>
                <w:b/>
                <w:bCs/>
                <w:color w:val="000000" w:themeColor="text1"/>
              </w:rPr>
              <w:t xml:space="preserve"> </w:t>
            </w:r>
            <w:r w:rsidRPr="000C0E05">
              <w:rPr>
                <w:rFonts w:asciiTheme="minorHAnsi" w:hAnsiTheme="minorHAnsi"/>
                <w:color w:val="FF0000"/>
              </w:rPr>
              <w:t>(new)</w:t>
            </w:r>
          </w:p>
          <w:p w14:paraId="04FCF6FF" w14:textId="77777777" w:rsidR="000C0E05" w:rsidRPr="000C0E05" w:rsidRDefault="000C0E05" w:rsidP="00E676DC">
            <w:pPr>
              <w:tabs>
                <w:tab w:val="left" w:pos="6310"/>
              </w:tabs>
              <w:jc w:val="center"/>
              <w:rPr>
                <w:rFonts w:asciiTheme="minorHAnsi" w:hAnsiTheme="minorHAnsi"/>
                <w:color w:val="FF0000"/>
              </w:rPr>
            </w:pPr>
          </w:p>
          <w:p w14:paraId="10ABB867" w14:textId="77777777" w:rsidR="000C0E05" w:rsidRPr="000C0E05" w:rsidRDefault="000C0E05" w:rsidP="000C0E05">
            <w:pPr>
              <w:tabs>
                <w:tab w:val="left" w:pos="6310"/>
              </w:tabs>
              <w:rPr>
                <w:rFonts w:asciiTheme="minorHAnsi" w:hAnsiTheme="minorHAnsi"/>
                <w:color w:val="000000" w:themeColor="text1"/>
              </w:rPr>
            </w:pPr>
            <w:r w:rsidRPr="000C0E05">
              <w:rPr>
                <w:rFonts w:asciiTheme="minorHAnsi" w:hAnsiTheme="minorHAnsi"/>
                <w:color w:val="000000" w:themeColor="text1"/>
              </w:rPr>
              <w:t xml:space="preserve">The Rev. Archibald Mosley Ph.D. and </w:t>
            </w:r>
            <w:proofErr w:type="spellStart"/>
            <w:r w:rsidRPr="000C0E05">
              <w:rPr>
                <w:rFonts w:asciiTheme="minorHAnsi" w:hAnsiTheme="minorHAnsi"/>
                <w:color w:val="000000" w:themeColor="text1"/>
              </w:rPr>
              <w:t>Jerolene</w:t>
            </w:r>
            <w:proofErr w:type="spellEnd"/>
            <w:r w:rsidRPr="000C0E05">
              <w:rPr>
                <w:rFonts w:asciiTheme="minorHAnsi" w:hAnsiTheme="minorHAnsi"/>
                <w:color w:val="000000" w:themeColor="text1"/>
              </w:rPr>
              <w:t xml:space="preserve"> Thomas Mosley Book Scholarship is a one-time non-renewable scholarship in a maximum amount of $500 per recipient each semester for students who are pursuing a higher education. Up to two scholarships may be awarded each academic semester. The Book Scholarship was created to assist students with the high cost of textbooks. Scholarship money is available for books only.</w:t>
            </w:r>
          </w:p>
          <w:p w14:paraId="472A7459" w14:textId="77777777" w:rsidR="000C0E05" w:rsidRDefault="000C0E05" w:rsidP="00E676DC">
            <w:pPr>
              <w:tabs>
                <w:tab w:val="left" w:pos="6310"/>
              </w:tabs>
              <w:jc w:val="center"/>
              <w:rPr>
                <w:rFonts w:asciiTheme="minorHAnsi" w:hAnsiTheme="minorHAnsi"/>
                <w:b/>
                <w:bCs/>
                <w:color w:val="000000" w:themeColor="text1"/>
              </w:rPr>
            </w:pPr>
          </w:p>
          <w:p w14:paraId="0AC55019" w14:textId="77777777" w:rsidR="000C0E05" w:rsidRPr="000C0E05" w:rsidRDefault="000C0E05" w:rsidP="000C0E05">
            <w:pPr>
              <w:tabs>
                <w:tab w:val="left" w:pos="6310"/>
              </w:tabs>
              <w:rPr>
                <w:rFonts w:asciiTheme="minorHAnsi" w:hAnsiTheme="minorHAnsi"/>
                <w:color w:val="000000" w:themeColor="text1"/>
              </w:rPr>
            </w:pPr>
            <w:r>
              <w:rPr>
                <w:rFonts w:asciiTheme="minorHAnsi" w:hAnsiTheme="minorHAnsi"/>
                <w:b/>
                <w:bCs/>
                <w:color w:val="000000" w:themeColor="text1"/>
              </w:rPr>
              <w:t xml:space="preserve">Amount: </w:t>
            </w:r>
            <w:r w:rsidRPr="000C0E05">
              <w:rPr>
                <w:rFonts w:asciiTheme="minorHAnsi" w:hAnsiTheme="minorHAnsi"/>
                <w:color w:val="000000" w:themeColor="text1"/>
              </w:rPr>
              <w:t>$500</w:t>
            </w:r>
          </w:p>
          <w:p w14:paraId="4B4C5472" w14:textId="18BD9500" w:rsidR="000C0E05" w:rsidRPr="000C0E05" w:rsidRDefault="000C0E05" w:rsidP="000C0E05">
            <w:pPr>
              <w:tabs>
                <w:tab w:val="left" w:pos="6310"/>
              </w:tabs>
              <w:rPr>
                <w:rFonts w:asciiTheme="minorHAnsi" w:hAnsiTheme="minorHAnsi"/>
                <w:color w:val="000000" w:themeColor="text1"/>
              </w:rPr>
            </w:pPr>
            <w:r w:rsidRPr="000C0E05">
              <w:rPr>
                <w:rFonts w:asciiTheme="minorHAnsi" w:hAnsiTheme="minorHAnsi"/>
                <w:color w:val="000000" w:themeColor="text1"/>
              </w:rPr>
              <w:t>Target Audience:</w:t>
            </w:r>
            <w:r>
              <w:rPr>
                <w:rFonts w:asciiTheme="minorHAnsi" w:hAnsiTheme="minorHAnsi"/>
                <w:color w:val="000000" w:themeColor="text1"/>
              </w:rPr>
              <w:t xml:space="preserve"> Students attending a </w:t>
            </w:r>
            <w:r w:rsidRPr="000C0E05">
              <w:rPr>
                <w:rFonts w:asciiTheme="minorHAnsi" w:hAnsiTheme="minorHAnsi"/>
                <w:color w:val="000000" w:themeColor="text1"/>
              </w:rPr>
              <w:t>historically black college or university (HBCU).</w:t>
            </w:r>
          </w:p>
          <w:p w14:paraId="304F030D" w14:textId="07F2CB46" w:rsidR="000C0E05" w:rsidRPr="000C0E05" w:rsidRDefault="000C0E05" w:rsidP="000C0E05">
            <w:pPr>
              <w:tabs>
                <w:tab w:val="left" w:pos="6310"/>
              </w:tabs>
              <w:rPr>
                <w:rFonts w:asciiTheme="minorHAnsi" w:hAnsiTheme="minorHAnsi"/>
                <w:color w:val="000000" w:themeColor="text1"/>
              </w:rPr>
            </w:pPr>
            <w:r w:rsidRPr="000C0E05">
              <w:rPr>
                <w:rFonts w:asciiTheme="minorHAnsi" w:hAnsiTheme="minorHAnsi"/>
                <w:color w:val="000000" w:themeColor="text1"/>
              </w:rPr>
              <w:t xml:space="preserve">How to Apply: </w:t>
            </w:r>
            <w:hyperlink r:id="rId134" w:history="1">
              <w:r w:rsidRPr="000C0E05">
                <w:rPr>
                  <w:rStyle w:val="Hyperlink"/>
                  <w:rFonts w:asciiTheme="minorHAnsi" w:hAnsiTheme="minorHAnsi"/>
                </w:rPr>
                <w:t>Click here to apply</w:t>
              </w:r>
            </w:hyperlink>
          </w:p>
          <w:p w14:paraId="46647EFA" w14:textId="0723897F" w:rsidR="000C0E05" w:rsidRDefault="000C0E05" w:rsidP="000C0E05">
            <w:pPr>
              <w:tabs>
                <w:tab w:val="left" w:pos="6310"/>
              </w:tabs>
              <w:rPr>
                <w:rFonts w:asciiTheme="minorHAnsi" w:hAnsiTheme="minorHAnsi"/>
                <w:b/>
                <w:bCs/>
                <w:color w:val="000000" w:themeColor="text1"/>
              </w:rPr>
            </w:pPr>
            <w:r w:rsidRPr="000C0E05">
              <w:rPr>
                <w:rFonts w:asciiTheme="minorHAnsi" w:hAnsiTheme="minorHAnsi"/>
                <w:color w:val="FF0000"/>
              </w:rPr>
              <w:t>Due Date</w:t>
            </w:r>
            <w:r w:rsidRPr="000C0E05">
              <w:rPr>
                <w:rFonts w:asciiTheme="minorHAnsi" w:hAnsiTheme="minorHAnsi"/>
                <w:color w:val="000000" w:themeColor="text1"/>
              </w:rPr>
              <w:t>: January 1</w:t>
            </w:r>
          </w:p>
        </w:tc>
      </w:tr>
      <w:tr w:rsidR="004B6DF6" w14:paraId="569905D6" w14:textId="77777777" w:rsidTr="009534EA">
        <w:trPr>
          <w:trHeight w:val="80"/>
        </w:trPr>
        <w:tc>
          <w:tcPr>
            <w:tcW w:w="9350" w:type="dxa"/>
          </w:tcPr>
          <w:p w14:paraId="70791CE3" w14:textId="65E5B324" w:rsidR="004B6DF6" w:rsidRDefault="004B6DF6" w:rsidP="00E676DC">
            <w:pPr>
              <w:tabs>
                <w:tab w:val="left" w:pos="6310"/>
              </w:tabs>
              <w:jc w:val="center"/>
              <w:rPr>
                <w:rFonts w:asciiTheme="minorHAnsi" w:hAnsiTheme="minorHAnsi"/>
                <w:b/>
                <w:bCs/>
                <w:color w:val="FF0000"/>
              </w:rPr>
            </w:pPr>
            <w:r>
              <w:rPr>
                <w:rFonts w:asciiTheme="minorHAnsi" w:hAnsiTheme="minorHAnsi"/>
                <w:b/>
                <w:bCs/>
                <w:color w:val="000000" w:themeColor="text1"/>
              </w:rPr>
              <w:t xml:space="preserve">Taco Bell Live Mas Scholarship </w:t>
            </w:r>
            <w:r w:rsidRPr="006A5303">
              <w:rPr>
                <w:rFonts w:asciiTheme="minorHAnsi" w:hAnsiTheme="minorHAnsi"/>
                <w:color w:val="FF0000"/>
              </w:rPr>
              <w:t>(new)</w:t>
            </w:r>
          </w:p>
          <w:p w14:paraId="38164ED6" w14:textId="77777777" w:rsidR="003F7DB5" w:rsidRPr="003F7DB5" w:rsidRDefault="003F7DB5" w:rsidP="00E676DC">
            <w:pPr>
              <w:tabs>
                <w:tab w:val="left" w:pos="6310"/>
              </w:tabs>
              <w:jc w:val="center"/>
              <w:rPr>
                <w:rFonts w:asciiTheme="minorHAnsi" w:hAnsiTheme="minorHAnsi"/>
                <w:b/>
                <w:bCs/>
                <w:color w:val="FF0000"/>
              </w:rPr>
            </w:pPr>
          </w:p>
          <w:p w14:paraId="0EDE6C9A" w14:textId="1A270489" w:rsidR="004B6DF6" w:rsidRPr="003F7DB5" w:rsidRDefault="003F7DB5" w:rsidP="003F7DB5">
            <w:pPr>
              <w:tabs>
                <w:tab w:val="left" w:pos="6310"/>
              </w:tabs>
              <w:jc w:val="both"/>
              <w:rPr>
                <w:rFonts w:asciiTheme="minorHAnsi" w:hAnsiTheme="minorHAnsi"/>
                <w:color w:val="000000" w:themeColor="text1"/>
              </w:rPr>
            </w:pPr>
            <w:r w:rsidRPr="003F7DB5">
              <w:rPr>
                <w:rFonts w:asciiTheme="minorHAnsi" w:hAnsiTheme="minorHAnsi"/>
                <w:color w:val="000000" w:themeColor="text1"/>
              </w:rPr>
              <w:t>The Live Más Scholarship is for students who are pursuing higher education, preparing for the workforce, or channeling their passion into transformative changes in their communities and beyond. Our belief in your potential is unwavering and we support you at every stage of your journey, whether you're just beginning to recognize your strengths, or you're already making strides in bringing your passion to life and motivating others to follow suit.</w:t>
            </w:r>
          </w:p>
          <w:p w14:paraId="4029F3B2" w14:textId="77777777" w:rsidR="004B6DF6" w:rsidRDefault="004B6DF6" w:rsidP="00E676DC">
            <w:pPr>
              <w:tabs>
                <w:tab w:val="left" w:pos="6310"/>
              </w:tabs>
              <w:jc w:val="center"/>
              <w:rPr>
                <w:rFonts w:asciiTheme="minorHAnsi" w:hAnsiTheme="minorHAnsi"/>
                <w:b/>
                <w:bCs/>
                <w:color w:val="000000" w:themeColor="text1"/>
              </w:rPr>
            </w:pPr>
          </w:p>
          <w:p w14:paraId="22F4DCB8" w14:textId="77777777" w:rsidR="004B6DF6" w:rsidRPr="003F7DB5" w:rsidRDefault="004B6DF6" w:rsidP="004B6DF6">
            <w:pPr>
              <w:tabs>
                <w:tab w:val="left" w:pos="6310"/>
              </w:tabs>
              <w:rPr>
                <w:rFonts w:asciiTheme="minorHAnsi" w:hAnsiTheme="minorHAnsi"/>
                <w:color w:val="000000" w:themeColor="text1"/>
              </w:rPr>
            </w:pPr>
            <w:r>
              <w:rPr>
                <w:rFonts w:asciiTheme="minorHAnsi" w:hAnsiTheme="minorHAnsi"/>
                <w:b/>
                <w:bCs/>
                <w:color w:val="000000" w:themeColor="text1"/>
              </w:rPr>
              <w:lastRenderedPageBreak/>
              <w:t xml:space="preserve">Amount: </w:t>
            </w:r>
            <w:r w:rsidRPr="003F7DB5">
              <w:rPr>
                <w:rFonts w:asciiTheme="minorHAnsi" w:hAnsiTheme="minorHAnsi"/>
                <w:color w:val="000000" w:themeColor="text1"/>
              </w:rPr>
              <w:t>$25,000</w:t>
            </w:r>
          </w:p>
          <w:p w14:paraId="7D3638C0" w14:textId="4B6A8E2C" w:rsidR="004B6DF6" w:rsidRPr="003F7DB5" w:rsidRDefault="004B6DF6" w:rsidP="004B6DF6">
            <w:pPr>
              <w:tabs>
                <w:tab w:val="left" w:pos="6310"/>
              </w:tabs>
              <w:rPr>
                <w:rFonts w:asciiTheme="minorHAnsi" w:hAnsiTheme="minorHAnsi"/>
                <w:color w:val="000000" w:themeColor="text1"/>
              </w:rPr>
            </w:pPr>
            <w:r w:rsidRPr="003F7DB5">
              <w:rPr>
                <w:rFonts w:asciiTheme="minorHAnsi" w:hAnsiTheme="minorHAnsi"/>
                <w:color w:val="000000" w:themeColor="text1"/>
              </w:rPr>
              <w:t>Target Audience:</w:t>
            </w:r>
            <w:r w:rsidR="003F7DB5">
              <w:rPr>
                <w:rFonts w:asciiTheme="minorHAnsi" w:hAnsiTheme="minorHAnsi"/>
                <w:color w:val="000000" w:themeColor="text1"/>
              </w:rPr>
              <w:t xml:space="preserve"> </w:t>
            </w:r>
            <w:r w:rsidR="003F7DB5" w:rsidRPr="003F7DB5">
              <w:rPr>
                <w:rFonts w:asciiTheme="minorHAnsi" w:hAnsiTheme="minorHAnsi"/>
                <w:color w:val="000000" w:themeColor="text1"/>
              </w:rPr>
              <w:t>Open to students pursuing higher education, preparing for the workforce, or using their passion for community impact</w:t>
            </w:r>
            <w:r w:rsidR="003F7DB5">
              <w:rPr>
                <w:rFonts w:asciiTheme="minorHAnsi" w:hAnsiTheme="minorHAnsi"/>
                <w:color w:val="000000" w:themeColor="text1"/>
              </w:rPr>
              <w:t>.</w:t>
            </w:r>
          </w:p>
          <w:p w14:paraId="4D4BF256" w14:textId="28486F85" w:rsidR="004B6DF6" w:rsidRPr="003F7DB5" w:rsidRDefault="004B6DF6" w:rsidP="004B6DF6">
            <w:pPr>
              <w:tabs>
                <w:tab w:val="left" w:pos="6310"/>
              </w:tabs>
              <w:rPr>
                <w:rFonts w:asciiTheme="minorHAnsi" w:hAnsiTheme="minorHAnsi"/>
                <w:color w:val="000000" w:themeColor="text1"/>
              </w:rPr>
            </w:pPr>
            <w:r w:rsidRPr="003F7DB5">
              <w:rPr>
                <w:rFonts w:asciiTheme="minorHAnsi" w:hAnsiTheme="minorHAnsi"/>
                <w:color w:val="000000" w:themeColor="text1"/>
              </w:rPr>
              <w:t xml:space="preserve">How to Apply: </w:t>
            </w:r>
            <w:hyperlink r:id="rId135" w:history="1">
              <w:r w:rsidRPr="0015724D">
                <w:rPr>
                  <w:rStyle w:val="Hyperlink"/>
                  <w:rFonts w:asciiTheme="minorHAnsi" w:hAnsiTheme="minorHAnsi"/>
                </w:rPr>
                <w:t>Click here to apply</w:t>
              </w:r>
            </w:hyperlink>
          </w:p>
          <w:p w14:paraId="7345C4BA" w14:textId="4F6F882C" w:rsidR="004B6DF6" w:rsidRPr="009534EA" w:rsidRDefault="004B6DF6" w:rsidP="004B6DF6">
            <w:pPr>
              <w:tabs>
                <w:tab w:val="left" w:pos="6310"/>
              </w:tabs>
              <w:rPr>
                <w:rFonts w:asciiTheme="minorHAnsi" w:hAnsiTheme="minorHAnsi"/>
                <w:b/>
                <w:bCs/>
                <w:color w:val="000000" w:themeColor="text1"/>
              </w:rPr>
            </w:pPr>
            <w:r w:rsidRPr="003F7DB5">
              <w:rPr>
                <w:rFonts w:asciiTheme="minorHAnsi" w:hAnsiTheme="minorHAnsi"/>
                <w:color w:val="FF0000"/>
              </w:rPr>
              <w:t>Due Date</w:t>
            </w:r>
            <w:r w:rsidRPr="003F7DB5">
              <w:rPr>
                <w:rFonts w:asciiTheme="minorHAnsi" w:hAnsiTheme="minorHAnsi"/>
                <w:color w:val="000000" w:themeColor="text1"/>
              </w:rPr>
              <w:t xml:space="preserve">: </w:t>
            </w:r>
            <w:r w:rsidR="003F7DB5" w:rsidRPr="003F7DB5">
              <w:rPr>
                <w:rFonts w:asciiTheme="minorHAnsi" w:hAnsiTheme="minorHAnsi"/>
                <w:color w:val="000000" w:themeColor="text1"/>
              </w:rPr>
              <w:t xml:space="preserve">January 8 </w:t>
            </w:r>
          </w:p>
        </w:tc>
      </w:tr>
      <w:tr w:rsidR="00E676DC" w14:paraId="41B7ED06" w14:textId="77777777" w:rsidTr="009534EA">
        <w:trPr>
          <w:trHeight w:val="80"/>
        </w:trPr>
        <w:tc>
          <w:tcPr>
            <w:tcW w:w="9350" w:type="dxa"/>
          </w:tcPr>
          <w:p w14:paraId="480CE36F" w14:textId="77777777" w:rsidR="00E676DC" w:rsidRPr="009534EA" w:rsidRDefault="00E676DC" w:rsidP="00E676DC">
            <w:pPr>
              <w:tabs>
                <w:tab w:val="left" w:pos="6310"/>
              </w:tabs>
              <w:jc w:val="center"/>
              <w:rPr>
                <w:rFonts w:asciiTheme="minorHAnsi" w:hAnsiTheme="minorHAnsi"/>
                <w:b/>
                <w:bCs/>
                <w:color w:val="000000" w:themeColor="text1"/>
              </w:rPr>
            </w:pPr>
            <w:r w:rsidRPr="009534EA">
              <w:rPr>
                <w:rFonts w:asciiTheme="minorHAnsi" w:hAnsiTheme="minorHAnsi"/>
                <w:b/>
                <w:bCs/>
                <w:color w:val="000000" w:themeColor="text1"/>
              </w:rPr>
              <w:lastRenderedPageBreak/>
              <w:t>Jackie Robinson Foundation Scholarship</w:t>
            </w:r>
          </w:p>
          <w:p w14:paraId="317DF483" w14:textId="77777777" w:rsidR="00E676DC" w:rsidRPr="009534EA" w:rsidRDefault="00E676DC" w:rsidP="00E676DC">
            <w:pPr>
              <w:tabs>
                <w:tab w:val="left" w:pos="6310"/>
              </w:tabs>
              <w:rPr>
                <w:rFonts w:asciiTheme="minorHAnsi" w:hAnsiTheme="minorHAnsi"/>
                <w:color w:val="000000" w:themeColor="text1"/>
              </w:rPr>
            </w:pPr>
          </w:p>
          <w:p w14:paraId="481A219A"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color w:val="000000" w:themeColor="text1"/>
              </w:rPr>
              <w:t>The Jackie Robinson Foundation Scholarship Program is designed to address the financial needs of minority college students and provide comprehensive mentoring services through its 42 strategies for success curriculum. The JRF scholarship is awarded to outstanding high school graduates who plan to earn a baccalaureate degree from an accredited four-year college or university. Additional fellowships are given to JRF scholars to pursue opportunities to work and study aboard, and for post-graduate education.</w:t>
            </w:r>
          </w:p>
          <w:p w14:paraId="2D87ECE2" w14:textId="77777777" w:rsidR="00E676DC" w:rsidRPr="009534EA" w:rsidRDefault="00E676DC" w:rsidP="00E676DC">
            <w:pPr>
              <w:tabs>
                <w:tab w:val="left" w:pos="6310"/>
              </w:tabs>
              <w:rPr>
                <w:rFonts w:asciiTheme="minorHAnsi" w:hAnsiTheme="minorHAnsi"/>
                <w:color w:val="000000" w:themeColor="text1"/>
              </w:rPr>
            </w:pPr>
          </w:p>
          <w:p w14:paraId="52976F12"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b/>
                <w:bCs/>
                <w:color w:val="000000" w:themeColor="text1"/>
              </w:rPr>
              <w:t>Amount:</w:t>
            </w:r>
            <w:r w:rsidRPr="009534EA">
              <w:rPr>
                <w:rFonts w:asciiTheme="minorHAnsi" w:hAnsiTheme="minorHAnsi"/>
                <w:color w:val="000000" w:themeColor="text1"/>
              </w:rPr>
              <w:t xml:space="preserve"> Up to $30,000 over four years</w:t>
            </w:r>
          </w:p>
          <w:p w14:paraId="168CDEA2"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color w:val="000000" w:themeColor="text1"/>
              </w:rPr>
              <w:t>Target Audience: Graduating, minority high school senior, planning to attend an accredited and approved 4-year college/university.</w:t>
            </w:r>
          </w:p>
          <w:p w14:paraId="35459F34"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color w:val="000000" w:themeColor="text1"/>
              </w:rPr>
              <w:t xml:space="preserve">How to Apply: </w:t>
            </w:r>
            <w:hyperlink r:id="rId136" w:history="1">
              <w:r w:rsidRPr="009534EA">
                <w:rPr>
                  <w:rStyle w:val="Hyperlink"/>
                  <w:rFonts w:asciiTheme="minorHAnsi" w:hAnsiTheme="minorHAnsi"/>
                </w:rPr>
                <w:t>Click here to apply</w:t>
              </w:r>
            </w:hyperlink>
          </w:p>
          <w:p w14:paraId="5B39567D" w14:textId="4AF96A21" w:rsidR="00E676DC" w:rsidRPr="003275CC" w:rsidRDefault="00E676DC" w:rsidP="00E676DC">
            <w:pPr>
              <w:rPr>
                <w:rFonts w:asciiTheme="minorHAnsi" w:hAnsiTheme="minorHAnsi" w:cs="Arial"/>
                <w:b/>
                <w:bCs/>
                <w:color w:val="000000"/>
              </w:rPr>
            </w:pPr>
            <w:r w:rsidRPr="009534EA">
              <w:rPr>
                <w:rFonts w:asciiTheme="minorHAnsi" w:hAnsiTheme="minorHAnsi"/>
                <w:color w:val="FF0000"/>
              </w:rPr>
              <w:t>Due Date</w:t>
            </w:r>
            <w:r w:rsidRPr="009534EA">
              <w:rPr>
                <w:rFonts w:asciiTheme="minorHAnsi" w:hAnsiTheme="minorHAnsi"/>
                <w:color w:val="000000" w:themeColor="text1"/>
              </w:rPr>
              <w:t>: January 9</w:t>
            </w:r>
          </w:p>
        </w:tc>
      </w:tr>
      <w:tr w:rsidR="007F7771" w14:paraId="2387EC4E" w14:textId="77777777" w:rsidTr="009534EA">
        <w:trPr>
          <w:trHeight w:val="80"/>
        </w:trPr>
        <w:tc>
          <w:tcPr>
            <w:tcW w:w="9350" w:type="dxa"/>
          </w:tcPr>
          <w:p w14:paraId="48FEF594" w14:textId="5D856FFF" w:rsidR="007F7771" w:rsidRPr="007F7771" w:rsidRDefault="007F7771" w:rsidP="00E676DC">
            <w:pPr>
              <w:jc w:val="center"/>
              <w:rPr>
                <w:rFonts w:asciiTheme="minorHAnsi" w:hAnsiTheme="minorHAnsi" w:cs="Arial"/>
                <w:color w:val="FF0000"/>
              </w:rPr>
            </w:pPr>
            <w:r w:rsidRPr="007F7771">
              <w:rPr>
                <w:rFonts w:asciiTheme="minorHAnsi" w:hAnsiTheme="minorHAnsi" w:cs="Arial"/>
                <w:b/>
                <w:bCs/>
                <w:color w:val="000000"/>
              </w:rPr>
              <w:t>National F</w:t>
            </w:r>
            <w:r w:rsidR="00C11A1C">
              <w:rPr>
                <w:rFonts w:asciiTheme="minorHAnsi" w:hAnsiTheme="minorHAnsi" w:cs="Arial"/>
                <w:b/>
                <w:bCs/>
                <w:color w:val="000000"/>
              </w:rPr>
              <w:t xml:space="preserve">uture </w:t>
            </w:r>
            <w:r w:rsidRPr="007F7771">
              <w:rPr>
                <w:rFonts w:asciiTheme="minorHAnsi" w:hAnsiTheme="minorHAnsi" w:cs="Arial"/>
                <w:b/>
                <w:bCs/>
                <w:color w:val="000000"/>
              </w:rPr>
              <w:t>F</w:t>
            </w:r>
            <w:r w:rsidR="00C11A1C">
              <w:rPr>
                <w:rFonts w:asciiTheme="minorHAnsi" w:hAnsiTheme="minorHAnsi" w:cs="Arial"/>
                <w:b/>
                <w:bCs/>
                <w:color w:val="000000"/>
              </w:rPr>
              <w:t xml:space="preserve">armers of </w:t>
            </w:r>
            <w:r w:rsidRPr="007F7771">
              <w:rPr>
                <w:rFonts w:asciiTheme="minorHAnsi" w:hAnsiTheme="minorHAnsi" w:cs="Arial"/>
                <w:b/>
                <w:bCs/>
                <w:color w:val="000000"/>
              </w:rPr>
              <w:t>A</w:t>
            </w:r>
            <w:r w:rsidR="00C11A1C">
              <w:rPr>
                <w:rFonts w:asciiTheme="minorHAnsi" w:hAnsiTheme="minorHAnsi" w:cs="Arial"/>
                <w:b/>
                <w:bCs/>
                <w:color w:val="000000"/>
              </w:rPr>
              <w:t>merica</w:t>
            </w:r>
            <w:r w:rsidRPr="007F7771">
              <w:rPr>
                <w:rFonts w:asciiTheme="minorHAnsi" w:hAnsiTheme="minorHAnsi" w:cs="Arial"/>
                <w:b/>
                <w:bCs/>
                <w:color w:val="000000"/>
              </w:rPr>
              <w:t xml:space="preserve"> Scholarship</w:t>
            </w:r>
            <w:r>
              <w:rPr>
                <w:rFonts w:asciiTheme="minorHAnsi" w:hAnsiTheme="minorHAnsi" w:cs="Arial"/>
                <w:b/>
                <w:bCs/>
                <w:color w:val="000000"/>
              </w:rPr>
              <w:t xml:space="preserve"> </w:t>
            </w:r>
            <w:r w:rsidRPr="007F7771">
              <w:rPr>
                <w:rFonts w:asciiTheme="minorHAnsi" w:hAnsiTheme="minorHAnsi" w:cs="Arial"/>
                <w:color w:val="FF0000"/>
              </w:rPr>
              <w:t>(new)</w:t>
            </w:r>
          </w:p>
          <w:p w14:paraId="0121E689" w14:textId="07241226" w:rsidR="007F7771" w:rsidRDefault="007F7771" w:rsidP="00E676DC">
            <w:pPr>
              <w:jc w:val="center"/>
              <w:rPr>
                <w:rFonts w:asciiTheme="minorHAnsi" w:hAnsiTheme="minorHAnsi" w:cs="Arial"/>
                <w:b/>
                <w:bCs/>
                <w:color w:val="000000"/>
              </w:rPr>
            </w:pPr>
          </w:p>
          <w:p w14:paraId="0DD8F281" w14:textId="0215A81B" w:rsidR="007F7771" w:rsidRPr="007F7771" w:rsidRDefault="007F7771" w:rsidP="007F7771">
            <w:pPr>
              <w:rPr>
                <w:rFonts w:asciiTheme="minorHAnsi" w:hAnsiTheme="minorHAnsi" w:cs="Arial"/>
                <w:color w:val="000000"/>
              </w:rPr>
            </w:pPr>
            <w:r w:rsidRPr="007F7771">
              <w:rPr>
                <w:rFonts w:asciiTheme="minorHAnsi" w:hAnsiTheme="minorHAnsi" w:cs="Arial"/>
                <w:color w:val="000000"/>
              </w:rPr>
              <w:t xml:space="preserve">This provides $3,000 to an individual who is a </w:t>
            </w:r>
            <w:r w:rsidR="00C11A1C" w:rsidRPr="007F7771">
              <w:rPr>
                <w:rFonts w:asciiTheme="minorHAnsi" w:hAnsiTheme="minorHAnsi" w:cs="Arial"/>
                <w:color w:val="000000"/>
              </w:rPr>
              <w:t>fourth-year</w:t>
            </w:r>
            <w:r w:rsidRPr="007F7771">
              <w:rPr>
                <w:rFonts w:asciiTheme="minorHAnsi" w:hAnsiTheme="minorHAnsi" w:cs="Arial"/>
                <w:color w:val="000000"/>
              </w:rPr>
              <w:t xml:space="preserve"> high school student or in college, who plans on obtaining a bachelor’s degree in one of six specified areas of agriculture at a higher educational institution, who requires financial assistance to further their education, who lives in one of 25 states including North Carolina, and who is a member of the Future Farmers of America.</w:t>
            </w:r>
          </w:p>
          <w:p w14:paraId="684DD375" w14:textId="77777777" w:rsidR="007F7771" w:rsidRDefault="007F7771" w:rsidP="00E676DC">
            <w:pPr>
              <w:jc w:val="center"/>
              <w:rPr>
                <w:rFonts w:asciiTheme="minorHAnsi" w:hAnsiTheme="minorHAnsi" w:cs="Arial"/>
                <w:b/>
                <w:bCs/>
                <w:color w:val="000000"/>
              </w:rPr>
            </w:pPr>
          </w:p>
          <w:p w14:paraId="235362EF" w14:textId="77777777" w:rsidR="007F7771" w:rsidRDefault="007F7771" w:rsidP="007F7771">
            <w:pPr>
              <w:rPr>
                <w:rFonts w:asciiTheme="minorHAnsi" w:hAnsiTheme="minorHAnsi" w:cs="Arial"/>
                <w:color w:val="000000"/>
              </w:rPr>
            </w:pPr>
            <w:r>
              <w:rPr>
                <w:rFonts w:asciiTheme="minorHAnsi" w:hAnsiTheme="minorHAnsi" w:cs="Arial"/>
                <w:b/>
                <w:bCs/>
                <w:color w:val="000000"/>
              </w:rPr>
              <w:t>Amount:</w:t>
            </w:r>
            <w:r>
              <w:rPr>
                <w:rFonts w:asciiTheme="minorHAnsi" w:hAnsiTheme="minorHAnsi" w:cs="Arial"/>
                <w:color w:val="000000"/>
              </w:rPr>
              <w:t xml:space="preserve"> $3,000</w:t>
            </w:r>
          </w:p>
          <w:p w14:paraId="414E9343" w14:textId="3A4923B1" w:rsidR="007F7771" w:rsidRDefault="007F7771" w:rsidP="007F7771">
            <w:pPr>
              <w:rPr>
                <w:rFonts w:asciiTheme="minorHAnsi" w:hAnsiTheme="minorHAnsi" w:cs="Arial"/>
                <w:color w:val="000000"/>
              </w:rPr>
            </w:pPr>
            <w:r>
              <w:rPr>
                <w:rFonts w:asciiTheme="minorHAnsi" w:hAnsiTheme="minorHAnsi" w:cs="Arial"/>
                <w:color w:val="000000"/>
              </w:rPr>
              <w:t>Target Audience:  S</w:t>
            </w:r>
            <w:r w:rsidRPr="007F7771">
              <w:rPr>
                <w:rFonts w:asciiTheme="minorHAnsi" w:hAnsiTheme="minorHAnsi" w:cs="Arial"/>
                <w:color w:val="000000"/>
              </w:rPr>
              <w:t>enior FFA member in high school</w:t>
            </w:r>
          </w:p>
          <w:p w14:paraId="1669E998" w14:textId="306DB007" w:rsidR="007F7771" w:rsidRDefault="007F7771" w:rsidP="007F7771">
            <w:pPr>
              <w:rPr>
                <w:rFonts w:asciiTheme="minorHAnsi" w:hAnsiTheme="minorHAnsi" w:cs="Arial"/>
                <w:color w:val="000000"/>
              </w:rPr>
            </w:pPr>
            <w:r>
              <w:rPr>
                <w:rFonts w:asciiTheme="minorHAnsi" w:hAnsiTheme="minorHAnsi" w:cs="Arial"/>
                <w:color w:val="000000"/>
              </w:rPr>
              <w:t xml:space="preserve">How to Apply: </w:t>
            </w:r>
            <w:hyperlink r:id="rId137" w:history="1">
              <w:r w:rsidRPr="00C11A1C">
                <w:rPr>
                  <w:rStyle w:val="Hyperlink"/>
                  <w:rFonts w:asciiTheme="minorHAnsi" w:hAnsiTheme="minorHAnsi" w:cs="Arial"/>
                </w:rPr>
                <w:t>Click here to apply</w:t>
              </w:r>
            </w:hyperlink>
          </w:p>
          <w:p w14:paraId="4B51FDF1" w14:textId="04694C7C" w:rsidR="007F7771" w:rsidRPr="007F7771" w:rsidRDefault="007F7771" w:rsidP="007F7771">
            <w:pPr>
              <w:rPr>
                <w:rFonts w:asciiTheme="minorHAnsi" w:hAnsiTheme="minorHAnsi" w:cs="Arial"/>
                <w:color w:val="000000"/>
              </w:rPr>
            </w:pPr>
            <w:r w:rsidRPr="007F7771">
              <w:rPr>
                <w:rFonts w:asciiTheme="minorHAnsi" w:hAnsiTheme="minorHAnsi" w:cs="Arial"/>
                <w:color w:val="FF0000"/>
              </w:rPr>
              <w:t>Due Date</w:t>
            </w:r>
            <w:r>
              <w:rPr>
                <w:rFonts w:asciiTheme="minorHAnsi" w:hAnsiTheme="minorHAnsi" w:cs="Arial"/>
                <w:color w:val="000000"/>
              </w:rPr>
              <w:t>: January 9</w:t>
            </w:r>
          </w:p>
        </w:tc>
      </w:tr>
      <w:tr w:rsidR="00806625" w14:paraId="56C51383" w14:textId="77777777" w:rsidTr="009534EA">
        <w:trPr>
          <w:trHeight w:val="80"/>
        </w:trPr>
        <w:tc>
          <w:tcPr>
            <w:tcW w:w="9350" w:type="dxa"/>
          </w:tcPr>
          <w:p w14:paraId="7D6C79ED" w14:textId="582A9CEF" w:rsidR="00806625" w:rsidRDefault="00806625" w:rsidP="00E676DC">
            <w:pPr>
              <w:jc w:val="center"/>
              <w:rPr>
                <w:rFonts w:asciiTheme="minorHAnsi" w:hAnsiTheme="minorHAnsi" w:cs="Arial"/>
                <w:b/>
                <w:bCs/>
                <w:i/>
                <w:iCs/>
                <w:color w:val="FF0000"/>
              </w:rPr>
            </w:pPr>
            <w:r>
              <w:rPr>
                <w:rFonts w:asciiTheme="minorHAnsi" w:hAnsiTheme="minorHAnsi" w:cs="Arial"/>
                <w:b/>
                <w:bCs/>
                <w:color w:val="000000"/>
              </w:rPr>
              <w:t xml:space="preserve">Mensa US Scholarship </w:t>
            </w:r>
          </w:p>
          <w:p w14:paraId="12BC9E4D" w14:textId="77777777" w:rsidR="00FF551D" w:rsidRPr="00977737" w:rsidRDefault="00FF551D" w:rsidP="00FF551D">
            <w:pPr>
              <w:rPr>
                <w:rFonts w:asciiTheme="minorHAnsi" w:hAnsiTheme="minorHAnsi" w:cs="Arial"/>
                <w:b/>
                <w:bCs/>
                <w:color w:val="FF0000"/>
              </w:rPr>
            </w:pPr>
          </w:p>
          <w:p w14:paraId="0748DFDB" w14:textId="6E0AF1D1" w:rsidR="00806625" w:rsidRDefault="00FF551D" w:rsidP="00FF551D">
            <w:pPr>
              <w:rPr>
                <w:rFonts w:asciiTheme="minorHAnsi" w:hAnsiTheme="minorHAnsi" w:cs="Arial"/>
                <w:color w:val="000000"/>
              </w:rPr>
            </w:pPr>
            <w:r w:rsidRPr="00FF551D">
              <w:rPr>
                <w:rFonts w:asciiTheme="minorHAnsi" w:hAnsiTheme="minorHAnsi" w:cs="Arial"/>
                <w:color w:val="000000"/>
              </w:rPr>
              <w:t>Each applicant can receive only one Mensa Foundation scholarship per year; therefore, the winners are chosen beginning at the highest dollar amounts. The next highest scores receive awards of the next lower amounts, and so on until all the winners are chosen based on the judges’ scores.</w:t>
            </w:r>
            <w:r>
              <w:rPr>
                <w:rFonts w:asciiTheme="minorHAnsi" w:hAnsiTheme="minorHAnsi" w:cs="Arial"/>
                <w:color w:val="000000"/>
              </w:rPr>
              <w:t xml:space="preserve"> </w:t>
            </w:r>
            <w:r w:rsidRPr="00FF551D">
              <w:rPr>
                <w:rFonts w:asciiTheme="minorHAnsi" w:hAnsiTheme="minorHAnsi" w:cs="Arial"/>
                <w:color w:val="000000"/>
              </w:rPr>
              <w:t>Winners are required to submit proof of registration in a degree program during the following academic year as well as proof of U.S. citizenship. After the verification is received, the checks are written, and students receive the funds to help them pursue their education.</w:t>
            </w:r>
          </w:p>
          <w:p w14:paraId="23CAA073" w14:textId="77777777" w:rsidR="00806625" w:rsidRDefault="00806625" w:rsidP="00E676DC">
            <w:pPr>
              <w:jc w:val="center"/>
              <w:rPr>
                <w:rFonts w:asciiTheme="minorHAnsi" w:hAnsiTheme="minorHAnsi" w:cs="Arial"/>
                <w:color w:val="000000"/>
              </w:rPr>
            </w:pPr>
          </w:p>
          <w:p w14:paraId="0EF6F493" w14:textId="77777777" w:rsidR="00806625" w:rsidRDefault="00806625" w:rsidP="00806625">
            <w:pPr>
              <w:rPr>
                <w:rFonts w:asciiTheme="minorHAnsi" w:hAnsiTheme="minorHAnsi" w:cs="Arial"/>
                <w:color w:val="000000"/>
              </w:rPr>
            </w:pPr>
            <w:r>
              <w:rPr>
                <w:rFonts w:asciiTheme="minorHAnsi" w:hAnsiTheme="minorHAnsi" w:cs="Arial"/>
                <w:b/>
                <w:bCs/>
                <w:color w:val="000000"/>
              </w:rPr>
              <w:t>Amount:</w:t>
            </w:r>
            <w:r>
              <w:rPr>
                <w:rFonts w:asciiTheme="minorHAnsi" w:hAnsiTheme="minorHAnsi" w:cs="Arial"/>
                <w:color w:val="000000"/>
              </w:rPr>
              <w:t xml:space="preserve"> $2,500</w:t>
            </w:r>
          </w:p>
          <w:p w14:paraId="699318F8" w14:textId="5B287CC9" w:rsidR="00806625" w:rsidRDefault="00806625" w:rsidP="00806625">
            <w:pPr>
              <w:rPr>
                <w:rFonts w:asciiTheme="minorHAnsi" w:hAnsiTheme="minorHAnsi" w:cs="Arial"/>
                <w:color w:val="000000"/>
              </w:rPr>
            </w:pPr>
            <w:r>
              <w:rPr>
                <w:rFonts w:asciiTheme="minorHAnsi" w:hAnsiTheme="minorHAnsi" w:cs="Arial"/>
                <w:color w:val="000000"/>
              </w:rPr>
              <w:t xml:space="preserve">Target Audience: Students must enroll into a degree program in an accredited U.S. institution during the 2025-2026 academic year. </w:t>
            </w:r>
          </w:p>
          <w:p w14:paraId="25AA6895" w14:textId="7756825B" w:rsidR="00806625" w:rsidRDefault="00806625" w:rsidP="00806625">
            <w:pPr>
              <w:rPr>
                <w:rFonts w:asciiTheme="minorHAnsi" w:hAnsiTheme="minorHAnsi" w:cs="Arial"/>
                <w:color w:val="000000"/>
              </w:rPr>
            </w:pPr>
            <w:r>
              <w:rPr>
                <w:rFonts w:asciiTheme="minorHAnsi" w:hAnsiTheme="minorHAnsi" w:cs="Arial"/>
                <w:color w:val="000000"/>
              </w:rPr>
              <w:t xml:space="preserve">How to Apply: </w:t>
            </w:r>
            <w:hyperlink r:id="rId138" w:history="1">
              <w:r w:rsidRPr="00977737">
                <w:rPr>
                  <w:rStyle w:val="Hyperlink"/>
                  <w:rFonts w:asciiTheme="minorHAnsi" w:hAnsiTheme="minorHAnsi" w:cs="Arial"/>
                </w:rPr>
                <w:t>Click here to apply</w:t>
              </w:r>
            </w:hyperlink>
          </w:p>
          <w:p w14:paraId="7EEFF634" w14:textId="20F9AC1E" w:rsidR="00806625" w:rsidRPr="00806625" w:rsidRDefault="00806625" w:rsidP="00806625">
            <w:pPr>
              <w:rPr>
                <w:rFonts w:asciiTheme="minorHAnsi" w:hAnsiTheme="minorHAnsi" w:cs="Arial"/>
                <w:color w:val="000000"/>
              </w:rPr>
            </w:pPr>
            <w:r w:rsidRPr="00806625">
              <w:rPr>
                <w:rFonts w:asciiTheme="minorHAnsi" w:hAnsiTheme="minorHAnsi" w:cs="Arial"/>
                <w:color w:val="FF0000"/>
              </w:rPr>
              <w:t>Due Date</w:t>
            </w:r>
            <w:r>
              <w:rPr>
                <w:rFonts w:asciiTheme="minorHAnsi" w:hAnsiTheme="minorHAnsi" w:cs="Arial"/>
                <w:color w:val="000000"/>
              </w:rPr>
              <w:t>: January 15</w:t>
            </w:r>
          </w:p>
        </w:tc>
      </w:tr>
      <w:tr w:rsidR="00FF551D" w14:paraId="23BB50CE" w14:textId="77777777" w:rsidTr="009534EA">
        <w:trPr>
          <w:trHeight w:val="80"/>
        </w:trPr>
        <w:tc>
          <w:tcPr>
            <w:tcW w:w="9350" w:type="dxa"/>
          </w:tcPr>
          <w:p w14:paraId="0276BEAD" w14:textId="4C376946" w:rsidR="00FF551D" w:rsidRPr="00FF551D" w:rsidRDefault="00FF551D" w:rsidP="00E676DC">
            <w:pPr>
              <w:jc w:val="center"/>
              <w:rPr>
                <w:rFonts w:asciiTheme="minorHAnsi" w:hAnsiTheme="minorHAnsi" w:cs="Arial"/>
                <w:color w:val="FF0000"/>
              </w:rPr>
            </w:pPr>
            <w:r>
              <w:rPr>
                <w:rFonts w:asciiTheme="minorHAnsi" w:hAnsiTheme="minorHAnsi" w:cs="Arial"/>
                <w:b/>
                <w:bCs/>
                <w:color w:val="000000"/>
              </w:rPr>
              <w:lastRenderedPageBreak/>
              <w:t xml:space="preserve">Sons of Norway Scholarships </w:t>
            </w:r>
          </w:p>
          <w:p w14:paraId="0ED2D64C" w14:textId="77777777" w:rsidR="00FF551D" w:rsidRDefault="00FF551D" w:rsidP="00FF551D">
            <w:pPr>
              <w:rPr>
                <w:rFonts w:asciiTheme="minorHAnsi" w:hAnsiTheme="minorHAnsi" w:cs="Arial"/>
                <w:color w:val="000000"/>
              </w:rPr>
            </w:pPr>
          </w:p>
          <w:p w14:paraId="6AD8C963" w14:textId="77777777" w:rsidR="00665E8D" w:rsidRPr="00665E8D" w:rsidRDefault="00665E8D" w:rsidP="00665E8D">
            <w:pPr>
              <w:rPr>
                <w:rFonts w:asciiTheme="minorHAnsi" w:hAnsiTheme="minorHAnsi" w:cs="Arial"/>
                <w:color w:val="000000"/>
              </w:rPr>
            </w:pPr>
            <w:r w:rsidRPr="00665E8D">
              <w:rPr>
                <w:rFonts w:asciiTheme="minorHAnsi" w:hAnsiTheme="minorHAnsi" w:cs="Arial"/>
                <w:color w:val="000000"/>
              </w:rPr>
              <w:t>The Sons of Norway Foundation awards approximately 25 scholarships to promising students each year and promotes cultural exchange and support education to help students prepare the next generation of workers.</w:t>
            </w:r>
          </w:p>
          <w:p w14:paraId="19B2C7D7" w14:textId="77777777" w:rsidR="00665E8D" w:rsidRPr="00665E8D" w:rsidRDefault="00665E8D" w:rsidP="00665E8D">
            <w:pPr>
              <w:rPr>
                <w:rFonts w:asciiTheme="minorHAnsi" w:hAnsiTheme="minorHAnsi" w:cs="Arial"/>
                <w:color w:val="000000"/>
              </w:rPr>
            </w:pPr>
          </w:p>
          <w:p w14:paraId="27C900C6" w14:textId="047522F3" w:rsidR="00FF551D" w:rsidRPr="00665E8D" w:rsidRDefault="00665E8D" w:rsidP="00FC7682">
            <w:pPr>
              <w:pStyle w:val="ListParagraph"/>
              <w:numPr>
                <w:ilvl w:val="0"/>
                <w:numId w:val="11"/>
              </w:numPr>
              <w:rPr>
                <w:rFonts w:cs="Arial"/>
                <w:color w:val="000000"/>
              </w:rPr>
            </w:pPr>
            <w:r w:rsidRPr="00665E8D">
              <w:rPr>
                <w:rFonts w:cs="Arial"/>
                <w:color w:val="000000"/>
              </w:rPr>
              <w:t>All scholarships are open for application starting October 1. Deadlines vary so please check the information on each scholarship.</w:t>
            </w:r>
          </w:p>
          <w:p w14:paraId="67676EF0" w14:textId="77777777" w:rsidR="00FF551D" w:rsidRDefault="00FF551D" w:rsidP="00FF551D">
            <w:pPr>
              <w:rPr>
                <w:rFonts w:asciiTheme="minorHAnsi" w:hAnsiTheme="minorHAnsi" w:cs="Arial"/>
                <w:color w:val="000000"/>
              </w:rPr>
            </w:pPr>
            <w:r>
              <w:rPr>
                <w:rFonts w:asciiTheme="minorHAnsi" w:hAnsiTheme="minorHAnsi" w:cs="Arial"/>
                <w:b/>
                <w:bCs/>
                <w:color w:val="000000"/>
              </w:rPr>
              <w:t xml:space="preserve">Amount: </w:t>
            </w:r>
            <w:r>
              <w:rPr>
                <w:rFonts w:asciiTheme="minorHAnsi" w:hAnsiTheme="minorHAnsi" w:cs="Arial"/>
                <w:color w:val="000000"/>
              </w:rPr>
              <w:t>$4,000</w:t>
            </w:r>
          </w:p>
          <w:p w14:paraId="2C19A857" w14:textId="47B0D7EC" w:rsidR="00FF551D" w:rsidRDefault="00FF551D" w:rsidP="00FF551D">
            <w:pPr>
              <w:rPr>
                <w:rFonts w:asciiTheme="minorHAnsi" w:hAnsiTheme="minorHAnsi" w:cs="Arial"/>
                <w:color w:val="000000"/>
              </w:rPr>
            </w:pPr>
            <w:r>
              <w:rPr>
                <w:rFonts w:asciiTheme="minorHAnsi" w:hAnsiTheme="minorHAnsi" w:cs="Arial"/>
                <w:color w:val="000000"/>
              </w:rPr>
              <w:t>Target Audience: Students must be of Norwegian descent and between the ages of 17 – 26 with the pursuit to enroll at an accredited college/university in the United States.</w:t>
            </w:r>
          </w:p>
          <w:p w14:paraId="6EFF1CBA" w14:textId="47EBBF80" w:rsidR="00FF551D" w:rsidRDefault="00FF551D" w:rsidP="00FF551D">
            <w:pPr>
              <w:rPr>
                <w:rFonts w:asciiTheme="minorHAnsi" w:hAnsiTheme="minorHAnsi" w:cs="Arial"/>
                <w:color w:val="000000"/>
              </w:rPr>
            </w:pPr>
            <w:r>
              <w:rPr>
                <w:rFonts w:asciiTheme="minorHAnsi" w:hAnsiTheme="minorHAnsi" w:cs="Arial"/>
                <w:color w:val="000000"/>
              </w:rPr>
              <w:t xml:space="preserve">How to Apply: </w:t>
            </w:r>
            <w:hyperlink r:id="rId139" w:history="1">
              <w:r w:rsidRPr="00665E8D">
                <w:rPr>
                  <w:rStyle w:val="Hyperlink"/>
                  <w:rFonts w:asciiTheme="minorHAnsi" w:hAnsiTheme="minorHAnsi" w:cs="Arial"/>
                </w:rPr>
                <w:t>Click here to apply</w:t>
              </w:r>
            </w:hyperlink>
          </w:p>
          <w:p w14:paraId="55FE9C34" w14:textId="52C3ADA4" w:rsidR="00FF551D" w:rsidRPr="00FF551D" w:rsidRDefault="00FF551D" w:rsidP="00FF551D">
            <w:pPr>
              <w:rPr>
                <w:rFonts w:asciiTheme="minorHAnsi" w:hAnsiTheme="minorHAnsi" w:cs="Arial"/>
                <w:color w:val="000000"/>
              </w:rPr>
            </w:pPr>
            <w:r w:rsidRPr="00FF551D">
              <w:rPr>
                <w:rFonts w:asciiTheme="minorHAnsi" w:hAnsiTheme="minorHAnsi" w:cs="Arial"/>
                <w:color w:val="FF0000"/>
              </w:rPr>
              <w:t>Due Date</w:t>
            </w:r>
            <w:r>
              <w:rPr>
                <w:rFonts w:asciiTheme="minorHAnsi" w:hAnsiTheme="minorHAnsi" w:cs="Arial"/>
                <w:color w:val="000000"/>
              </w:rPr>
              <w:t xml:space="preserve">: January 15 </w:t>
            </w:r>
          </w:p>
        </w:tc>
      </w:tr>
      <w:tr w:rsidR="006A302C" w14:paraId="5C95A435" w14:textId="77777777" w:rsidTr="009534EA">
        <w:trPr>
          <w:trHeight w:val="80"/>
        </w:trPr>
        <w:tc>
          <w:tcPr>
            <w:tcW w:w="9350" w:type="dxa"/>
          </w:tcPr>
          <w:p w14:paraId="4592F953" w14:textId="77777777" w:rsidR="006A302C" w:rsidRDefault="006A302C" w:rsidP="00E676DC">
            <w:pPr>
              <w:jc w:val="center"/>
              <w:rPr>
                <w:rFonts w:asciiTheme="minorHAnsi" w:hAnsiTheme="minorHAnsi" w:cs="Arial"/>
                <w:b/>
                <w:bCs/>
                <w:color w:val="000000"/>
              </w:rPr>
            </w:pPr>
            <w:r>
              <w:rPr>
                <w:rFonts w:asciiTheme="minorHAnsi" w:hAnsiTheme="minorHAnsi" w:cs="Arial"/>
                <w:b/>
                <w:bCs/>
                <w:color w:val="000000"/>
              </w:rPr>
              <w:t xml:space="preserve">Boeing Scholars Program </w:t>
            </w:r>
            <w:r w:rsidRPr="006A5303">
              <w:rPr>
                <w:rFonts w:asciiTheme="minorHAnsi" w:hAnsiTheme="minorHAnsi" w:cs="Arial"/>
                <w:color w:val="FF0000"/>
              </w:rPr>
              <w:t>(new)</w:t>
            </w:r>
          </w:p>
          <w:p w14:paraId="49999D4A" w14:textId="77777777" w:rsidR="006A302C" w:rsidRDefault="006A302C" w:rsidP="006A302C">
            <w:pPr>
              <w:rPr>
                <w:rFonts w:asciiTheme="minorHAnsi" w:hAnsiTheme="minorHAnsi" w:cs="Arial"/>
                <w:color w:val="000000"/>
              </w:rPr>
            </w:pPr>
          </w:p>
          <w:p w14:paraId="21721731" w14:textId="1C3981CF" w:rsidR="006A302C" w:rsidRPr="009E6586" w:rsidRDefault="006A302C" w:rsidP="009E6586">
            <w:pPr>
              <w:rPr>
                <w:rFonts w:asciiTheme="minorHAnsi" w:hAnsiTheme="minorHAnsi" w:cs="Arial"/>
                <w:color w:val="000000"/>
              </w:rPr>
            </w:pPr>
            <w:r w:rsidRPr="006A302C">
              <w:rPr>
                <w:rFonts w:asciiTheme="minorHAnsi" w:hAnsiTheme="minorHAnsi" w:cs="Arial"/>
                <w:color w:val="000000"/>
              </w:rPr>
              <w:t>The Boeing Scholars program is an initiative of The Boeing Company to develop qualified students for careers in aviation, with a special interest in aeronautical science and aviation maintenance science.</w:t>
            </w:r>
          </w:p>
          <w:p w14:paraId="122BBC7C" w14:textId="77777777" w:rsidR="006A302C" w:rsidRDefault="006A302C" w:rsidP="00E676DC">
            <w:pPr>
              <w:jc w:val="center"/>
              <w:rPr>
                <w:rFonts w:asciiTheme="minorHAnsi" w:hAnsiTheme="minorHAnsi" w:cs="Arial"/>
                <w:b/>
                <w:bCs/>
                <w:color w:val="000000"/>
              </w:rPr>
            </w:pPr>
          </w:p>
          <w:p w14:paraId="50A2073A" w14:textId="77777777" w:rsidR="006A302C" w:rsidRDefault="006A302C" w:rsidP="006A302C">
            <w:pPr>
              <w:rPr>
                <w:rFonts w:asciiTheme="minorHAnsi" w:hAnsiTheme="minorHAnsi" w:cs="Arial"/>
                <w:color w:val="000000"/>
              </w:rPr>
            </w:pPr>
            <w:r>
              <w:rPr>
                <w:rFonts w:asciiTheme="minorHAnsi" w:hAnsiTheme="minorHAnsi" w:cs="Arial"/>
                <w:b/>
                <w:bCs/>
                <w:color w:val="000000"/>
              </w:rPr>
              <w:t>Amount</w:t>
            </w:r>
            <w:r>
              <w:rPr>
                <w:rFonts w:asciiTheme="minorHAnsi" w:hAnsiTheme="minorHAnsi" w:cs="Arial"/>
                <w:color w:val="000000"/>
              </w:rPr>
              <w:t>: $7,000</w:t>
            </w:r>
          </w:p>
          <w:p w14:paraId="5330A59B" w14:textId="622DAD61" w:rsidR="006A302C" w:rsidRDefault="006A302C" w:rsidP="006A302C">
            <w:pPr>
              <w:rPr>
                <w:rFonts w:asciiTheme="minorHAnsi" w:hAnsiTheme="minorHAnsi" w:cs="Arial"/>
                <w:color w:val="000000"/>
              </w:rPr>
            </w:pPr>
            <w:r>
              <w:rPr>
                <w:rFonts w:asciiTheme="minorHAnsi" w:hAnsiTheme="minorHAnsi" w:cs="Arial"/>
                <w:color w:val="000000"/>
              </w:rPr>
              <w:t>Target Audience: Graduating senior who plans to join a career in the aviation industry (aeronautical science or aviation maintenance)</w:t>
            </w:r>
          </w:p>
          <w:p w14:paraId="056CD6EA" w14:textId="35208020" w:rsidR="006A302C" w:rsidRDefault="006A302C" w:rsidP="006A302C">
            <w:pPr>
              <w:rPr>
                <w:rFonts w:asciiTheme="minorHAnsi" w:hAnsiTheme="minorHAnsi" w:cs="Arial"/>
                <w:color w:val="000000"/>
              </w:rPr>
            </w:pPr>
            <w:r>
              <w:rPr>
                <w:rFonts w:asciiTheme="minorHAnsi" w:hAnsiTheme="minorHAnsi" w:cs="Arial"/>
                <w:color w:val="000000"/>
              </w:rPr>
              <w:t xml:space="preserve">How to Apply: </w:t>
            </w:r>
            <w:hyperlink r:id="rId140" w:history="1">
              <w:r w:rsidRPr="006A302C">
                <w:rPr>
                  <w:rStyle w:val="Hyperlink"/>
                  <w:rFonts w:asciiTheme="minorHAnsi" w:hAnsiTheme="minorHAnsi" w:cs="Arial"/>
                </w:rPr>
                <w:t>Click here to apply</w:t>
              </w:r>
            </w:hyperlink>
          </w:p>
          <w:p w14:paraId="5D45DF55" w14:textId="5A108072" w:rsidR="006A302C" w:rsidRPr="006A302C" w:rsidRDefault="006A302C" w:rsidP="006A302C">
            <w:pPr>
              <w:rPr>
                <w:rFonts w:asciiTheme="minorHAnsi" w:hAnsiTheme="minorHAnsi" w:cs="Arial"/>
                <w:color w:val="000000"/>
              </w:rPr>
            </w:pPr>
            <w:r w:rsidRPr="006A302C">
              <w:rPr>
                <w:rFonts w:asciiTheme="minorHAnsi" w:hAnsiTheme="minorHAnsi" w:cs="Arial"/>
                <w:color w:val="FF0000"/>
              </w:rPr>
              <w:t>Due Date</w:t>
            </w:r>
            <w:r>
              <w:rPr>
                <w:rFonts w:asciiTheme="minorHAnsi" w:hAnsiTheme="minorHAnsi" w:cs="Arial"/>
                <w:color w:val="000000"/>
              </w:rPr>
              <w:t>: January 15</w:t>
            </w:r>
          </w:p>
        </w:tc>
      </w:tr>
      <w:tr w:rsidR="009E6586" w14:paraId="29B38E19" w14:textId="77777777" w:rsidTr="009534EA">
        <w:trPr>
          <w:trHeight w:val="80"/>
        </w:trPr>
        <w:tc>
          <w:tcPr>
            <w:tcW w:w="9350" w:type="dxa"/>
          </w:tcPr>
          <w:p w14:paraId="3CE60D22" w14:textId="77777777" w:rsidR="009E6586" w:rsidRDefault="009E6586" w:rsidP="00E676DC">
            <w:pPr>
              <w:jc w:val="center"/>
              <w:rPr>
                <w:rFonts w:asciiTheme="minorHAnsi" w:hAnsiTheme="minorHAnsi" w:cs="Arial"/>
                <w:b/>
                <w:bCs/>
                <w:color w:val="000000"/>
              </w:rPr>
            </w:pPr>
            <w:r>
              <w:rPr>
                <w:rFonts w:asciiTheme="minorHAnsi" w:hAnsiTheme="minorHAnsi" w:cs="Arial"/>
                <w:b/>
                <w:bCs/>
                <w:color w:val="000000"/>
              </w:rPr>
              <w:t xml:space="preserve">Profile in Courage High School </w:t>
            </w:r>
            <w:r w:rsidR="000805BE">
              <w:rPr>
                <w:rFonts w:asciiTheme="minorHAnsi" w:hAnsiTheme="minorHAnsi" w:cs="Arial"/>
                <w:b/>
                <w:bCs/>
                <w:color w:val="000000"/>
              </w:rPr>
              <w:t xml:space="preserve">Scholarship </w:t>
            </w:r>
            <w:r w:rsidR="000805BE" w:rsidRPr="000805BE">
              <w:rPr>
                <w:rFonts w:asciiTheme="minorHAnsi" w:hAnsiTheme="minorHAnsi" w:cs="Arial"/>
                <w:color w:val="FF0000"/>
              </w:rPr>
              <w:t>(new)</w:t>
            </w:r>
          </w:p>
          <w:p w14:paraId="761D2434" w14:textId="77777777" w:rsidR="000805BE" w:rsidRPr="000805BE" w:rsidRDefault="000805BE" w:rsidP="000805BE">
            <w:pPr>
              <w:rPr>
                <w:rFonts w:asciiTheme="minorHAnsi" w:hAnsiTheme="minorHAnsi" w:cs="Arial"/>
                <w:color w:val="000000"/>
              </w:rPr>
            </w:pPr>
          </w:p>
          <w:p w14:paraId="35CF6F89" w14:textId="77777777" w:rsidR="000805BE" w:rsidRPr="000805BE" w:rsidRDefault="000805BE" w:rsidP="000805BE">
            <w:r w:rsidRPr="000805BE">
              <w:rPr>
                <w:rFonts w:asciiTheme="minorHAnsi" w:hAnsiTheme="minorHAnsi" w:cs="Arial"/>
                <w:color w:val="000000"/>
              </w:rPr>
              <w:t>The contest is open to United States high school students in grades nine through twelve attending public, private, parochial, or home schools; U.S. students under the age of twenty enrolled in a high school correspondence/GED program in any of the fifty states, the District of Columbia, or the U.S. territories; and U.S. citizens attending schools overseas.</w:t>
            </w:r>
            <w:r w:rsidRPr="000805BE">
              <w:t xml:space="preserve"> </w:t>
            </w:r>
          </w:p>
          <w:p w14:paraId="1D371BFB" w14:textId="77777777" w:rsidR="000805BE" w:rsidRDefault="000805BE" w:rsidP="000805BE">
            <w:pPr>
              <w:rPr>
                <w:rFonts w:asciiTheme="minorHAnsi" w:hAnsiTheme="minorHAnsi" w:cs="Arial"/>
                <w:color w:val="000000"/>
              </w:rPr>
            </w:pPr>
          </w:p>
          <w:p w14:paraId="21023267" w14:textId="71F69ECD" w:rsidR="000805BE" w:rsidRPr="000805BE" w:rsidRDefault="000805BE" w:rsidP="000805BE">
            <w:pPr>
              <w:rPr>
                <w:rFonts w:asciiTheme="minorHAnsi" w:hAnsiTheme="minorHAnsi" w:cs="Arial"/>
                <w:color w:val="000000"/>
              </w:rPr>
            </w:pPr>
            <w:r w:rsidRPr="000805BE">
              <w:rPr>
                <w:rFonts w:asciiTheme="minorHAnsi" w:hAnsiTheme="minorHAnsi" w:cs="Arial"/>
                <w:color w:val="000000"/>
              </w:rPr>
              <w:t>Essays must describe an act of political courage by a U.S. elected official who served during or after 1917, the year John F. Kennedy was born. The official may have addressed an issue at the local, state, or national level.</w:t>
            </w:r>
          </w:p>
          <w:p w14:paraId="78E5E10F" w14:textId="77777777" w:rsidR="000805BE" w:rsidRDefault="000805BE" w:rsidP="00E676DC">
            <w:pPr>
              <w:jc w:val="center"/>
              <w:rPr>
                <w:rFonts w:asciiTheme="minorHAnsi" w:hAnsiTheme="minorHAnsi" w:cs="Arial"/>
                <w:b/>
                <w:bCs/>
                <w:color w:val="000000"/>
              </w:rPr>
            </w:pPr>
          </w:p>
          <w:p w14:paraId="1AC0CAEB" w14:textId="00F30BCC" w:rsidR="000805BE" w:rsidRDefault="000805BE" w:rsidP="000805BE">
            <w:pPr>
              <w:rPr>
                <w:rFonts w:asciiTheme="minorHAnsi" w:hAnsiTheme="minorHAnsi" w:cs="Arial"/>
                <w:b/>
                <w:bCs/>
                <w:color w:val="000000"/>
              </w:rPr>
            </w:pPr>
            <w:r>
              <w:rPr>
                <w:rFonts w:asciiTheme="minorHAnsi" w:hAnsiTheme="minorHAnsi" w:cs="Arial"/>
                <w:b/>
                <w:bCs/>
                <w:color w:val="000000"/>
              </w:rPr>
              <w:t>Amount:</w:t>
            </w:r>
            <w:r w:rsidRPr="000805BE">
              <w:rPr>
                <w:rFonts w:asciiTheme="minorHAnsi" w:hAnsiTheme="minorHAnsi" w:cs="Arial"/>
                <w:color w:val="000000"/>
              </w:rPr>
              <w:t xml:space="preserve"> $10,000</w:t>
            </w:r>
          </w:p>
          <w:p w14:paraId="50A9A108" w14:textId="1B03630A" w:rsidR="000805BE" w:rsidRPr="000805BE" w:rsidRDefault="000805BE" w:rsidP="000805BE">
            <w:pPr>
              <w:rPr>
                <w:rFonts w:asciiTheme="minorHAnsi" w:hAnsiTheme="minorHAnsi" w:cs="Arial"/>
                <w:color w:val="000000"/>
              </w:rPr>
            </w:pPr>
            <w:r w:rsidRPr="000805BE">
              <w:rPr>
                <w:rFonts w:asciiTheme="minorHAnsi" w:hAnsiTheme="minorHAnsi" w:cs="Arial"/>
                <w:color w:val="000000"/>
              </w:rPr>
              <w:t>Target Audience:</w:t>
            </w:r>
            <w:r>
              <w:rPr>
                <w:rFonts w:asciiTheme="minorHAnsi" w:hAnsiTheme="minorHAnsi" w:cs="Arial"/>
                <w:color w:val="000000"/>
              </w:rPr>
              <w:t xml:space="preserve"> High school students under the age of twenty</w:t>
            </w:r>
          </w:p>
          <w:p w14:paraId="53BFB0E5" w14:textId="4ABB7A6E" w:rsidR="000805BE" w:rsidRPr="000805BE" w:rsidRDefault="000805BE" w:rsidP="000805BE">
            <w:pPr>
              <w:rPr>
                <w:rFonts w:asciiTheme="minorHAnsi" w:hAnsiTheme="minorHAnsi" w:cs="Arial"/>
                <w:color w:val="000000"/>
              </w:rPr>
            </w:pPr>
            <w:r w:rsidRPr="000805BE">
              <w:rPr>
                <w:rFonts w:asciiTheme="minorHAnsi" w:hAnsiTheme="minorHAnsi" w:cs="Arial"/>
                <w:color w:val="000000"/>
              </w:rPr>
              <w:t xml:space="preserve">How to Apply: </w:t>
            </w:r>
            <w:hyperlink r:id="rId141" w:history="1">
              <w:r w:rsidRPr="000805BE">
                <w:rPr>
                  <w:rStyle w:val="Hyperlink"/>
                  <w:rFonts w:asciiTheme="minorHAnsi" w:hAnsiTheme="minorHAnsi" w:cs="Arial"/>
                </w:rPr>
                <w:t>Click here to apply</w:t>
              </w:r>
            </w:hyperlink>
          </w:p>
          <w:p w14:paraId="5850AAC1" w14:textId="7D28FB04" w:rsidR="000805BE" w:rsidRDefault="000805BE" w:rsidP="000805BE">
            <w:pPr>
              <w:rPr>
                <w:rFonts w:asciiTheme="minorHAnsi" w:hAnsiTheme="minorHAnsi" w:cs="Arial"/>
                <w:b/>
                <w:bCs/>
                <w:color w:val="000000"/>
              </w:rPr>
            </w:pPr>
            <w:r w:rsidRPr="000805BE">
              <w:rPr>
                <w:rFonts w:asciiTheme="minorHAnsi" w:hAnsiTheme="minorHAnsi" w:cs="Arial"/>
                <w:color w:val="FF0000"/>
              </w:rPr>
              <w:t>Due Date</w:t>
            </w:r>
            <w:r w:rsidRPr="000805BE">
              <w:rPr>
                <w:rFonts w:asciiTheme="minorHAnsi" w:hAnsiTheme="minorHAnsi" w:cs="Arial"/>
                <w:color w:val="000000"/>
              </w:rPr>
              <w:t>: January 17</w:t>
            </w:r>
          </w:p>
        </w:tc>
      </w:tr>
      <w:tr w:rsidR="00230281" w14:paraId="44EC86DA" w14:textId="77777777" w:rsidTr="009534EA">
        <w:trPr>
          <w:trHeight w:val="80"/>
        </w:trPr>
        <w:tc>
          <w:tcPr>
            <w:tcW w:w="9350" w:type="dxa"/>
          </w:tcPr>
          <w:p w14:paraId="5957ED45" w14:textId="6D718A92" w:rsidR="00230281" w:rsidRDefault="00230281" w:rsidP="00E676DC">
            <w:pPr>
              <w:jc w:val="center"/>
              <w:rPr>
                <w:rFonts w:asciiTheme="minorHAnsi" w:hAnsiTheme="minorHAnsi" w:cs="Arial"/>
                <w:i/>
                <w:iCs/>
                <w:color w:val="FF0000"/>
              </w:rPr>
            </w:pPr>
            <w:r>
              <w:rPr>
                <w:rFonts w:asciiTheme="minorHAnsi" w:hAnsiTheme="minorHAnsi" w:cs="Arial"/>
                <w:b/>
                <w:bCs/>
                <w:color w:val="000000"/>
              </w:rPr>
              <w:t xml:space="preserve">Naval </w:t>
            </w:r>
            <w:r w:rsidR="005C79A1">
              <w:rPr>
                <w:rFonts w:asciiTheme="minorHAnsi" w:hAnsiTheme="minorHAnsi" w:cs="Arial"/>
                <w:b/>
                <w:bCs/>
                <w:color w:val="000000"/>
              </w:rPr>
              <w:t>Helicopter</w:t>
            </w:r>
            <w:r>
              <w:rPr>
                <w:rFonts w:asciiTheme="minorHAnsi" w:hAnsiTheme="minorHAnsi" w:cs="Arial"/>
                <w:b/>
                <w:bCs/>
                <w:color w:val="000000"/>
              </w:rPr>
              <w:t xml:space="preserve"> Association Scholarship </w:t>
            </w:r>
          </w:p>
          <w:p w14:paraId="4903D48C" w14:textId="53CD3348" w:rsidR="00230281" w:rsidRDefault="00230281" w:rsidP="00E676DC">
            <w:pPr>
              <w:jc w:val="center"/>
              <w:rPr>
                <w:rFonts w:asciiTheme="minorHAnsi" w:hAnsiTheme="minorHAnsi" w:cs="Arial"/>
                <w:b/>
                <w:bCs/>
                <w:color w:val="000000"/>
              </w:rPr>
            </w:pPr>
          </w:p>
          <w:p w14:paraId="1C08754A" w14:textId="232B135D" w:rsidR="006E671A" w:rsidRPr="006E671A" w:rsidRDefault="006E671A" w:rsidP="006E671A">
            <w:pPr>
              <w:pStyle w:val="NormalWeb"/>
              <w:spacing w:before="0" w:beforeAutospacing="0" w:after="0" w:afterAutospacing="0"/>
              <w:textAlignment w:val="baseline"/>
              <w:rPr>
                <w:rFonts w:asciiTheme="minorHAnsi" w:hAnsiTheme="minorHAnsi" w:cs="Open Sans"/>
                <w:i w:val="0"/>
                <w:iCs w:val="0"/>
                <w:color w:val="000000" w:themeColor="text1"/>
                <w:sz w:val="22"/>
                <w:szCs w:val="22"/>
              </w:rPr>
            </w:pPr>
            <w:r w:rsidRPr="006E671A">
              <w:rPr>
                <w:rFonts w:asciiTheme="minorHAnsi" w:hAnsiTheme="minorHAnsi" w:cs="Open Sans"/>
                <w:i w:val="0"/>
                <w:iCs w:val="0"/>
                <w:color w:val="000000" w:themeColor="text1"/>
                <w:sz w:val="22"/>
                <w:szCs w:val="22"/>
              </w:rPr>
              <w:t>You are eligible to apply for a 2025 NHA Scholarship if (1) you, your parent, or your grandparent is a current member of NHA</w:t>
            </w:r>
            <w:r w:rsidRPr="006E671A">
              <w:rPr>
                <w:rStyle w:val="apple-converted-space"/>
                <w:rFonts w:asciiTheme="minorHAnsi" w:eastAsiaTheme="majorEastAsia" w:hAnsiTheme="minorHAnsi" w:cs="Open Sans"/>
                <w:i w:val="0"/>
                <w:iCs w:val="0"/>
                <w:color w:val="000000" w:themeColor="text1"/>
                <w:sz w:val="22"/>
                <w:szCs w:val="22"/>
              </w:rPr>
              <w:t> </w:t>
            </w:r>
            <w:r w:rsidRPr="006E671A">
              <w:rPr>
                <w:rStyle w:val="Strong"/>
                <w:rFonts w:asciiTheme="minorHAnsi" w:eastAsiaTheme="majorEastAsia" w:hAnsiTheme="minorHAnsi" w:cs="Open Sans"/>
                <w:i w:val="0"/>
                <w:iCs w:val="0"/>
                <w:color w:val="000000" w:themeColor="text1"/>
                <w:sz w:val="22"/>
                <w:szCs w:val="22"/>
                <w:bdr w:val="none" w:sz="0" w:space="0" w:color="auto" w:frame="1"/>
              </w:rPr>
              <w:t>(Individual personal member such as  Officer, Enlisted or Civilian  categories of active membership; NHA Corporate, Honorary, Institutions, Exhibitor Memberships does not meet this requirement.)</w:t>
            </w:r>
            <w:r w:rsidRPr="006E671A">
              <w:rPr>
                <w:rStyle w:val="apple-converted-space"/>
                <w:rFonts w:asciiTheme="minorHAnsi" w:eastAsiaTheme="majorEastAsia" w:hAnsiTheme="minorHAnsi" w:cs="Open Sans"/>
                <w:i w:val="0"/>
                <w:iCs w:val="0"/>
                <w:color w:val="000000" w:themeColor="text1"/>
                <w:sz w:val="22"/>
                <w:szCs w:val="22"/>
                <w:bdr w:val="none" w:sz="0" w:space="0" w:color="auto" w:frame="1"/>
              </w:rPr>
              <w:t> </w:t>
            </w:r>
            <w:r w:rsidRPr="006E671A">
              <w:rPr>
                <w:rFonts w:asciiTheme="minorHAnsi" w:hAnsiTheme="minorHAnsi" w:cs="Open Sans"/>
                <w:i w:val="0"/>
                <w:iCs w:val="0"/>
                <w:color w:val="000000" w:themeColor="text1"/>
                <w:sz w:val="22"/>
                <w:szCs w:val="22"/>
              </w:rPr>
              <w:t xml:space="preserve">in good standing for the last three </w:t>
            </w:r>
            <w:r w:rsidRPr="006E671A">
              <w:rPr>
                <w:rFonts w:asciiTheme="minorHAnsi" w:hAnsiTheme="minorHAnsi" w:cs="Open Sans"/>
                <w:i w:val="0"/>
                <w:iCs w:val="0"/>
                <w:color w:val="000000" w:themeColor="text1"/>
                <w:sz w:val="22"/>
                <w:szCs w:val="22"/>
              </w:rPr>
              <w:lastRenderedPageBreak/>
              <w:t>years since 31 January 2022 or (2) a new NHA Lifetime Member on or after 15 Feb 2020, and (3) you are pursuing an undergraduate or graduate degree or a trade certificate.  Exemptions:</w:t>
            </w:r>
          </w:p>
          <w:p w14:paraId="0B8863DD" w14:textId="1CD00E92" w:rsidR="006E671A" w:rsidRPr="006E671A" w:rsidRDefault="006E671A" w:rsidP="00FC7682">
            <w:pPr>
              <w:numPr>
                <w:ilvl w:val="0"/>
                <w:numId w:val="9"/>
              </w:numPr>
              <w:spacing w:line="390" w:lineRule="atLeast"/>
              <w:textAlignment w:val="baseline"/>
              <w:rPr>
                <w:rFonts w:asciiTheme="minorHAnsi" w:hAnsiTheme="minorHAnsi" w:cs="Open Sans"/>
                <w:color w:val="000000" w:themeColor="text1"/>
                <w:sz w:val="22"/>
                <w:szCs w:val="22"/>
              </w:rPr>
            </w:pPr>
            <w:r w:rsidRPr="006E671A">
              <w:rPr>
                <w:rFonts w:asciiTheme="minorHAnsi" w:hAnsiTheme="minorHAnsi" w:cs="Open Sans"/>
                <w:color w:val="000000" w:themeColor="text1"/>
                <w:sz w:val="22"/>
                <w:szCs w:val="22"/>
              </w:rPr>
              <w:t>Active duty Enlisted (E-6 and below), with a current helicopter affiliation (stationed in a helicopter or MV-22 squadron or other</w:t>
            </w:r>
            <w:r w:rsidRPr="006E671A">
              <w:rPr>
                <w:rStyle w:val="apple-converted-space"/>
                <w:rFonts w:asciiTheme="minorHAnsi" w:eastAsiaTheme="majorEastAsia" w:hAnsiTheme="minorHAnsi" w:cs="Open Sans"/>
                <w:color w:val="000000" w:themeColor="text1"/>
                <w:sz w:val="22"/>
                <w:szCs w:val="22"/>
              </w:rPr>
              <w:t> </w:t>
            </w:r>
            <w:r w:rsidRPr="006E671A">
              <w:rPr>
                <w:rFonts w:asciiTheme="minorHAnsi" w:hAnsiTheme="minorHAnsi" w:cs="Open Sans"/>
                <w:color w:val="000000" w:themeColor="text1"/>
                <w:sz w:val="22"/>
                <w:szCs w:val="22"/>
              </w:rPr>
              <w:t>helicopter aviation unit) and their family members, are exempt from the NHA membership requirement.  A recommendation or endorsement from his/her command is required. </w:t>
            </w:r>
          </w:p>
          <w:p w14:paraId="0A6BCFCF" w14:textId="77777777" w:rsidR="006E671A" w:rsidRPr="006E671A" w:rsidRDefault="006E671A" w:rsidP="00FC7682">
            <w:pPr>
              <w:numPr>
                <w:ilvl w:val="0"/>
                <w:numId w:val="9"/>
              </w:numPr>
              <w:spacing w:line="390" w:lineRule="atLeast"/>
              <w:textAlignment w:val="baseline"/>
              <w:rPr>
                <w:rFonts w:asciiTheme="minorHAnsi" w:hAnsiTheme="minorHAnsi" w:cs="Open Sans"/>
                <w:color w:val="000000" w:themeColor="text1"/>
                <w:sz w:val="22"/>
                <w:szCs w:val="22"/>
              </w:rPr>
            </w:pPr>
            <w:r w:rsidRPr="006E671A">
              <w:rPr>
                <w:rFonts w:asciiTheme="minorHAnsi" w:hAnsiTheme="minorHAnsi" w:cs="Open Sans"/>
                <w:color w:val="000000" w:themeColor="text1"/>
                <w:sz w:val="22"/>
                <w:szCs w:val="22"/>
              </w:rPr>
              <w:t>A first tour active-duty O-1/O-2, who is a 2-Year "nugget" member of NHA, and his/her family are exempt from the three-year eligibility requirement.</w:t>
            </w:r>
          </w:p>
          <w:p w14:paraId="650FE65A" w14:textId="77777777" w:rsidR="006E671A" w:rsidRPr="006E671A" w:rsidRDefault="006E671A" w:rsidP="00FC7682">
            <w:pPr>
              <w:numPr>
                <w:ilvl w:val="0"/>
                <w:numId w:val="9"/>
              </w:numPr>
              <w:spacing w:line="390" w:lineRule="atLeast"/>
              <w:textAlignment w:val="baseline"/>
              <w:rPr>
                <w:rFonts w:asciiTheme="minorHAnsi" w:hAnsiTheme="minorHAnsi" w:cs="Open Sans"/>
                <w:color w:val="000000" w:themeColor="text1"/>
                <w:sz w:val="22"/>
                <w:szCs w:val="22"/>
              </w:rPr>
            </w:pPr>
            <w:r w:rsidRPr="006E671A">
              <w:rPr>
                <w:rFonts w:asciiTheme="minorHAnsi" w:hAnsiTheme="minorHAnsi" w:cs="Open Sans"/>
                <w:color w:val="000000" w:themeColor="text1"/>
                <w:sz w:val="22"/>
                <w:szCs w:val="22"/>
              </w:rPr>
              <w:t>A first tour active-duty E-1-E-4, who is a 2 Year "nugget" member of NHA, and his/her family are exempt from the three-year eligibility requirement.</w:t>
            </w:r>
          </w:p>
          <w:p w14:paraId="510FE9F2" w14:textId="77777777" w:rsidR="00230281" w:rsidRDefault="00230281" w:rsidP="006E671A">
            <w:pPr>
              <w:rPr>
                <w:rFonts w:asciiTheme="minorHAnsi" w:hAnsiTheme="minorHAnsi" w:cs="Arial"/>
                <w:b/>
                <w:bCs/>
                <w:color w:val="000000"/>
              </w:rPr>
            </w:pPr>
          </w:p>
          <w:p w14:paraId="4599AF2B" w14:textId="77777777" w:rsidR="00230281" w:rsidRDefault="00230281" w:rsidP="00230281">
            <w:pPr>
              <w:rPr>
                <w:rFonts w:asciiTheme="minorHAnsi" w:hAnsiTheme="minorHAnsi" w:cs="Arial"/>
                <w:color w:val="000000"/>
              </w:rPr>
            </w:pPr>
            <w:r>
              <w:rPr>
                <w:rFonts w:asciiTheme="minorHAnsi" w:hAnsiTheme="minorHAnsi" w:cs="Arial"/>
                <w:b/>
                <w:bCs/>
                <w:color w:val="000000"/>
              </w:rPr>
              <w:t>Amount:</w:t>
            </w:r>
            <w:r>
              <w:rPr>
                <w:rFonts w:asciiTheme="minorHAnsi" w:hAnsiTheme="minorHAnsi" w:cs="Arial"/>
                <w:color w:val="000000"/>
              </w:rPr>
              <w:t xml:space="preserve"> $5,000</w:t>
            </w:r>
          </w:p>
          <w:p w14:paraId="01B3F04A" w14:textId="13EF0631" w:rsidR="00230281" w:rsidRDefault="00230281" w:rsidP="00230281">
            <w:pPr>
              <w:rPr>
                <w:rFonts w:asciiTheme="minorHAnsi" w:hAnsiTheme="minorHAnsi" w:cs="Arial"/>
                <w:color w:val="000000"/>
              </w:rPr>
            </w:pPr>
            <w:r>
              <w:rPr>
                <w:rFonts w:asciiTheme="minorHAnsi" w:hAnsiTheme="minorHAnsi" w:cs="Arial"/>
                <w:color w:val="000000"/>
              </w:rPr>
              <w:t>Target Audience:</w:t>
            </w:r>
            <w:r w:rsidR="006E671A">
              <w:rPr>
                <w:rFonts w:asciiTheme="minorHAnsi" w:hAnsiTheme="minorHAnsi" w:cs="Arial"/>
                <w:color w:val="000000"/>
              </w:rPr>
              <w:t xml:space="preserve"> Students with an active family member apart of NHA and in good standing for the last three years. </w:t>
            </w:r>
          </w:p>
          <w:p w14:paraId="7477F7E6" w14:textId="18E30A8E" w:rsidR="00230281" w:rsidRDefault="00230281" w:rsidP="00230281">
            <w:pPr>
              <w:rPr>
                <w:rFonts w:asciiTheme="minorHAnsi" w:hAnsiTheme="minorHAnsi" w:cs="Arial"/>
                <w:color w:val="000000"/>
              </w:rPr>
            </w:pPr>
            <w:r>
              <w:rPr>
                <w:rFonts w:asciiTheme="minorHAnsi" w:hAnsiTheme="minorHAnsi" w:cs="Arial"/>
                <w:color w:val="000000"/>
              </w:rPr>
              <w:t xml:space="preserve">How to Apply: </w:t>
            </w:r>
            <w:hyperlink r:id="rId142" w:history="1">
              <w:r w:rsidRPr="005C79A1">
                <w:rPr>
                  <w:rStyle w:val="Hyperlink"/>
                  <w:rFonts w:asciiTheme="minorHAnsi" w:hAnsiTheme="minorHAnsi" w:cs="Arial"/>
                </w:rPr>
                <w:t>Click here to apply</w:t>
              </w:r>
            </w:hyperlink>
          </w:p>
          <w:p w14:paraId="30E46467" w14:textId="6137212E" w:rsidR="00230281" w:rsidRPr="00230281" w:rsidRDefault="00230281" w:rsidP="00230281">
            <w:pPr>
              <w:rPr>
                <w:rFonts w:asciiTheme="minorHAnsi" w:hAnsiTheme="minorHAnsi" w:cs="Arial"/>
                <w:color w:val="000000"/>
              </w:rPr>
            </w:pPr>
            <w:r w:rsidRPr="00230281">
              <w:rPr>
                <w:rFonts w:asciiTheme="minorHAnsi" w:hAnsiTheme="minorHAnsi" w:cs="Arial"/>
                <w:color w:val="FF0000"/>
              </w:rPr>
              <w:t>Due Date</w:t>
            </w:r>
            <w:r>
              <w:rPr>
                <w:rFonts w:asciiTheme="minorHAnsi" w:hAnsiTheme="minorHAnsi" w:cs="Arial"/>
                <w:color w:val="000000"/>
              </w:rPr>
              <w:t>: January 24</w:t>
            </w:r>
          </w:p>
        </w:tc>
      </w:tr>
      <w:tr w:rsidR="00737F2D" w14:paraId="4930A106" w14:textId="77777777" w:rsidTr="009534EA">
        <w:trPr>
          <w:trHeight w:val="80"/>
        </w:trPr>
        <w:tc>
          <w:tcPr>
            <w:tcW w:w="9350" w:type="dxa"/>
          </w:tcPr>
          <w:p w14:paraId="4600331B" w14:textId="77777777" w:rsidR="00737F2D" w:rsidRDefault="00737F2D" w:rsidP="00737F2D">
            <w:pPr>
              <w:jc w:val="center"/>
              <w:rPr>
                <w:rFonts w:asciiTheme="minorHAnsi" w:hAnsiTheme="minorHAnsi" w:cs="Arial"/>
                <w:b/>
                <w:bCs/>
                <w:color w:val="000000"/>
              </w:rPr>
            </w:pPr>
            <w:r>
              <w:rPr>
                <w:rFonts w:asciiTheme="minorHAnsi" w:hAnsiTheme="minorHAnsi" w:cs="Arial"/>
                <w:b/>
                <w:bCs/>
                <w:color w:val="000000"/>
              </w:rPr>
              <w:lastRenderedPageBreak/>
              <w:t>Breanna Coleman Memorial Nursing Scholarship</w:t>
            </w:r>
            <w:r w:rsidRPr="00737F2D">
              <w:rPr>
                <w:rFonts w:asciiTheme="minorHAnsi" w:hAnsiTheme="minorHAnsi" w:cs="Arial"/>
                <w:color w:val="FF0000"/>
              </w:rPr>
              <w:t xml:space="preserve"> (new)</w:t>
            </w:r>
          </w:p>
          <w:p w14:paraId="1BB6E6BD" w14:textId="77777777" w:rsidR="00737F2D" w:rsidRDefault="00737F2D" w:rsidP="00737F2D">
            <w:pPr>
              <w:jc w:val="center"/>
              <w:rPr>
                <w:rFonts w:asciiTheme="minorHAnsi" w:hAnsiTheme="minorHAnsi" w:cs="Arial"/>
                <w:b/>
                <w:bCs/>
                <w:color w:val="000000"/>
              </w:rPr>
            </w:pPr>
          </w:p>
          <w:p w14:paraId="7EE101D9" w14:textId="4B84C9E1" w:rsidR="0078289C" w:rsidRPr="0078289C" w:rsidRDefault="0078289C" w:rsidP="0078289C">
            <w:pPr>
              <w:rPr>
                <w:rFonts w:asciiTheme="minorHAnsi" w:hAnsiTheme="minorHAnsi" w:cs="Arial"/>
                <w:color w:val="000000"/>
              </w:rPr>
            </w:pPr>
            <w:r w:rsidRPr="0078289C">
              <w:rPr>
                <w:rFonts w:asciiTheme="minorHAnsi" w:hAnsiTheme="minorHAnsi" w:cs="Arial"/>
                <w:color w:val="000000"/>
              </w:rPr>
              <w:t>Breanna Coleman was one of five people lost in a car accident late in the night on June 25th, 2023.</w:t>
            </w:r>
            <w:r>
              <w:rPr>
                <w:rFonts w:asciiTheme="minorHAnsi" w:hAnsiTheme="minorHAnsi" w:cs="Arial"/>
                <w:color w:val="000000"/>
              </w:rPr>
              <w:t xml:space="preserve"> </w:t>
            </w:r>
            <w:r w:rsidRPr="0078289C">
              <w:rPr>
                <w:rFonts w:asciiTheme="minorHAnsi" w:hAnsiTheme="minorHAnsi" w:cs="Arial"/>
                <w:color w:val="000000"/>
              </w:rPr>
              <w:t xml:space="preserve">Breanna was only 18 years old and had just graduated from Gateway High School, completed her Dual Enrollment requirements, and was set to begin the nursing program at the University of North Florida in Jacksonville, Florida, in the Fall. </w:t>
            </w:r>
            <w:proofErr w:type="spellStart"/>
            <w:r w:rsidRPr="0078289C">
              <w:rPr>
                <w:rFonts w:asciiTheme="minorHAnsi" w:hAnsiTheme="minorHAnsi" w:cs="Arial"/>
                <w:color w:val="000000"/>
              </w:rPr>
              <w:t>Bre</w:t>
            </w:r>
            <w:proofErr w:type="spellEnd"/>
            <w:r w:rsidRPr="0078289C">
              <w:rPr>
                <w:rFonts w:asciiTheme="minorHAnsi" w:hAnsiTheme="minorHAnsi" w:cs="Arial"/>
                <w:color w:val="000000"/>
              </w:rPr>
              <w:t xml:space="preserve"> had her whole life ahead of her, and she just wanted to use her career to help people.</w:t>
            </w:r>
          </w:p>
          <w:p w14:paraId="1910DCF1" w14:textId="77777777" w:rsidR="0078289C" w:rsidRPr="0078289C" w:rsidRDefault="0078289C" w:rsidP="0078289C">
            <w:pPr>
              <w:rPr>
                <w:rFonts w:asciiTheme="minorHAnsi" w:hAnsiTheme="minorHAnsi" w:cs="Arial"/>
                <w:color w:val="000000"/>
              </w:rPr>
            </w:pPr>
          </w:p>
          <w:p w14:paraId="741D9632" w14:textId="40419229" w:rsidR="00737F2D" w:rsidRDefault="0078289C" w:rsidP="0078289C">
            <w:pPr>
              <w:rPr>
                <w:rFonts w:asciiTheme="minorHAnsi" w:hAnsiTheme="minorHAnsi" w:cs="Arial"/>
                <w:color w:val="000000"/>
              </w:rPr>
            </w:pPr>
            <w:r w:rsidRPr="0078289C">
              <w:rPr>
                <w:rFonts w:asciiTheme="minorHAnsi" w:hAnsiTheme="minorHAnsi" w:cs="Arial"/>
                <w:color w:val="000000"/>
              </w:rPr>
              <w:t>This scholarship seeks to honor the life of Breanna Coleman by supporting students who share her passion for nursing and helping others.</w:t>
            </w:r>
          </w:p>
          <w:p w14:paraId="2E90FC12" w14:textId="77777777" w:rsidR="0078289C" w:rsidRPr="0078289C" w:rsidRDefault="0078289C" w:rsidP="0078289C">
            <w:pPr>
              <w:rPr>
                <w:rFonts w:asciiTheme="minorHAnsi" w:hAnsiTheme="minorHAnsi" w:cs="Arial"/>
                <w:color w:val="000000"/>
              </w:rPr>
            </w:pPr>
          </w:p>
          <w:p w14:paraId="2D6FA6A1" w14:textId="77777777" w:rsidR="00737F2D" w:rsidRPr="00737F2D" w:rsidRDefault="00737F2D" w:rsidP="00737F2D">
            <w:pPr>
              <w:rPr>
                <w:rFonts w:asciiTheme="minorHAnsi" w:hAnsiTheme="minorHAnsi" w:cs="Arial"/>
                <w:color w:val="000000"/>
              </w:rPr>
            </w:pPr>
            <w:r>
              <w:rPr>
                <w:rFonts w:asciiTheme="minorHAnsi" w:hAnsiTheme="minorHAnsi" w:cs="Arial"/>
                <w:b/>
                <w:bCs/>
                <w:color w:val="000000"/>
              </w:rPr>
              <w:t xml:space="preserve">Amount: </w:t>
            </w:r>
            <w:r w:rsidRPr="00737F2D">
              <w:rPr>
                <w:rFonts w:asciiTheme="minorHAnsi" w:hAnsiTheme="minorHAnsi" w:cs="Arial"/>
                <w:color w:val="000000"/>
              </w:rPr>
              <w:t>$5,000</w:t>
            </w:r>
          </w:p>
          <w:p w14:paraId="029E2F95" w14:textId="1959CB12" w:rsidR="00737F2D" w:rsidRPr="00737F2D" w:rsidRDefault="00737F2D" w:rsidP="00737F2D">
            <w:pPr>
              <w:rPr>
                <w:rFonts w:asciiTheme="minorHAnsi" w:hAnsiTheme="minorHAnsi" w:cs="Arial"/>
                <w:color w:val="000000"/>
              </w:rPr>
            </w:pPr>
            <w:r w:rsidRPr="00737F2D">
              <w:rPr>
                <w:rFonts w:asciiTheme="minorHAnsi" w:hAnsiTheme="minorHAnsi" w:cs="Arial"/>
                <w:color w:val="000000"/>
              </w:rPr>
              <w:t>Target Audience:</w:t>
            </w:r>
          </w:p>
          <w:p w14:paraId="567888BD" w14:textId="5F6AF876" w:rsidR="00737F2D" w:rsidRPr="00737F2D" w:rsidRDefault="00737F2D" w:rsidP="00737F2D">
            <w:pPr>
              <w:rPr>
                <w:rFonts w:asciiTheme="minorHAnsi" w:hAnsiTheme="minorHAnsi" w:cs="Arial"/>
                <w:color w:val="000000"/>
              </w:rPr>
            </w:pPr>
            <w:r w:rsidRPr="00737F2D">
              <w:rPr>
                <w:rFonts w:asciiTheme="minorHAnsi" w:hAnsiTheme="minorHAnsi" w:cs="Arial"/>
                <w:color w:val="000000"/>
              </w:rPr>
              <w:t xml:space="preserve">How to Apply: </w:t>
            </w:r>
            <w:hyperlink r:id="rId143" w:history="1">
              <w:r w:rsidRPr="007B7A61">
                <w:rPr>
                  <w:rStyle w:val="Hyperlink"/>
                  <w:rFonts w:asciiTheme="minorHAnsi" w:hAnsiTheme="minorHAnsi" w:cs="Arial"/>
                </w:rPr>
                <w:t>Click here to apply</w:t>
              </w:r>
            </w:hyperlink>
          </w:p>
          <w:p w14:paraId="3556420C" w14:textId="09A88AB2" w:rsidR="00737F2D" w:rsidRDefault="00737F2D" w:rsidP="00737F2D">
            <w:pPr>
              <w:rPr>
                <w:rFonts w:asciiTheme="minorHAnsi" w:hAnsiTheme="minorHAnsi" w:cs="Arial"/>
                <w:b/>
                <w:bCs/>
                <w:color w:val="000000"/>
              </w:rPr>
            </w:pPr>
            <w:r w:rsidRPr="00737F2D">
              <w:rPr>
                <w:rFonts w:asciiTheme="minorHAnsi" w:hAnsiTheme="minorHAnsi" w:cs="Arial"/>
                <w:color w:val="FF0000"/>
              </w:rPr>
              <w:t>Due Date</w:t>
            </w:r>
            <w:r w:rsidRPr="00737F2D">
              <w:rPr>
                <w:rFonts w:asciiTheme="minorHAnsi" w:hAnsiTheme="minorHAnsi" w:cs="Arial"/>
                <w:color w:val="000000"/>
              </w:rPr>
              <w:t>: January 24</w:t>
            </w:r>
          </w:p>
        </w:tc>
      </w:tr>
      <w:tr w:rsidR="00230281" w14:paraId="746345EB" w14:textId="77777777" w:rsidTr="009534EA">
        <w:trPr>
          <w:trHeight w:val="80"/>
        </w:trPr>
        <w:tc>
          <w:tcPr>
            <w:tcW w:w="9350" w:type="dxa"/>
          </w:tcPr>
          <w:p w14:paraId="2E1A55F3" w14:textId="1D32C3DD" w:rsidR="00230281" w:rsidRPr="005B0E29" w:rsidRDefault="006E671A" w:rsidP="00E676DC">
            <w:pPr>
              <w:jc w:val="center"/>
              <w:rPr>
                <w:rFonts w:asciiTheme="minorHAnsi" w:hAnsiTheme="minorHAnsi" w:cs="Arial"/>
                <w:i/>
                <w:iCs/>
                <w:color w:val="FF0000"/>
              </w:rPr>
            </w:pPr>
            <w:r>
              <w:rPr>
                <w:rFonts w:asciiTheme="minorHAnsi" w:hAnsiTheme="minorHAnsi" w:cs="Arial"/>
                <w:b/>
                <w:bCs/>
                <w:color w:val="000000"/>
              </w:rPr>
              <w:t>American Public Service Scholarship</w:t>
            </w:r>
            <w:r w:rsidR="005B0E29">
              <w:rPr>
                <w:rFonts w:asciiTheme="minorHAnsi" w:hAnsiTheme="minorHAnsi" w:cs="Arial"/>
                <w:b/>
                <w:bCs/>
                <w:color w:val="000000"/>
              </w:rPr>
              <w:t xml:space="preserve"> </w:t>
            </w:r>
          </w:p>
          <w:p w14:paraId="574F462B" w14:textId="77777777" w:rsidR="006E671A" w:rsidRDefault="006E671A" w:rsidP="00E676DC">
            <w:pPr>
              <w:jc w:val="center"/>
              <w:rPr>
                <w:rFonts w:asciiTheme="minorHAnsi" w:hAnsiTheme="minorHAnsi" w:cs="Arial"/>
                <w:b/>
                <w:bCs/>
                <w:color w:val="000000"/>
              </w:rPr>
            </w:pPr>
          </w:p>
          <w:p w14:paraId="71B5307C" w14:textId="77777777" w:rsidR="005B0E29" w:rsidRDefault="005B0E29" w:rsidP="005B0E29">
            <w:r w:rsidRPr="005B0E29">
              <w:rPr>
                <w:rFonts w:asciiTheme="minorHAnsi" w:hAnsiTheme="minorHAnsi" w:cs="Arial"/>
                <w:color w:val="000000"/>
              </w:rPr>
              <w:t>Students interested in careers such as teaching, law enforcement, and public health are not only badly needed, but represent the true American spirit of contribution to their fellow citizens. This line of work requires meticulous study, sacrifice, and altruism to create meaningful change. It is essential that talented, interested students understand the importance of public service and the role they can play in shaping our nation’s future.</w:t>
            </w:r>
            <w:r w:rsidRPr="005B0E29">
              <w:t xml:space="preserve"> </w:t>
            </w:r>
          </w:p>
          <w:p w14:paraId="7DE80208" w14:textId="77777777" w:rsidR="005B0E29" w:rsidRPr="005B0E29" w:rsidRDefault="005B0E29" w:rsidP="005B0E29">
            <w:pPr>
              <w:rPr>
                <w:sz w:val="28"/>
                <w:szCs w:val="28"/>
              </w:rPr>
            </w:pPr>
          </w:p>
          <w:p w14:paraId="0E6A72F6" w14:textId="7A6DAB4C" w:rsidR="005B0E29" w:rsidRPr="005B0E29" w:rsidRDefault="005B0E29" w:rsidP="00FC7682">
            <w:pPr>
              <w:pStyle w:val="ListParagraph"/>
              <w:numPr>
                <w:ilvl w:val="0"/>
                <w:numId w:val="10"/>
              </w:numPr>
              <w:rPr>
                <w:rFonts w:cs="Arial"/>
                <w:i w:val="0"/>
                <w:iCs w:val="0"/>
                <w:color w:val="000000"/>
                <w:sz w:val="21"/>
                <w:szCs w:val="21"/>
              </w:rPr>
            </w:pPr>
            <w:r w:rsidRPr="005B0E29">
              <w:rPr>
                <w:rFonts w:cs="Arial"/>
                <w:i w:val="0"/>
                <w:iCs w:val="0"/>
                <w:color w:val="000000"/>
                <w:sz w:val="21"/>
                <w:szCs w:val="21"/>
              </w:rPr>
              <w:t xml:space="preserve">This $1,000 scholarship award will be granted to two students who best exemplify what it means to be a public servant and answer the essay prompt to demonstrate their commitment to helping </w:t>
            </w:r>
            <w:r w:rsidRPr="005B0E29">
              <w:rPr>
                <w:rFonts w:cs="Arial"/>
                <w:i w:val="0"/>
                <w:iCs w:val="0"/>
                <w:color w:val="000000"/>
                <w:sz w:val="21"/>
                <w:szCs w:val="21"/>
              </w:rPr>
              <w:lastRenderedPageBreak/>
              <w:t>others. Be sure to outline your career aspirations, motivations, and how you will contribute as a public servant.</w:t>
            </w:r>
          </w:p>
          <w:p w14:paraId="79CF09C0" w14:textId="77777777" w:rsidR="006E671A" w:rsidRDefault="006E671A" w:rsidP="006E671A">
            <w:pPr>
              <w:rPr>
                <w:rFonts w:asciiTheme="minorHAnsi" w:hAnsiTheme="minorHAnsi" w:cs="Arial"/>
                <w:color w:val="000000"/>
              </w:rPr>
            </w:pPr>
            <w:r>
              <w:rPr>
                <w:rFonts w:asciiTheme="minorHAnsi" w:hAnsiTheme="minorHAnsi" w:cs="Arial"/>
                <w:b/>
                <w:bCs/>
                <w:color w:val="000000"/>
              </w:rPr>
              <w:t>Amount:</w:t>
            </w:r>
            <w:r>
              <w:rPr>
                <w:rFonts w:asciiTheme="minorHAnsi" w:hAnsiTheme="minorHAnsi" w:cs="Arial"/>
                <w:color w:val="000000"/>
              </w:rPr>
              <w:t xml:space="preserve"> $1,000</w:t>
            </w:r>
          </w:p>
          <w:p w14:paraId="5641B624" w14:textId="2B5AA9BA" w:rsidR="006E671A" w:rsidRDefault="006E671A" w:rsidP="006E671A">
            <w:pPr>
              <w:rPr>
                <w:rFonts w:asciiTheme="minorHAnsi" w:hAnsiTheme="minorHAnsi" w:cs="Arial"/>
                <w:color w:val="000000"/>
              </w:rPr>
            </w:pPr>
            <w:r>
              <w:rPr>
                <w:rFonts w:asciiTheme="minorHAnsi" w:hAnsiTheme="minorHAnsi" w:cs="Arial"/>
                <w:color w:val="000000"/>
              </w:rPr>
              <w:t xml:space="preserve">Target Audience: 3.0 GPA or higher, </w:t>
            </w:r>
            <w:r w:rsidR="005B0E29" w:rsidRPr="005B0E29">
              <w:rPr>
                <w:rFonts w:asciiTheme="minorHAnsi" w:hAnsiTheme="minorHAnsi" w:cs="Arial"/>
                <w:color w:val="000000"/>
              </w:rPr>
              <w:t>applicant must be enrolled in a vocational program or two to four-year post-secondary institution for the 2025 Fall semester</w:t>
            </w:r>
            <w:r w:rsidR="005B0E29">
              <w:rPr>
                <w:rFonts w:asciiTheme="minorHAnsi" w:hAnsiTheme="minorHAnsi" w:cs="Arial"/>
                <w:color w:val="000000"/>
              </w:rPr>
              <w:t>.</w:t>
            </w:r>
          </w:p>
          <w:p w14:paraId="0D246C95" w14:textId="3595E7FB" w:rsidR="006E671A" w:rsidRDefault="006E671A" w:rsidP="006E671A">
            <w:pPr>
              <w:rPr>
                <w:rFonts w:asciiTheme="minorHAnsi" w:hAnsiTheme="minorHAnsi" w:cs="Arial"/>
                <w:color w:val="000000"/>
              </w:rPr>
            </w:pPr>
            <w:r>
              <w:rPr>
                <w:rFonts w:asciiTheme="minorHAnsi" w:hAnsiTheme="minorHAnsi" w:cs="Arial"/>
                <w:color w:val="000000"/>
              </w:rPr>
              <w:t xml:space="preserve">How to Apply: </w:t>
            </w:r>
            <w:hyperlink r:id="rId144" w:history="1">
              <w:r w:rsidRPr="005B0E29">
                <w:rPr>
                  <w:rStyle w:val="Hyperlink"/>
                  <w:rFonts w:asciiTheme="minorHAnsi" w:hAnsiTheme="minorHAnsi" w:cs="Arial"/>
                </w:rPr>
                <w:t>Click here to apply</w:t>
              </w:r>
            </w:hyperlink>
          </w:p>
          <w:p w14:paraId="46C0FAD3" w14:textId="578183ED" w:rsidR="006E671A" w:rsidRPr="006E671A" w:rsidRDefault="006E671A" w:rsidP="006E671A">
            <w:pPr>
              <w:rPr>
                <w:rFonts w:asciiTheme="minorHAnsi" w:hAnsiTheme="minorHAnsi" w:cs="Arial"/>
                <w:color w:val="000000"/>
              </w:rPr>
            </w:pPr>
            <w:r w:rsidRPr="006E671A">
              <w:rPr>
                <w:rFonts w:asciiTheme="minorHAnsi" w:hAnsiTheme="minorHAnsi" w:cs="Arial"/>
                <w:color w:val="FF0000"/>
              </w:rPr>
              <w:t>Due Date</w:t>
            </w:r>
            <w:r>
              <w:rPr>
                <w:rFonts w:asciiTheme="minorHAnsi" w:hAnsiTheme="minorHAnsi" w:cs="Arial"/>
                <w:color w:val="000000"/>
              </w:rPr>
              <w:t>: January 30</w:t>
            </w:r>
          </w:p>
        </w:tc>
      </w:tr>
      <w:tr w:rsidR="00AE175E" w14:paraId="6FB53130" w14:textId="77777777" w:rsidTr="009534EA">
        <w:trPr>
          <w:trHeight w:val="80"/>
        </w:trPr>
        <w:tc>
          <w:tcPr>
            <w:tcW w:w="9350" w:type="dxa"/>
          </w:tcPr>
          <w:p w14:paraId="1F812C82" w14:textId="5FA6B541" w:rsidR="00AE175E" w:rsidRPr="00AE175E" w:rsidRDefault="00AE175E" w:rsidP="00E676DC">
            <w:pPr>
              <w:jc w:val="center"/>
              <w:rPr>
                <w:rFonts w:asciiTheme="minorHAnsi" w:hAnsiTheme="minorHAnsi" w:cs="Arial"/>
                <w:i/>
                <w:iCs/>
                <w:color w:val="FF0000"/>
              </w:rPr>
            </w:pPr>
            <w:r>
              <w:rPr>
                <w:rFonts w:asciiTheme="minorHAnsi" w:hAnsiTheme="minorHAnsi" w:cs="Arial"/>
                <w:b/>
                <w:bCs/>
                <w:color w:val="000000"/>
              </w:rPr>
              <w:lastRenderedPageBreak/>
              <w:t xml:space="preserve">Fidelity Scholars Program </w:t>
            </w:r>
          </w:p>
          <w:p w14:paraId="2F459701" w14:textId="77777777" w:rsidR="00AE175E" w:rsidRDefault="00AE175E" w:rsidP="00E676DC">
            <w:pPr>
              <w:jc w:val="center"/>
              <w:rPr>
                <w:rFonts w:asciiTheme="minorHAnsi" w:hAnsiTheme="minorHAnsi" w:cs="Arial"/>
                <w:b/>
                <w:bCs/>
                <w:color w:val="000000"/>
              </w:rPr>
            </w:pPr>
          </w:p>
          <w:p w14:paraId="046AA5E0" w14:textId="3951BC29" w:rsidR="00AE175E" w:rsidRPr="00AE175E" w:rsidRDefault="00AE175E" w:rsidP="00AE175E">
            <w:pPr>
              <w:rPr>
                <w:rFonts w:asciiTheme="minorHAnsi" w:hAnsiTheme="minorHAnsi" w:cs="Arial"/>
                <w:color w:val="000000"/>
              </w:rPr>
            </w:pPr>
            <w:r w:rsidRPr="00AE175E">
              <w:rPr>
                <w:rFonts w:asciiTheme="minorHAnsi" w:hAnsiTheme="minorHAnsi" w:cs="Arial"/>
                <w:color w:val="000000"/>
              </w:rPr>
              <w:t>The Fidelity Scholars Program isn’t just a scholarship; it’s a comprehensive support system designed to empower you to achieve your full potential. More than just financial assistance, this program provides a wealth of resources and the support of mentors and college success coaches to complete your degree.</w:t>
            </w:r>
          </w:p>
          <w:p w14:paraId="2921EC8A" w14:textId="77777777" w:rsidR="00AE175E" w:rsidRDefault="00AE175E" w:rsidP="00E676DC">
            <w:pPr>
              <w:jc w:val="center"/>
              <w:rPr>
                <w:rFonts w:asciiTheme="minorHAnsi" w:hAnsiTheme="minorHAnsi" w:cs="Arial"/>
                <w:b/>
                <w:bCs/>
                <w:color w:val="000000"/>
              </w:rPr>
            </w:pPr>
          </w:p>
          <w:p w14:paraId="14587F5A" w14:textId="77777777" w:rsidR="00AE175E" w:rsidRDefault="00AE175E" w:rsidP="00AE175E">
            <w:pPr>
              <w:rPr>
                <w:rFonts w:asciiTheme="minorHAnsi" w:hAnsiTheme="minorHAnsi" w:cs="Arial"/>
                <w:color w:val="000000"/>
              </w:rPr>
            </w:pPr>
            <w:r>
              <w:rPr>
                <w:rFonts w:asciiTheme="minorHAnsi" w:hAnsiTheme="minorHAnsi" w:cs="Arial"/>
                <w:b/>
                <w:bCs/>
                <w:color w:val="000000"/>
              </w:rPr>
              <w:t>Amount:</w:t>
            </w:r>
            <w:r>
              <w:rPr>
                <w:rFonts w:asciiTheme="minorHAnsi" w:hAnsiTheme="minorHAnsi" w:cs="Arial"/>
                <w:color w:val="000000"/>
              </w:rPr>
              <w:t xml:space="preserve"> </w:t>
            </w:r>
          </w:p>
          <w:p w14:paraId="418189C4" w14:textId="77777777" w:rsidR="00AE175E" w:rsidRDefault="00AE175E" w:rsidP="00AE175E">
            <w:pPr>
              <w:rPr>
                <w:rFonts w:asciiTheme="minorHAnsi" w:hAnsiTheme="minorHAnsi" w:cs="Arial"/>
                <w:color w:val="000000"/>
              </w:rPr>
            </w:pPr>
            <w:r>
              <w:rPr>
                <w:rFonts w:asciiTheme="minorHAnsi" w:hAnsiTheme="minorHAnsi" w:cs="Arial"/>
                <w:color w:val="000000"/>
              </w:rPr>
              <w:t>Target Audience:</w:t>
            </w:r>
          </w:p>
          <w:p w14:paraId="419B6D61" w14:textId="77777777" w:rsidR="00AE175E" w:rsidRDefault="00AE175E" w:rsidP="00AE175E">
            <w:pPr>
              <w:rPr>
                <w:rFonts w:asciiTheme="minorHAnsi" w:hAnsiTheme="minorHAnsi" w:cs="Arial"/>
                <w:color w:val="000000"/>
              </w:rPr>
            </w:pPr>
            <w:r>
              <w:rPr>
                <w:rFonts w:asciiTheme="minorHAnsi" w:hAnsiTheme="minorHAnsi" w:cs="Arial"/>
                <w:color w:val="000000"/>
              </w:rPr>
              <w:t>How to Apply: Click here to apply</w:t>
            </w:r>
          </w:p>
          <w:p w14:paraId="1C9DE05E" w14:textId="296E15E7" w:rsidR="00AE175E" w:rsidRPr="00AE175E" w:rsidRDefault="00AE175E" w:rsidP="00AE175E">
            <w:pPr>
              <w:rPr>
                <w:rFonts w:asciiTheme="minorHAnsi" w:hAnsiTheme="minorHAnsi" w:cs="Arial"/>
                <w:color w:val="000000"/>
              </w:rPr>
            </w:pPr>
            <w:r w:rsidRPr="00ED5001">
              <w:rPr>
                <w:rFonts w:asciiTheme="minorHAnsi" w:hAnsiTheme="minorHAnsi" w:cs="Arial"/>
                <w:color w:val="FF0000"/>
              </w:rPr>
              <w:t>Due Date</w:t>
            </w:r>
            <w:r>
              <w:rPr>
                <w:rFonts w:asciiTheme="minorHAnsi" w:hAnsiTheme="minorHAnsi" w:cs="Arial"/>
                <w:color w:val="000000"/>
              </w:rPr>
              <w:t xml:space="preserve">: </w:t>
            </w:r>
            <w:r w:rsidR="00ED5001">
              <w:rPr>
                <w:rFonts w:asciiTheme="minorHAnsi" w:hAnsiTheme="minorHAnsi" w:cs="Arial"/>
                <w:color w:val="000000"/>
              </w:rPr>
              <w:t>January 30</w:t>
            </w:r>
          </w:p>
        </w:tc>
      </w:tr>
      <w:tr w:rsidR="00E676DC" w14:paraId="07FBE48F" w14:textId="77777777" w:rsidTr="009534EA">
        <w:trPr>
          <w:trHeight w:val="80"/>
        </w:trPr>
        <w:tc>
          <w:tcPr>
            <w:tcW w:w="9350" w:type="dxa"/>
          </w:tcPr>
          <w:p w14:paraId="657BF520" w14:textId="77777777" w:rsidR="00E676DC" w:rsidRPr="003275CC" w:rsidRDefault="00E676DC" w:rsidP="00E676DC">
            <w:pPr>
              <w:jc w:val="center"/>
              <w:rPr>
                <w:rFonts w:asciiTheme="minorHAnsi" w:hAnsiTheme="minorHAnsi"/>
                <w:b/>
                <w:bCs/>
              </w:rPr>
            </w:pPr>
            <w:r w:rsidRPr="003275CC">
              <w:rPr>
                <w:rFonts w:asciiTheme="minorHAnsi" w:hAnsiTheme="minorHAnsi" w:cs="Arial"/>
                <w:b/>
                <w:bCs/>
                <w:color w:val="000000"/>
              </w:rPr>
              <w:t>John R. Kernodle Memorial Teaching Scholarship</w:t>
            </w:r>
          </w:p>
          <w:p w14:paraId="5F77A8C9" w14:textId="77777777" w:rsidR="00E676DC" w:rsidRPr="003275CC" w:rsidRDefault="00E676DC" w:rsidP="00E676DC">
            <w:pPr>
              <w:tabs>
                <w:tab w:val="left" w:pos="6310"/>
              </w:tabs>
              <w:rPr>
                <w:rFonts w:asciiTheme="minorHAnsi" w:hAnsiTheme="minorHAnsi"/>
                <w:color w:val="000000" w:themeColor="text1"/>
              </w:rPr>
            </w:pPr>
          </w:p>
          <w:p w14:paraId="0C9310E6" w14:textId="77777777" w:rsidR="00E676DC" w:rsidRPr="003275CC" w:rsidRDefault="00E676DC" w:rsidP="00E676DC">
            <w:pPr>
              <w:rPr>
                <w:rFonts w:asciiTheme="minorHAnsi" w:hAnsiTheme="minorHAnsi"/>
              </w:rPr>
            </w:pPr>
            <w:r w:rsidRPr="003275CC">
              <w:rPr>
                <w:rFonts w:asciiTheme="minorHAnsi" w:hAnsiTheme="minorHAnsi" w:cs="Arial"/>
                <w:color w:val="000000"/>
              </w:rPr>
              <w:t xml:space="preserve">This scholarship was established in 1996 by a group of Guilford County citizens to honor the memory of John. R. Kernodle Jr. The purpose of the fund is to provide scholarships for future teachers to fund their undergraduate studies. Scholarships will be awarded based on financial need and merit to graduating seniors of the Guilford County Schools System who are legal residents of North Carolina. Special consideration will be given to students attending North Carolina colleges and universities. </w:t>
            </w:r>
          </w:p>
          <w:p w14:paraId="00FBEDEC" w14:textId="77777777" w:rsidR="00E676DC" w:rsidRPr="003275CC" w:rsidRDefault="00E676DC" w:rsidP="00E676DC">
            <w:pPr>
              <w:tabs>
                <w:tab w:val="left" w:pos="6310"/>
              </w:tabs>
              <w:rPr>
                <w:rFonts w:asciiTheme="minorHAnsi" w:hAnsiTheme="minorHAnsi"/>
                <w:color w:val="000000" w:themeColor="text1"/>
              </w:rPr>
            </w:pPr>
          </w:p>
          <w:p w14:paraId="5BE32A35" w14:textId="77777777" w:rsidR="00E676DC" w:rsidRPr="003275CC" w:rsidRDefault="00E676DC" w:rsidP="00E676DC">
            <w:pPr>
              <w:tabs>
                <w:tab w:val="left" w:pos="6310"/>
              </w:tabs>
              <w:rPr>
                <w:rFonts w:asciiTheme="minorHAnsi" w:hAnsiTheme="minorHAnsi"/>
                <w:color w:val="000000" w:themeColor="text1"/>
              </w:rPr>
            </w:pPr>
          </w:p>
          <w:p w14:paraId="34D72B4B" w14:textId="77777777" w:rsidR="00E676DC" w:rsidRPr="003275CC" w:rsidRDefault="00E676DC" w:rsidP="00E676DC">
            <w:pPr>
              <w:tabs>
                <w:tab w:val="left" w:pos="6310"/>
              </w:tabs>
              <w:rPr>
                <w:rFonts w:asciiTheme="minorHAnsi" w:hAnsiTheme="minorHAnsi"/>
                <w:color w:val="000000" w:themeColor="text1"/>
              </w:rPr>
            </w:pPr>
            <w:r w:rsidRPr="003275CC">
              <w:rPr>
                <w:rFonts w:asciiTheme="minorHAnsi" w:hAnsiTheme="minorHAnsi"/>
                <w:b/>
                <w:bCs/>
                <w:color w:val="000000" w:themeColor="text1"/>
              </w:rPr>
              <w:t>Amount</w:t>
            </w:r>
            <w:r w:rsidRPr="003275CC">
              <w:rPr>
                <w:rFonts w:asciiTheme="minorHAnsi" w:hAnsiTheme="minorHAnsi"/>
                <w:color w:val="000000" w:themeColor="text1"/>
              </w:rPr>
              <w:t>: Up to $10,000</w:t>
            </w:r>
          </w:p>
          <w:p w14:paraId="3DA49ABD" w14:textId="77777777" w:rsidR="00E676DC" w:rsidRPr="003275CC" w:rsidRDefault="00E676DC" w:rsidP="00E676DC">
            <w:pPr>
              <w:tabs>
                <w:tab w:val="left" w:pos="6310"/>
              </w:tabs>
              <w:rPr>
                <w:rFonts w:asciiTheme="minorHAnsi" w:hAnsiTheme="minorHAnsi"/>
                <w:color w:val="000000" w:themeColor="text1"/>
              </w:rPr>
            </w:pPr>
            <w:r w:rsidRPr="003275CC">
              <w:rPr>
                <w:rFonts w:asciiTheme="minorHAnsi" w:hAnsiTheme="minorHAnsi"/>
                <w:color w:val="000000" w:themeColor="text1"/>
              </w:rPr>
              <w:t>Target Audience:</w:t>
            </w:r>
          </w:p>
          <w:p w14:paraId="6ED10ADE" w14:textId="77777777" w:rsidR="00E676DC" w:rsidRPr="003275CC" w:rsidRDefault="00E676DC" w:rsidP="00E676DC">
            <w:pPr>
              <w:tabs>
                <w:tab w:val="left" w:pos="6310"/>
              </w:tabs>
              <w:rPr>
                <w:rFonts w:asciiTheme="minorHAnsi" w:hAnsiTheme="minorHAnsi"/>
                <w:color w:val="000000" w:themeColor="text1"/>
              </w:rPr>
            </w:pPr>
            <w:r w:rsidRPr="003275CC">
              <w:rPr>
                <w:rFonts w:asciiTheme="minorHAnsi" w:hAnsiTheme="minorHAnsi"/>
                <w:color w:val="000000" w:themeColor="text1"/>
              </w:rPr>
              <w:t xml:space="preserve">How to Apply: </w:t>
            </w:r>
            <w:hyperlink r:id="rId145" w:history="1">
              <w:r w:rsidRPr="003275CC">
                <w:rPr>
                  <w:rStyle w:val="Hyperlink"/>
                  <w:rFonts w:asciiTheme="minorHAnsi" w:hAnsiTheme="minorHAnsi"/>
                </w:rPr>
                <w:t>Click here to create an account and to apply</w:t>
              </w:r>
            </w:hyperlink>
          </w:p>
          <w:p w14:paraId="49100E28" w14:textId="649AC80E" w:rsidR="00E676DC" w:rsidRPr="00815679" w:rsidRDefault="00E676DC" w:rsidP="00E676DC">
            <w:pPr>
              <w:tabs>
                <w:tab w:val="left" w:pos="6310"/>
              </w:tabs>
              <w:rPr>
                <w:rFonts w:asciiTheme="minorHAnsi" w:hAnsiTheme="minorHAnsi"/>
                <w:b/>
                <w:bCs/>
                <w:color w:val="000000" w:themeColor="text1"/>
              </w:rPr>
            </w:pPr>
            <w:r w:rsidRPr="003275CC">
              <w:rPr>
                <w:rFonts w:asciiTheme="minorHAnsi" w:hAnsiTheme="minorHAnsi"/>
                <w:color w:val="FF0000"/>
              </w:rPr>
              <w:t>Due Date</w:t>
            </w:r>
            <w:r w:rsidRPr="003275CC">
              <w:rPr>
                <w:rFonts w:asciiTheme="minorHAnsi" w:hAnsiTheme="minorHAnsi"/>
                <w:color w:val="000000" w:themeColor="text1"/>
              </w:rPr>
              <w:t>: January 31</w:t>
            </w:r>
          </w:p>
        </w:tc>
      </w:tr>
      <w:tr w:rsidR="00DB104F" w14:paraId="14F27E58" w14:textId="77777777" w:rsidTr="009534EA">
        <w:trPr>
          <w:trHeight w:val="80"/>
        </w:trPr>
        <w:tc>
          <w:tcPr>
            <w:tcW w:w="9350" w:type="dxa"/>
          </w:tcPr>
          <w:p w14:paraId="7F5BD6D3" w14:textId="166728FB" w:rsidR="00DB104F" w:rsidRDefault="00DB104F" w:rsidP="00E676DC">
            <w:pPr>
              <w:tabs>
                <w:tab w:val="left" w:pos="6310"/>
              </w:tabs>
              <w:jc w:val="center"/>
              <w:rPr>
                <w:rFonts w:asciiTheme="minorHAnsi" w:hAnsiTheme="minorHAnsi"/>
                <w:b/>
                <w:bCs/>
                <w:color w:val="FF0000"/>
              </w:rPr>
            </w:pPr>
            <w:r>
              <w:rPr>
                <w:rFonts w:asciiTheme="minorHAnsi" w:hAnsiTheme="minorHAnsi"/>
                <w:b/>
                <w:bCs/>
                <w:color w:val="000000" w:themeColor="text1"/>
              </w:rPr>
              <w:t xml:space="preserve">ExploraVision Awards </w:t>
            </w:r>
            <w:r w:rsidRPr="00DB104F">
              <w:rPr>
                <w:rFonts w:asciiTheme="minorHAnsi" w:hAnsiTheme="minorHAnsi"/>
                <w:color w:val="FF0000"/>
              </w:rPr>
              <w:t>(new)</w:t>
            </w:r>
          </w:p>
          <w:p w14:paraId="0E9BE001" w14:textId="77777777" w:rsidR="00DB104F" w:rsidRDefault="00DB104F" w:rsidP="00E676DC">
            <w:pPr>
              <w:tabs>
                <w:tab w:val="left" w:pos="6310"/>
              </w:tabs>
              <w:jc w:val="center"/>
              <w:rPr>
                <w:rFonts w:asciiTheme="minorHAnsi" w:hAnsiTheme="minorHAnsi"/>
                <w:b/>
                <w:bCs/>
                <w:color w:val="000000" w:themeColor="text1"/>
              </w:rPr>
            </w:pPr>
          </w:p>
          <w:p w14:paraId="1559C1FC" w14:textId="77777777" w:rsidR="00DB104F" w:rsidRPr="00DB104F" w:rsidRDefault="00DB104F" w:rsidP="00DB104F">
            <w:pPr>
              <w:tabs>
                <w:tab w:val="left" w:pos="6310"/>
              </w:tabs>
              <w:rPr>
                <w:rFonts w:asciiTheme="minorHAnsi" w:hAnsiTheme="minorHAnsi"/>
                <w:color w:val="000000" w:themeColor="text1"/>
              </w:rPr>
            </w:pPr>
            <w:r w:rsidRPr="00DB104F">
              <w:rPr>
                <w:rFonts w:asciiTheme="minorHAnsi" w:hAnsiTheme="minorHAnsi"/>
                <w:color w:val="000000" w:themeColor="text1"/>
              </w:rPr>
              <w:t>ExploraVision is a science competition that goes beyond the typical student science competition and into what it takes to bring ideas to reality. A teacher will sponsor and lead his/her students as they work in groups of 2 – 4 to simulate real research and development. A teacher will guide his or her students as they pick a current technology, research it, envision what it might look like in 10 or more years, and describe the development steps, pros &amp; cons, and obstacles. Past winners have envisioned technologies ranging from a hand-held food allergen detector to a new device to help people who have lost limbs regain movement in real-time.</w:t>
            </w:r>
          </w:p>
          <w:p w14:paraId="2F73AD46" w14:textId="77777777" w:rsidR="00DB104F" w:rsidRPr="00DB104F" w:rsidRDefault="00DB104F" w:rsidP="00DB104F">
            <w:pPr>
              <w:tabs>
                <w:tab w:val="left" w:pos="6310"/>
              </w:tabs>
              <w:rPr>
                <w:rFonts w:asciiTheme="minorHAnsi" w:hAnsiTheme="minorHAnsi"/>
                <w:color w:val="000000" w:themeColor="text1"/>
              </w:rPr>
            </w:pPr>
          </w:p>
          <w:p w14:paraId="03CB3046" w14:textId="77777777" w:rsidR="00DB104F" w:rsidRPr="00DB104F" w:rsidRDefault="00DB104F" w:rsidP="00DB104F">
            <w:pPr>
              <w:tabs>
                <w:tab w:val="left" w:pos="6310"/>
              </w:tabs>
              <w:rPr>
                <w:rFonts w:asciiTheme="minorHAnsi" w:hAnsiTheme="minorHAnsi"/>
                <w:color w:val="000000" w:themeColor="text1"/>
              </w:rPr>
            </w:pPr>
            <w:r w:rsidRPr="00DB104F">
              <w:rPr>
                <w:rFonts w:asciiTheme="minorHAnsi" w:hAnsiTheme="minorHAnsi"/>
                <w:color w:val="000000" w:themeColor="text1"/>
              </w:rPr>
              <w:t>Eligibility</w:t>
            </w:r>
          </w:p>
          <w:p w14:paraId="250798BD" w14:textId="77777777" w:rsidR="00DB104F" w:rsidRPr="00DB104F" w:rsidRDefault="00DB104F" w:rsidP="00DB104F">
            <w:pPr>
              <w:tabs>
                <w:tab w:val="left" w:pos="6310"/>
              </w:tabs>
              <w:rPr>
                <w:rFonts w:asciiTheme="minorHAnsi" w:hAnsiTheme="minorHAnsi"/>
                <w:color w:val="000000" w:themeColor="text1"/>
              </w:rPr>
            </w:pPr>
            <w:r w:rsidRPr="00DB104F">
              <w:rPr>
                <w:rFonts w:asciiTheme="minorHAnsi" w:hAnsiTheme="minorHAnsi"/>
                <w:color w:val="000000" w:themeColor="text1"/>
              </w:rPr>
              <w:t>All projects must meet the following requirements:</w:t>
            </w:r>
          </w:p>
          <w:p w14:paraId="2F7B640D" w14:textId="77777777" w:rsidR="00DB104F" w:rsidRPr="00DB104F" w:rsidRDefault="00DB104F" w:rsidP="00DB104F">
            <w:pPr>
              <w:tabs>
                <w:tab w:val="left" w:pos="6310"/>
              </w:tabs>
              <w:rPr>
                <w:rFonts w:asciiTheme="minorHAnsi" w:hAnsiTheme="minorHAnsi"/>
                <w:color w:val="000000" w:themeColor="text1"/>
              </w:rPr>
            </w:pPr>
          </w:p>
          <w:p w14:paraId="2BBA14F3" w14:textId="77777777" w:rsidR="00DB104F" w:rsidRPr="00DB104F" w:rsidRDefault="00DB104F" w:rsidP="00FC7682">
            <w:pPr>
              <w:pStyle w:val="ListParagraph"/>
              <w:numPr>
                <w:ilvl w:val="0"/>
                <w:numId w:val="15"/>
              </w:numPr>
              <w:tabs>
                <w:tab w:val="left" w:pos="6310"/>
              </w:tabs>
              <w:rPr>
                <w:color w:val="000000" w:themeColor="text1"/>
                <w:sz w:val="21"/>
                <w:szCs w:val="21"/>
              </w:rPr>
            </w:pPr>
            <w:r w:rsidRPr="00DB104F">
              <w:rPr>
                <w:color w:val="000000" w:themeColor="text1"/>
                <w:sz w:val="21"/>
                <w:szCs w:val="21"/>
              </w:rPr>
              <w:t xml:space="preserve">All entrants must be United States or Canadian citizens and living within the United States, U.S. Territories or Canada and enrolled full-time in a public, </w:t>
            </w:r>
            <w:proofErr w:type="gramStart"/>
            <w:r w:rsidRPr="00DB104F">
              <w:rPr>
                <w:color w:val="000000" w:themeColor="text1"/>
                <w:sz w:val="21"/>
                <w:szCs w:val="21"/>
              </w:rPr>
              <w:t>private</w:t>
            </w:r>
            <w:proofErr w:type="gramEnd"/>
            <w:r w:rsidRPr="00DB104F">
              <w:rPr>
                <w:color w:val="000000" w:themeColor="text1"/>
                <w:sz w:val="21"/>
                <w:szCs w:val="21"/>
              </w:rPr>
              <w:t xml:space="preserve"> or home school</w:t>
            </w:r>
          </w:p>
          <w:p w14:paraId="1CC27A08" w14:textId="77777777" w:rsidR="00DB104F" w:rsidRPr="00DB104F" w:rsidRDefault="00DB104F" w:rsidP="00FC7682">
            <w:pPr>
              <w:pStyle w:val="ListParagraph"/>
              <w:numPr>
                <w:ilvl w:val="0"/>
                <w:numId w:val="15"/>
              </w:numPr>
              <w:tabs>
                <w:tab w:val="left" w:pos="6310"/>
              </w:tabs>
              <w:rPr>
                <w:color w:val="000000" w:themeColor="text1"/>
                <w:sz w:val="21"/>
                <w:szCs w:val="21"/>
              </w:rPr>
            </w:pPr>
            <w:r w:rsidRPr="00DB104F">
              <w:rPr>
                <w:color w:val="000000" w:themeColor="text1"/>
                <w:sz w:val="21"/>
                <w:szCs w:val="21"/>
              </w:rPr>
              <w:t>Students must be no older than 21 years of age</w:t>
            </w:r>
          </w:p>
          <w:p w14:paraId="6BD050E2" w14:textId="77777777" w:rsidR="00DB104F" w:rsidRPr="00DB104F" w:rsidRDefault="00DB104F" w:rsidP="00FC7682">
            <w:pPr>
              <w:pStyle w:val="ListParagraph"/>
              <w:numPr>
                <w:ilvl w:val="0"/>
                <w:numId w:val="15"/>
              </w:numPr>
              <w:tabs>
                <w:tab w:val="left" w:pos="6310"/>
              </w:tabs>
              <w:rPr>
                <w:color w:val="000000" w:themeColor="text1"/>
                <w:sz w:val="21"/>
                <w:szCs w:val="21"/>
              </w:rPr>
            </w:pPr>
            <w:r w:rsidRPr="00DB104F">
              <w:rPr>
                <w:color w:val="000000" w:themeColor="text1"/>
                <w:sz w:val="21"/>
                <w:szCs w:val="21"/>
              </w:rPr>
              <w:t>National Science Teachers Association employees, NSTA board members, ExploraVision judges and their respective families are not eligible to enter the competition</w:t>
            </w:r>
          </w:p>
          <w:p w14:paraId="31BBCEFC" w14:textId="77777777" w:rsidR="00DB104F" w:rsidRPr="00DB104F" w:rsidRDefault="00DB104F" w:rsidP="00FC7682">
            <w:pPr>
              <w:pStyle w:val="ListParagraph"/>
              <w:numPr>
                <w:ilvl w:val="0"/>
                <w:numId w:val="15"/>
              </w:numPr>
              <w:tabs>
                <w:tab w:val="left" w:pos="6310"/>
              </w:tabs>
              <w:rPr>
                <w:color w:val="000000" w:themeColor="text1"/>
                <w:sz w:val="21"/>
                <w:szCs w:val="21"/>
              </w:rPr>
            </w:pPr>
            <w:r w:rsidRPr="00DB104F">
              <w:rPr>
                <w:color w:val="000000" w:themeColor="text1"/>
                <w:sz w:val="21"/>
                <w:szCs w:val="21"/>
              </w:rPr>
              <w:t>Any project that has won at ExploraVision’s regional and/or national levels may not be re-submitted in future years</w:t>
            </w:r>
          </w:p>
          <w:p w14:paraId="0D006E25" w14:textId="77777777" w:rsidR="00DB104F" w:rsidRPr="00DB104F" w:rsidRDefault="00DB104F" w:rsidP="00FC7682">
            <w:pPr>
              <w:pStyle w:val="ListParagraph"/>
              <w:numPr>
                <w:ilvl w:val="0"/>
                <w:numId w:val="15"/>
              </w:numPr>
              <w:tabs>
                <w:tab w:val="left" w:pos="6310"/>
              </w:tabs>
              <w:rPr>
                <w:color w:val="000000" w:themeColor="text1"/>
                <w:sz w:val="21"/>
                <w:szCs w:val="21"/>
              </w:rPr>
            </w:pPr>
            <w:r w:rsidRPr="00DB104F">
              <w:rPr>
                <w:color w:val="000000" w:themeColor="text1"/>
                <w:sz w:val="21"/>
                <w:szCs w:val="21"/>
              </w:rPr>
              <w:t>Any project previously awarded a prize in another competition may not be submitted</w:t>
            </w:r>
          </w:p>
          <w:p w14:paraId="648E37B0" w14:textId="77777777" w:rsidR="00DB104F" w:rsidRPr="00DB104F" w:rsidRDefault="00DB104F" w:rsidP="00FC7682">
            <w:pPr>
              <w:pStyle w:val="ListParagraph"/>
              <w:numPr>
                <w:ilvl w:val="0"/>
                <w:numId w:val="15"/>
              </w:numPr>
              <w:tabs>
                <w:tab w:val="left" w:pos="6310"/>
              </w:tabs>
              <w:rPr>
                <w:color w:val="000000" w:themeColor="text1"/>
                <w:sz w:val="21"/>
                <w:szCs w:val="21"/>
              </w:rPr>
            </w:pPr>
            <w:r w:rsidRPr="00DB104F">
              <w:rPr>
                <w:color w:val="000000" w:themeColor="text1"/>
                <w:sz w:val="21"/>
                <w:szCs w:val="21"/>
              </w:rPr>
              <w:t>Any student who was selected as a regional or national finalist in ExploraVision can only compete in subsequent years with a new team — i.e., with students who have not previously been selected as ExploraVision regional or national finalists</w:t>
            </w:r>
          </w:p>
          <w:p w14:paraId="3EFB4842" w14:textId="77777777" w:rsidR="00DB104F" w:rsidRPr="00DB104F" w:rsidRDefault="00DB104F" w:rsidP="00FC7682">
            <w:pPr>
              <w:pStyle w:val="ListParagraph"/>
              <w:numPr>
                <w:ilvl w:val="0"/>
                <w:numId w:val="15"/>
              </w:numPr>
              <w:tabs>
                <w:tab w:val="left" w:pos="6310"/>
              </w:tabs>
              <w:rPr>
                <w:color w:val="000000" w:themeColor="text1"/>
                <w:sz w:val="21"/>
                <w:szCs w:val="21"/>
              </w:rPr>
            </w:pPr>
            <w:r w:rsidRPr="00DB104F">
              <w:rPr>
                <w:color w:val="000000" w:themeColor="text1"/>
                <w:sz w:val="21"/>
                <w:szCs w:val="21"/>
              </w:rPr>
              <w:t>Students enter as a team of 2-4 students with a teacher/coach and optional mentor (no individual entries)</w:t>
            </w:r>
          </w:p>
          <w:p w14:paraId="180B2B0B" w14:textId="490FE657" w:rsidR="00DB104F" w:rsidRPr="00DB104F" w:rsidRDefault="00DB104F" w:rsidP="00FC7682">
            <w:pPr>
              <w:pStyle w:val="ListParagraph"/>
              <w:numPr>
                <w:ilvl w:val="0"/>
                <w:numId w:val="15"/>
              </w:numPr>
              <w:tabs>
                <w:tab w:val="left" w:pos="6310"/>
              </w:tabs>
              <w:rPr>
                <w:color w:val="000000" w:themeColor="text1"/>
                <w:sz w:val="21"/>
                <w:szCs w:val="21"/>
              </w:rPr>
            </w:pPr>
            <w:r w:rsidRPr="00DB104F">
              <w:rPr>
                <w:color w:val="000000" w:themeColor="text1"/>
                <w:sz w:val="21"/>
                <w:szCs w:val="21"/>
              </w:rPr>
              <w:t>For more information, please visit our Frequently Asked Questions page.</w:t>
            </w:r>
          </w:p>
          <w:p w14:paraId="44CCEE9A" w14:textId="77777777" w:rsidR="00DB104F" w:rsidRDefault="00DB104F" w:rsidP="00E676DC">
            <w:pPr>
              <w:tabs>
                <w:tab w:val="left" w:pos="6310"/>
              </w:tabs>
              <w:jc w:val="center"/>
              <w:rPr>
                <w:rFonts w:asciiTheme="minorHAnsi" w:hAnsiTheme="minorHAnsi"/>
                <w:b/>
                <w:bCs/>
                <w:color w:val="000000" w:themeColor="text1"/>
              </w:rPr>
            </w:pPr>
          </w:p>
          <w:p w14:paraId="52FF84D7" w14:textId="77777777" w:rsidR="00DB104F" w:rsidRDefault="00DB104F" w:rsidP="00DB104F">
            <w:pPr>
              <w:tabs>
                <w:tab w:val="left" w:pos="6310"/>
              </w:tabs>
              <w:rPr>
                <w:rFonts w:asciiTheme="minorHAnsi" w:hAnsiTheme="minorHAnsi"/>
                <w:color w:val="000000" w:themeColor="text1"/>
              </w:rPr>
            </w:pPr>
            <w:r>
              <w:rPr>
                <w:rFonts w:asciiTheme="minorHAnsi" w:hAnsiTheme="minorHAnsi"/>
                <w:b/>
                <w:bCs/>
                <w:color w:val="000000" w:themeColor="text1"/>
              </w:rPr>
              <w:t>Amount:</w:t>
            </w:r>
            <w:r>
              <w:rPr>
                <w:rFonts w:asciiTheme="minorHAnsi" w:hAnsiTheme="minorHAnsi"/>
                <w:color w:val="000000" w:themeColor="text1"/>
              </w:rPr>
              <w:t xml:space="preserve"> $10,000</w:t>
            </w:r>
          </w:p>
          <w:p w14:paraId="224D608C" w14:textId="77777777" w:rsidR="00DB104F" w:rsidRDefault="00DB104F" w:rsidP="00DB104F">
            <w:pPr>
              <w:tabs>
                <w:tab w:val="left" w:pos="6310"/>
              </w:tabs>
              <w:rPr>
                <w:rFonts w:asciiTheme="minorHAnsi" w:hAnsiTheme="minorHAnsi"/>
                <w:color w:val="000000" w:themeColor="text1"/>
              </w:rPr>
            </w:pPr>
            <w:r>
              <w:rPr>
                <w:rFonts w:asciiTheme="minorHAnsi" w:hAnsiTheme="minorHAnsi"/>
                <w:color w:val="000000" w:themeColor="text1"/>
              </w:rPr>
              <w:t>Target Audience:</w:t>
            </w:r>
          </w:p>
          <w:p w14:paraId="2699A2A9" w14:textId="6E994320" w:rsidR="00DB104F" w:rsidRDefault="00DB104F" w:rsidP="00DB104F">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46" w:history="1">
              <w:r w:rsidRPr="00DB104F">
                <w:rPr>
                  <w:rStyle w:val="Hyperlink"/>
                  <w:rFonts w:asciiTheme="minorHAnsi" w:hAnsiTheme="minorHAnsi"/>
                </w:rPr>
                <w:t>Click here to apply</w:t>
              </w:r>
            </w:hyperlink>
          </w:p>
          <w:p w14:paraId="3E170A4A" w14:textId="55C99AA5" w:rsidR="00DB104F" w:rsidRPr="00DB104F" w:rsidRDefault="00DB104F" w:rsidP="00DB104F">
            <w:pPr>
              <w:tabs>
                <w:tab w:val="left" w:pos="6310"/>
              </w:tabs>
              <w:rPr>
                <w:rFonts w:asciiTheme="minorHAnsi" w:hAnsiTheme="minorHAnsi"/>
                <w:color w:val="000000" w:themeColor="text1"/>
              </w:rPr>
            </w:pPr>
            <w:r w:rsidRPr="00DB104F">
              <w:rPr>
                <w:rFonts w:asciiTheme="minorHAnsi" w:hAnsiTheme="minorHAnsi"/>
                <w:color w:val="FF0000"/>
              </w:rPr>
              <w:t>Due Date</w:t>
            </w:r>
            <w:r>
              <w:rPr>
                <w:rFonts w:asciiTheme="minorHAnsi" w:hAnsiTheme="minorHAnsi"/>
                <w:color w:val="000000" w:themeColor="text1"/>
              </w:rPr>
              <w:t>: January 31</w:t>
            </w:r>
          </w:p>
        </w:tc>
      </w:tr>
      <w:tr w:rsidR="00B25403" w14:paraId="344254F2" w14:textId="77777777" w:rsidTr="009534EA">
        <w:trPr>
          <w:trHeight w:val="80"/>
        </w:trPr>
        <w:tc>
          <w:tcPr>
            <w:tcW w:w="9350" w:type="dxa"/>
          </w:tcPr>
          <w:p w14:paraId="6D9A5C8B" w14:textId="01FDCC72" w:rsidR="00B25403" w:rsidRPr="00B25403" w:rsidRDefault="00B25403" w:rsidP="00E676DC">
            <w:pPr>
              <w:tabs>
                <w:tab w:val="left" w:pos="6310"/>
              </w:tabs>
              <w:jc w:val="center"/>
              <w:rPr>
                <w:rFonts w:asciiTheme="minorHAnsi" w:hAnsiTheme="minorHAnsi"/>
                <w:color w:val="000000" w:themeColor="text1"/>
              </w:rPr>
            </w:pPr>
            <w:r>
              <w:rPr>
                <w:rFonts w:asciiTheme="minorHAnsi" w:hAnsiTheme="minorHAnsi"/>
                <w:b/>
                <w:bCs/>
                <w:color w:val="000000" w:themeColor="text1"/>
              </w:rPr>
              <w:lastRenderedPageBreak/>
              <w:t xml:space="preserve">Madeline Pickett Cogswell Nursing Scholarship </w:t>
            </w:r>
          </w:p>
          <w:p w14:paraId="1F0B9E32" w14:textId="5A0B8BCA" w:rsidR="00B25403" w:rsidRDefault="00B25403" w:rsidP="00B25403">
            <w:pPr>
              <w:tabs>
                <w:tab w:val="left" w:pos="6310"/>
              </w:tabs>
              <w:rPr>
                <w:rFonts w:asciiTheme="minorHAnsi" w:hAnsiTheme="minorHAnsi"/>
                <w:b/>
                <w:bCs/>
                <w:color w:val="000000" w:themeColor="text1"/>
              </w:rPr>
            </w:pPr>
          </w:p>
          <w:p w14:paraId="07FEA5B8" w14:textId="1954CF10" w:rsidR="00B25403" w:rsidRPr="00B25403" w:rsidRDefault="00B25403" w:rsidP="00B25403">
            <w:pPr>
              <w:tabs>
                <w:tab w:val="left" w:pos="6310"/>
              </w:tabs>
              <w:rPr>
                <w:rFonts w:asciiTheme="minorHAnsi" w:hAnsiTheme="minorHAnsi"/>
                <w:color w:val="000000" w:themeColor="text1"/>
              </w:rPr>
            </w:pPr>
            <w:r w:rsidRPr="00B25403">
              <w:rPr>
                <w:rFonts w:asciiTheme="minorHAnsi" w:hAnsiTheme="minorHAnsi"/>
                <w:color w:val="000000" w:themeColor="text1"/>
              </w:rPr>
              <w:t>The Madeline Pickett (Halbert) Cogswell Nursing Scholarship is awarded to students who are accepted or enrolled in an accredited school of nursing. Applicants must be members, descendants of members or be eligible for membership in NSDAR. DAR Member Number must be on the Application.</w:t>
            </w:r>
          </w:p>
          <w:p w14:paraId="4B7FA6F5" w14:textId="77777777" w:rsidR="00B25403" w:rsidRDefault="00B25403" w:rsidP="00E676DC">
            <w:pPr>
              <w:tabs>
                <w:tab w:val="left" w:pos="6310"/>
              </w:tabs>
              <w:jc w:val="center"/>
              <w:rPr>
                <w:rFonts w:asciiTheme="minorHAnsi" w:hAnsiTheme="minorHAnsi"/>
                <w:b/>
                <w:bCs/>
                <w:color w:val="000000" w:themeColor="text1"/>
              </w:rPr>
            </w:pPr>
          </w:p>
          <w:p w14:paraId="7D1ECF34" w14:textId="77777777" w:rsidR="00B25403" w:rsidRDefault="00B25403" w:rsidP="00B25403">
            <w:pPr>
              <w:tabs>
                <w:tab w:val="left" w:pos="6310"/>
              </w:tabs>
              <w:rPr>
                <w:rFonts w:asciiTheme="minorHAnsi" w:hAnsiTheme="minorHAnsi"/>
                <w:color w:val="000000" w:themeColor="text1"/>
              </w:rPr>
            </w:pPr>
            <w:r>
              <w:rPr>
                <w:rFonts w:asciiTheme="minorHAnsi" w:hAnsiTheme="minorHAnsi"/>
                <w:b/>
                <w:bCs/>
                <w:color w:val="000000" w:themeColor="text1"/>
              </w:rPr>
              <w:t>Amount</w:t>
            </w:r>
            <w:r>
              <w:rPr>
                <w:rFonts w:asciiTheme="minorHAnsi" w:hAnsiTheme="minorHAnsi"/>
                <w:color w:val="000000" w:themeColor="text1"/>
              </w:rPr>
              <w:t>: $2,500</w:t>
            </w:r>
          </w:p>
          <w:p w14:paraId="2081C4C3" w14:textId="46B96C1B" w:rsidR="00B25403" w:rsidRDefault="00B25403" w:rsidP="00B25403">
            <w:pPr>
              <w:tabs>
                <w:tab w:val="left" w:pos="6310"/>
              </w:tabs>
              <w:rPr>
                <w:rFonts w:asciiTheme="minorHAnsi" w:hAnsiTheme="minorHAnsi"/>
                <w:color w:val="000000" w:themeColor="text1"/>
              </w:rPr>
            </w:pPr>
            <w:r>
              <w:rPr>
                <w:rFonts w:asciiTheme="minorHAnsi" w:hAnsiTheme="minorHAnsi"/>
                <w:color w:val="000000" w:themeColor="text1"/>
              </w:rPr>
              <w:t>Target Audience: Students must be accepted or enrolled in an accredited school of nursing program, and be members, descendant of members or be eligible for membership in NSDAR.</w:t>
            </w:r>
          </w:p>
          <w:p w14:paraId="51EC0FF6" w14:textId="0E2FC7AA" w:rsidR="00B25403" w:rsidRDefault="00B25403" w:rsidP="00B25403">
            <w:pPr>
              <w:tabs>
                <w:tab w:val="left" w:pos="6310"/>
              </w:tabs>
              <w:rPr>
                <w:rFonts w:asciiTheme="minorHAnsi" w:hAnsiTheme="minorHAnsi"/>
                <w:color w:val="000000" w:themeColor="text1"/>
              </w:rPr>
            </w:pPr>
            <w:r>
              <w:rPr>
                <w:rFonts w:asciiTheme="minorHAnsi" w:hAnsiTheme="minorHAnsi"/>
                <w:color w:val="000000" w:themeColor="text1"/>
              </w:rPr>
              <w:t>How to Apply</w:t>
            </w:r>
            <w:hyperlink r:id="rId147" w:history="1">
              <w:r w:rsidRPr="00B25403">
                <w:rPr>
                  <w:rStyle w:val="Hyperlink"/>
                  <w:rFonts w:asciiTheme="minorHAnsi" w:hAnsiTheme="minorHAnsi"/>
                </w:rPr>
                <w:t>: Click here to apply</w:t>
              </w:r>
            </w:hyperlink>
          </w:p>
          <w:p w14:paraId="39ACC65B" w14:textId="2AD8E0EB" w:rsidR="00B25403" w:rsidRPr="00B25403" w:rsidRDefault="00B25403" w:rsidP="00B25403">
            <w:pPr>
              <w:tabs>
                <w:tab w:val="left" w:pos="6310"/>
              </w:tabs>
              <w:rPr>
                <w:rFonts w:asciiTheme="minorHAnsi" w:hAnsiTheme="minorHAnsi"/>
                <w:color w:val="000000" w:themeColor="text1"/>
              </w:rPr>
            </w:pPr>
            <w:r w:rsidRPr="00B25403">
              <w:rPr>
                <w:rFonts w:asciiTheme="minorHAnsi" w:hAnsiTheme="minorHAnsi"/>
                <w:color w:val="FF0000"/>
              </w:rPr>
              <w:t>Due Date</w:t>
            </w:r>
            <w:r>
              <w:rPr>
                <w:rFonts w:asciiTheme="minorHAnsi" w:hAnsiTheme="minorHAnsi"/>
                <w:color w:val="000000" w:themeColor="text1"/>
              </w:rPr>
              <w:t>: January 31</w:t>
            </w:r>
          </w:p>
        </w:tc>
      </w:tr>
      <w:tr w:rsidR="00DB104F" w14:paraId="22FE32C6" w14:textId="77777777" w:rsidTr="009534EA">
        <w:trPr>
          <w:trHeight w:val="80"/>
        </w:trPr>
        <w:tc>
          <w:tcPr>
            <w:tcW w:w="9350" w:type="dxa"/>
          </w:tcPr>
          <w:p w14:paraId="62F86329" w14:textId="736FDE88" w:rsidR="00DB104F" w:rsidRDefault="004B232F" w:rsidP="004F0A43">
            <w:pPr>
              <w:tabs>
                <w:tab w:val="left" w:pos="6310"/>
              </w:tabs>
              <w:jc w:val="center"/>
              <w:rPr>
                <w:rFonts w:asciiTheme="minorHAnsi" w:hAnsiTheme="minorHAnsi"/>
                <w:color w:val="FF0000"/>
              </w:rPr>
            </w:pPr>
            <w:r>
              <w:rPr>
                <w:rFonts w:asciiTheme="minorHAnsi" w:hAnsiTheme="minorHAnsi"/>
                <w:b/>
                <w:bCs/>
                <w:color w:val="000000" w:themeColor="text1"/>
              </w:rPr>
              <w:t>Academy of Model Aeronautics Scholarship</w:t>
            </w:r>
            <w:r w:rsidRPr="004B232F">
              <w:rPr>
                <w:rFonts w:asciiTheme="minorHAnsi" w:hAnsiTheme="minorHAnsi"/>
                <w:b/>
                <w:bCs/>
                <w:color w:val="000000" w:themeColor="text1"/>
              </w:rPr>
              <w:t xml:space="preserve"> </w:t>
            </w:r>
            <w:r w:rsidR="00DB104F" w:rsidRPr="00AA104B">
              <w:rPr>
                <w:rFonts w:asciiTheme="minorHAnsi" w:hAnsiTheme="minorHAnsi"/>
                <w:color w:val="FF0000"/>
              </w:rPr>
              <w:t>(new)</w:t>
            </w:r>
          </w:p>
          <w:p w14:paraId="25B8F33B" w14:textId="77777777" w:rsidR="004B232F" w:rsidRPr="004B232F" w:rsidRDefault="004B232F" w:rsidP="004F0A43">
            <w:pPr>
              <w:tabs>
                <w:tab w:val="left" w:pos="6310"/>
              </w:tabs>
              <w:jc w:val="center"/>
              <w:rPr>
                <w:rFonts w:asciiTheme="minorHAnsi" w:hAnsiTheme="minorHAnsi"/>
                <w:b/>
                <w:bCs/>
                <w:color w:val="000000" w:themeColor="text1"/>
              </w:rPr>
            </w:pPr>
          </w:p>
          <w:p w14:paraId="7A154E54" w14:textId="77777777" w:rsidR="004B232F" w:rsidRPr="004B232F" w:rsidRDefault="004B232F" w:rsidP="00FC7682">
            <w:pPr>
              <w:numPr>
                <w:ilvl w:val="0"/>
                <w:numId w:val="16"/>
              </w:numPr>
              <w:shd w:val="clear" w:color="auto" w:fill="FFFFFF"/>
              <w:spacing w:line="270" w:lineRule="atLeast"/>
              <w:ind w:left="930"/>
              <w:textAlignment w:val="baseline"/>
              <w:rPr>
                <w:rFonts w:asciiTheme="minorHAnsi" w:hAnsiTheme="minorHAnsi"/>
                <w:color w:val="000000" w:themeColor="text1"/>
              </w:rPr>
            </w:pPr>
            <w:r w:rsidRPr="004B232F">
              <w:rPr>
                <w:rFonts w:asciiTheme="minorHAnsi" w:hAnsiTheme="minorHAnsi"/>
                <w:color w:val="000000" w:themeColor="text1"/>
                <w:u w:val="single"/>
                <w:bdr w:val="none" w:sz="0" w:space="0" w:color="auto" w:frame="1"/>
              </w:rPr>
              <w:t xml:space="preserve">The Ryan M. </w:t>
            </w:r>
            <w:proofErr w:type="spellStart"/>
            <w:r w:rsidRPr="004B232F">
              <w:rPr>
                <w:rFonts w:asciiTheme="minorHAnsi" w:hAnsiTheme="minorHAnsi"/>
                <w:color w:val="000000" w:themeColor="text1"/>
                <w:u w:val="single"/>
                <w:bdr w:val="none" w:sz="0" w:space="0" w:color="auto" w:frame="1"/>
              </w:rPr>
              <w:t>Sherrow</w:t>
            </w:r>
            <w:proofErr w:type="spellEnd"/>
            <w:r w:rsidRPr="004B232F">
              <w:rPr>
                <w:rFonts w:asciiTheme="minorHAnsi" w:hAnsiTheme="minorHAnsi"/>
                <w:color w:val="000000" w:themeColor="text1"/>
                <w:u w:val="single"/>
                <w:bdr w:val="none" w:sz="0" w:space="0" w:color="auto" w:frame="1"/>
              </w:rPr>
              <w:t xml:space="preserve"> Memorial Scholarship</w:t>
            </w:r>
            <w:r w:rsidRPr="004B232F">
              <w:rPr>
                <w:rFonts w:asciiTheme="minorHAnsi" w:hAnsiTheme="minorHAnsi"/>
                <w:color w:val="000000" w:themeColor="text1"/>
              </w:rPr>
              <w:t> ($500 value) is based on a graduating high school senior’s overall involvement in the hobby of model aviation.</w:t>
            </w:r>
          </w:p>
          <w:p w14:paraId="1E6ADFFC" w14:textId="33C22542" w:rsidR="004B232F" w:rsidRPr="004B232F" w:rsidRDefault="004B232F" w:rsidP="00FC7682">
            <w:pPr>
              <w:numPr>
                <w:ilvl w:val="0"/>
                <w:numId w:val="16"/>
              </w:numPr>
              <w:shd w:val="clear" w:color="auto" w:fill="FFFFFF"/>
              <w:spacing w:line="270" w:lineRule="atLeast"/>
              <w:ind w:left="930"/>
              <w:textAlignment w:val="baseline"/>
              <w:rPr>
                <w:rFonts w:asciiTheme="minorHAnsi" w:hAnsiTheme="minorHAnsi"/>
                <w:color w:val="000000" w:themeColor="text1"/>
              </w:rPr>
            </w:pPr>
            <w:r w:rsidRPr="004B232F">
              <w:rPr>
                <w:rFonts w:asciiTheme="minorHAnsi" w:hAnsiTheme="minorHAnsi"/>
                <w:color w:val="000000" w:themeColor="text1"/>
                <w:u w:val="single"/>
                <w:bdr w:val="none" w:sz="0" w:space="0" w:color="auto" w:frame="1"/>
              </w:rPr>
              <w:t>The Charles H. Grant Scholarship</w:t>
            </w:r>
            <w:r w:rsidRPr="004B232F">
              <w:rPr>
                <w:rFonts w:asciiTheme="minorHAnsi" w:hAnsiTheme="minorHAnsi"/>
                <w:color w:val="000000" w:themeColor="text1"/>
              </w:rPr>
              <w:t xml:space="preserve"> ($500-8000 value) is awarded based on </w:t>
            </w:r>
            <w:r w:rsidR="00BA6EB1" w:rsidRPr="004B232F">
              <w:rPr>
                <w:rFonts w:asciiTheme="minorHAnsi" w:hAnsiTheme="minorHAnsi"/>
                <w:color w:val="000000" w:themeColor="text1"/>
              </w:rPr>
              <w:t>several</w:t>
            </w:r>
            <w:r w:rsidRPr="004B232F">
              <w:rPr>
                <w:rFonts w:asciiTheme="minorHAnsi" w:hAnsiTheme="minorHAnsi"/>
                <w:color w:val="000000" w:themeColor="text1"/>
              </w:rPr>
              <w:t xml:space="preserve"> important criteria. All facets of an applicant's background are taken into consideration. A well-rounded applicant may be more qualified than one who excels only in one aspect. This scholarship is awarded to </w:t>
            </w:r>
            <w:r w:rsidR="00BA6EB1" w:rsidRPr="004B232F">
              <w:rPr>
                <w:rFonts w:asciiTheme="minorHAnsi" w:hAnsiTheme="minorHAnsi"/>
                <w:color w:val="000000" w:themeColor="text1"/>
              </w:rPr>
              <w:t>multiple</w:t>
            </w:r>
            <w:r w:rsidRPr="004B232F">
              <w:rPr>
                <w:rFonts w:asciiTheme="minorHAnsi" w:hAnsiTheme="minorHAnsi"/>
                <w:color w:val="000000" w:themeColor="text1"/>
              </w:rPr>
              <w:t xml:space="preserve"> applicants annually. </w:t>
            </w:r>
          </w:p>
          <w:p w14:paraId="47E361E5" w14:textId="385AC4E5" w:rsidR="00DB104F" w:rsidRDefault="00DB104F" w:rsidP="004B232F">
            <w:pPr>
              <w:tabs>
                <w:tab w:val="left" w:pos="6310"/>
              </w:tabs>
              <w:rPr>
                <w:rFonts w:asciiTheme="minorHAnsi" w:hAnsiTheme="minorHAnsi"/>
                <w:b/>
                <w:bCs/>
                <w:color w:val="000000" w:themeColor="text1"/>
              </w:rPr>
            </w:pPr>
          </w:p>
          <w:p w14:paraId="2598FC4E" w14:textId="1FCB6EF5" w:rsidR="00DB104F" w:rsidRDefault="00DB104F" w:rsidP="00DB104F">
            <w:pPr>
              <w:tabs>
                <w:tab w:val="left" w:pos="6310"/>
              </w:tabs>
              <w:rPr>
                <w:rFonts w:asciiTheme="minorHAnsi" w:hAnsiTheme="minorHAnsi"/>
                <w:b/>
                <w:bCs/>
                <w:color w:val="000000" w:themeColor="text1"/>
              </w:rPr>
            </w:pPr>
            <w:r>
              <w:rPr>
                <w:rFonts w:asciiTheme="minorHAnsi" w:hAnsiTheme="minorHAnsi"/>
                <w:b/>
                <w:bCs/>
                <w:color w:val="000000" w:themeColor="text1"/>
              </w:rPr>
              <w:t>Amount:</w:t>
            </w:r>
            <w:r w:rsidR="004B232F">
              <w:rPr>
                <w:rFonts w:asciiTheme="minorHAnsi" w:hAnsiTheme="minorHAnsi"/>
                <w:b/>
                <w:bCs/>
                <w:color w:val="000000" w:themeColor="text1"/>
              </w:rPr>
              <w:t xml:space="preserve"> Based off scholarship listed above</w:t>
            </w:r>
          </w:p>
          <w:p w14:paraId="3E880111" w14:textId="77777777" w:rsidR="00BA6EB1" w:rsidRDefault="00DB104F" w:rsidP="00BA6EB1">
            <w:pPr>
              <w:tabs>
                <w:tab w:val="left" w:pos="6310"/>
              </w:tabs>
            </w:pPr>
            <w:r w:rsidRPr="00AA104B">
              <w:rPr>
                <w:rFonts w:asciiTheme="minorHAnsi" w:hAnsiTheme="minorHAnsi"/>
                <w:color w:val="000000" w:themeColor="text1"/>
              </w:rPr>
              <w:t xml:space="preserve">Target </w:t>
            </w:r>
            <w:r w:rsidR="00AA104B" w:rsidRPr="00AA104B">
              <w:rPr>
                <w:rFonts w:asciiTheme="minorHAnsi" w:hAnsiTheme="minorHAnsi"/>
                <w:color w:val="000000" w:themeColor="text1"/>
              </w:rPr>
              <w:t>Audience</w:t>
            </w:r>
            <w:r w:rsidRPr="00AA104B">
              <w:rPr>
                <w:rFonts w:asciiTheme="minorHAnsi" w:hAnsiTheme="minorHAnsi"/>
                <w:color w:val="000000" w:themeColor="text1"/>
              </w:rPr>
              <w:t>:</w:t>
            </w:r>
            <w:r w:rsidR="00BA6EB1">
              <w:t xml:space="preserve"> </w:t>
            </w:r>
          </w:p>
          <w:p w14:paraId="5284B085" w14:textId="53C76AD6" w:rsidR="00BA6EB1" w:rsidRPr="00BA6EB1" w:rsidRDefault="00BA6EB1" w:rsidP="00FC7682">
            <w:pPr>
              <w:pStyle w:val="ListParagraph"/>
              <w:numPr>
                <w:ilvl w:val="0"/>
                <w:numId w:val="17"/>
              </w:numPr>
              <w:tabs>
                <w:tab w:val="left" w:pos="6310"/>
              </w:tabs>
              <w:rPr>
                <w:i w:val="0"/>
                <w:iCs w:val="0"/>
                <w:color w:val="000000" w:themeColor="text1"/>
                <w:sz w:val="21"/>
                <w:szCs w:val="21"/>
              </w:rPr>
            </w:pPr>
            <w:r w:rsidRPr="00BA6EB1">
              <w:rPr>
                <w:i w:val="0"/>
                <w:iCs w:val="0"/>
                <w:color w:val="000000" w:themeColor="text1"/>
                <w:sz w:val="21"/>
                <w:szCs w:val="21"/>
              </w:rPr>
              <w:t>Have been an AMA member for 36 continuous months prior to the February 3rd application deadline.</w:t>
            </w:r>
          </w:p>
          <w:p w14:paraId="1B0117FD" w14:textId="79E6F0CF" w:rsidR="00DB104F" w:rsidRPr="00BA6EB1" w:rsidRDefault="00BA6EB1" w:rsidP="00FC7682">
            <w:pPr>
              <w:pStyle w:val="ListParagraph"/>
              <w:numPr>
                <w:ilvl w:val="0"/>
                <w:numId w:val="17"/>
              </w:numPr>
              <w:tabs>
                <w:tab w:val="left" w:pos="6310"/>
              </w:tabs>
              <w:rPr>
                <w:i w:val="0"/>
                <w:iCs w:val="0"/>
                <w:color w:val="000000" w:themeColor="text1"/>
                <w:sz w:val="21"/>
                <w:szCs w:val="21"/>
              </w:rPr>
            </w:pPr>
            <w:r w:rsidRPr="00BA6EB1">
              <w:rPr>
                <w:i w:val="0"/>
                <w:iCs w:val="0"/>
                <w:color w:val="000000" w:themeColor="text1"/>
                <w:sz w:val="21"/>
                <w:szCs w:val="21"/>
              </w:rPr>
              <w:lastRenderedPageBreak/>
              <w:t>Agree to submit a W-9 form if awarded an AMA scholarship or award.</w:t>
            </w:r>
          </w:p>
          <w:p w14:paraId="74999E5E" w14:textId="2AFAFE7F" w:rsidR="00DB104F" w:rsidRPr="00AA104B" w:rsidRDefault="00DB104F" w:rsidP="00DB104F">
            <w:pPr>
              <w:tabs>
                <w:tab w:val="left" w:pos="6310"/>
              </w:tabs>
              <w:rPr>
                <w:rFonts w:asciiTheme="minorHAnsi" w:hAnsiTheme="minorHAnsi"/>
                <w:color w:val="000000" w:themeColor="text1"/>
              </w:rPr>
            </w:pPr>
            <w:r w:rsidRPr="00AA104B">
              <w:rPr>
                <w:rFonts w:asciiTheme="minorHAnsi" w:hAnsiTheme="minorHAnsi"/>
                <w:color w:val="000000" w:themeColor="text1"/>
              </w:rPr>
              <w:t xml:space="preserve">How to Apply: </w:t>
            </w:r>
            <w:hyperlink r:id="rId148" w:history="1">
              <w:r w:rsidRPr="004B232F">
                <w:rPr>
                  <w:rStyle w:val="Hyperlink"/>
                  <w:rFonts w:asciiTheme="minorHAnsi" w:hAnsiTheme="minorHAnsi"/>
                </w:rPr>
                <w:t>Cl</w:t>
              </w:r>
              <w:r w:rsidR="00AA104B" w:rsidRPr="004B232F">
                <w:rPr>
                  <w:rStyle w:val="Hyperlink"/>
                  <w:rFonts w:asciiTheme="minorHAnsi" w:hAnsiTheme="minorHAnsi"/>
                </w:rPr>
                <w:t>ick here to apply</w:t>
              </w:r>
            </w:hyperlink>
          </w:p>
          <w:p w14:paraId="0731F7DB" w14:textId="4390840E" w:rsidR="00AA104B" w:rsidRDefault="00AA104B" w:rsidP="00DB104F">
            <w:pPr>
              <w:tabs>
                <w:tab w:val="left" w:pos="6310"/>
              </w:tabs>
              <w:rPr>
                <w:rFonts w:asciiTheme="minorHAnsi" w:hAnsiTheme="minorHAnsi"/>
                <w:b/>
                <w:bCs/>
                <w:color w:val="000000" w:themeColor="text1"/>
              </w:rPr>
            </w:pPr>
            <w:r w:rsidRPr="00AA104B">
              <w:rPr>
                <w:rFonts w:asciiTheme="minorHAnsi" w:hAnsiTheme="minorHAnsi"/>
                <w:color w:val="FF0000"/>
              </w:rPr>
              <w:t>Due Date</w:t>
            </w:r>
            <w:r w:rsidRPr="00AA104B">
              <w:rPr>
                <w:rFonts w:asciiTheme="minorHAnsi" w:hAnsiTheme="minorHAnsi"/>
                <w:color w:val="000000" w:themeColor="text1"/>
              </w:rPr>
              <w:t>: February 3</w:t>
            </w:r>
          </w:p>
        </w:tc>
      </w:tr>
      <w:tr w:rsidR="009112EB" w14:paraId="2B2BA158" w14:textId="77777777" w:rsidTr="009534EA">
        <w:trPr>
          <w:trHeight w:val="80"/>
        </w:trPr>
        <w:tc>
          <w:tcPr>
            <w:tcW w:w="9350" w:type="dxa"/>
          </w:tcPr>
          <w:p w14:paraId="4CBDB12E" w14:textId="288E02FF" w:rsidR="009112EB" w:rsidRDefault="009112EB" w:rsidP="004F0A43">
            <w:pPr>
              <w:tabs>
                <w:tab w:val="left" w:pos="6310"/>
              </w:tabs>
              <w:jc w:val="center"/>
              <w:rPr>
                <w:rFonts w:asciiTheme="minorHAnsi" w:hAnsiTheme="minorHAnsi"/>
                <w:color w:val="FF0000"/>
              </w:rPr>
            </w:pPr>
            <w:r>
              <w:rPr>
                <w:rFonts w:asciiTheme="minorHAnsi" w:hAnsiTheme="minorHAnsi"/>
                <w:b/>
                <w:bCs/>
                <w:color w:val="000000" w:themeColor="text1"/>
              </w:rPr>
              <w:lastRenderedPageBreak/>
              <w:t xml:space="preserve">Matthew C. Graziadei Achievement Scholarship </w:t>
            </w:r>
            <w:r w:rsidRPr="00EA01D0">
              <w:rPr>
                <w:rFonts w:asciiTheme="minorHAnsi" w:hAnsiTheme="minorHAnsi"/>
                <w:color w:val="FF0000"/>
              </w:rPr>
              <w:t>(new)</w:t>
            </w:r>
          </w:p>
          <w:p w14:paraId="6B15A888" w14:textId="77777777" w:rsidR="00EA01D0" w:rsidRPr="00EA01D0" w:rsidRDefault="00EA01D0" w:rsidP="004F0A43">
            <w:pPr>
              <w:tabs>
                <w:tab w:val="left" w:pos="6310"/>
              </w:tabs>
              <w:jc w:val="center"/>
              <w:rPr>
                <w:rFonts w:asciiTheme="minorHAnsi" w:hAnsiTheme="minorHAnsi"/>
                <w:color w:val="FF0000"/>
              </w:rPr>
            </w:pPr>
          </w:p>
          <w:p w14:paraId="3D947593" w14:textId="2287303B" w:rsidR="009112EB" w:rsidRPr="00EA01D0" w:rsidRDefault="00EA01D0" w:rsidP="00EA01D0">
            <w:pPr>
              <w:tabs>
                <w:tab w:val="left" w:pos="6310"/>
              </w:tabs>
              <w:rPr>
                <w:rFonts w:asciiTheme="minorHAnsi" w:hAnsiTheme="minorHAnsi"/>
                <w:color w:val="000000" w:themeColor="text1"/>
              </w:rPr>
            </w:pPr>
            <w:r w:rsidRPr="00EA01D0">
              <w:rPr>
                <w:rFonts w:asciiTheme="minorHAnsi" w:hAnsiTheme="minorHAnsi"/>
                <w:color w:val="000000" w:themeColor="text1"/>
              </w:rPr>
              <w:t xml:space="preserve">The Exceptional Children’s Assistance Center (ECAC) is proud to offer the Matthew C. Graziadei Achievement Scholarship Award to a North Carolina high school senior with a disability. This </w:t>
            </w:r>
            <w:r w:rsidR="00A141EF" w:rsidRPr="00EA01D0">
              <w:rPr>
                <w:rFonts w:asciiTheme="minorHAnsi" w:hAnsiTheme="minorHAnsi"/>
                <w:color w:val="000000" w:themeColor="text1"/>
              </w:rPr>
              <w:t>award includes</w:t>
            </w:r>
            <w:r w:rsidRPr="00EA01D0">
              <w:rPr>
                <w:rFonts w:asciiTheme="minorHAnsi" w:hAnsiTheme="minorHAnsi"/>
                <w:color w:val="000000" w:themeColor="text1"/>
              </w:rPr>
              <w:t xml:space="preserve"> a $1,500 scholarship, to be used for any post-high school learning experience/training or for equipment/technology needed for employment.</w:t>
            </w:r>
          </w:p>
          <w:p w14:paraId="600239C2" w14:textId="77777777" w:rsidR="009112EB" w:rsidRDefault="009112EB" w:rsidP="004F0A43">
            <w:pPr>
              <w:tabs>
                <w:tab w:val="left" w:pos="6310"/>
              </w:tabs>
              <w:jc w:val="center"/>
              <w:rPr>
                <w:rFonts w:asciiTheme="minorHAnsi" w:hAnsiTheme="minorHAnsi"/>
                <w:b/>
                <w:bCs/>
                <w:color w:val="000000" w:themeColor="text1"/>
              </w:rPr>
            </w:pPr>
          </w:p>
          <w:p w14:paraId="6E27BA94" w14:textId="77777777" w:rsidR="009112EB" w:rsidRPr="00EA01D0" w:rsidRDefault="009112EB" w:rsidP="009112EB">
            <w:pPr>
              <w:tabs>
                <w:tab w:val="left" w:pos="6310"/>
              </w:tabs>
              <w:rPr>
                <w:rFonts w:asciiTheme="minorHAnsi" w:hAnsiTheme="minorHAnsi"/>
                <w:color w:val="000000" w:themeColor="text1"/>
              </w:rPr>
            </w:pPr>
            <w:r>
              <w:rPr>
                <w:rFonts w:asciiTheme="minorHAnsi" w:hAnsiTheme="minorHAnsi"/>
                <w:b/>
                <w:bCs/>
                <w:color w:val="000000" w:themeColor="text1"/>
              </w:rPr>
              <w:t xml:space="preserve">Amount: </w:t>
            </w:r>
            <w:r w:rsidRPr="00EA01D0">
              <w:rPr>
                <w:rFonts w:asciiTheme="minorHAnsi" w:hAnsiTheme="minorHAnsi"/>
                <w:color w:val="000000" w:themeColor="text1"/>
              </w:rPr>
              <w:t>$1,500</w:t>
            </w:r>
          </w:p>
          <w:p w14:paraId="629C7592" w14:textId="77777777" w:rsidR="009112EB" w:rsidRPr="00EA01D0" w:rsidRDefault="009112EB" w:rsidP="009112EB">
            <w:pPr>
              <w:tabs>
                <w:tab w:val="left" w:pos="6310"/>
              </w:tabs>
              <w:rPr>
                <w:rFonts w:asciiTheme="minorHAnsi" w:hAnsiTheme="minorHAnsi"/>
                <w:color w:val="000000" w:themeColor="text1"/>
              </w:rPr>
            </w:pPr>
            <w:r w:rsidRPr="00EA01D0">
              <w:rPr>
                <w:rFonts w:asciiTheme="minorHAnsi" w:hAnsiTheme="minorHAnsi"/>
                <w:color w:val="000000" w:themeColor="text1"/>
              </w:rPr>
              <w:t xml:space="preserve">Target Audience: </w:t>
            </w:r>
            <w:r w:rsidR="00EA01D0" w:rsidRPr="00EA01D0">
              <w:rPr>
                <w:rFonts w:asciiTheme="minorHAnsi" w:hAnsiTheme="minorHAnsi"/>
                <w:color w:val="000000" w:themeColor="text1"/>
              </w:rPr>
              <w:t>All North Carolina students with disabilities are eligible for nomination.</w:t>
            </w:r>
          </w:p>
          <w:p w14:paraId="5C73B351" w14:textId="6376A443" w:rsidR="00EA01D0" w:rsidRPr="00EA01D0" w:rsidRDefault="00EA01D0" w:rsidP="009112EB">
            <w:pPr>
              <w:tabs>
                <w:tab w:val="left" w:pos="6310"/>
              </w:tabs>
              <w:rPr>
                <w:rFonts w:asciiTheme="minorHAnsi" w:hAnsiTheme="minorHAnsi"/>
                <w:color w:val="000000" w:themeColor="text1"/>
              </w:rPr>
            </w:pPr>
            <w:r w:rsidRPr="00EA01D0">
              <w:rPr>
                <w:rFonts w:asciiTheme="minorHAnsi" w:hAnsiTheme="minorHAnsi"/>
                <w:color w:val="000000" w:themeColor="text1"/>
              </w:rPr>
              <w:t xml:space="preserve">How to Apply: </w:t>
            </w:r>
            <w:hyperlink r:id="rId149" w:history="1">
              <w:r w:rsidRPr="00A141EF">
                <w:rPr>
                  <w:rStyle w:val="Hyperlink"/>
                  <w:rFonts w:asciiTheme="minorHAnsi" w:hAnsiTheme="minorHAnsi"/>
                </w:rPr>
                <w:t>Click here to apply</w:t>
              </w:r>
            </w:hyperlink>
          </w:p>
          <w:p w14:paraId="4B9B9839" w14:textId="5FE195D8" w:rsidR="00EA01D0" w:rsidRDefault="00EA01D0" w:rsidP="009112EB">
            <w:pPr>
              <w:tabs>
                <w:tab w:val="left" w:pos="6310"/>
              </w:tabs>
              <w:rPr>
                <w:rFonts w:asciiTheme="minorHAnsi" w:hAnsiTheme="minorHAnsi"/>
                <w:b/>
                <w:bCs/>
                <w:color w:val="000000" w:themeColor="text1"/>
              </w:rPr>
            </w:pPr>
            <w:r w:rsidRPr="00EA01D0">
              <w:rPr>
                <w:rFonts w:asciiTheme="minorHAnsi" w:hAnsiTheme="minorHAnsi"/>
                <w:color w:val="FF0000"/>
              </w:rPr>
              <w:t>Due Date</w:t>
            </w:r>
            <w:r w:rsidRPr="00EA01D0">
              <w:rPr>
                <w:rFonts w:asciiTheme="minorHAnsi" w:hAnsiTheme="minorHAnsi"/>
                <w:color w:val="000000" w:themeColor="text1"/>
              </w:rPr>
              <w:t>: February 3</w:t>
            </w:r>
          </w:p>
        </w:tc>
      </w:tr>
      <w:tr w:rsidR="00FD0CD3" w14:paraId="634F8F81" w14:textId="77777777" w:rsidTr="009534EA">
        <w:trPr>
          <w:trHeight w:val="80"/>
        </w:trPr>
        <w:tc>
          <w:tcPr>
            <w:tcW w:w="9350" w:type="dxa"/>
          </w:tcPr>
          <w:p w14:paraId="64B81E3B" w14:textId="4F71D00A" w:rsidR="004F0A43" w:rsidRPr="004F0A43" w:rsidRDefault="004F0A43" w:rsidP="004F0A43">
            <w:pPr>
              <w:tabs>
                <w:tab w:val="left" w:pos="6310"/>
              </w:tabs>
              <w:jc w:val="center"/>
              <w:rPr>
                <w:rFonts w:asciiTheme="minorHAnsi" w:hAnsiTheme="minorHAnsi"/>
                <w:color w:val="FF0000"/>
              </w:rPr>
            </w:pPr>
            <w:r>
              <w:rPr>
                <w:rFonts w:asciiTheme="minorHAnsi" w:hAnsiTheme="minorHAnsi"/>
                <w:b/>
                <w:bCs/>
                <w:color w:val="000000" w:themeColor="text1"/>
              </w:rPr>
              <w:t xml:space="preserve">Frank G. Araujo Memorial Scholarship </w:t>
            </w:r>
          </w:p>
          <w:p w14:paraId="107DF863" w14:textId="77777777" w:rsidR="004F0A43" w:rsidRDefault="004F0A43" w:rsidP="004F0A43">
            <w:pPr>
              <w:tabs>
                <w:tab w:val="left" w:pos="6310"/>
              </w:tabs>
              <w:jc w:val="center"/>
              <w:rPr>
                <w:rFonts w:asciiTheme="minorHAnsi" w:hAnsiTheme="minorHAnsi"/>
                <w:b/>
                <w:bCs/>
                <w:color w:val="000000" w:themeColor="text1"/>
              </w:rPr>
            </w:pPr>
          </w:p>
          <w:p w14:paraId="0703CBC0" w14:textId="2BD6AF25" w:rsidR="004F0A43" w:rsidRPr="004F0A43" w:rsidRDefault="004F0A43" w:rsidP="004F0A43">
            <w:pPr>
              <w:tabs>
                <w:tab w:val="left" w:pos="6310"/>
              </w:tabs>
              <w:rPr>
                <w:rFonts w:asciiTheme="minorHAnsi" w:hAnsiTheme="minorHAnsi"/>
                <w:color w:val="000000" w:themeColor="text1"/>
              </w:rPr>
            </w:pPr>
            <w:r w:rsidRPr="004F0A43">
              <w:rPr>
                <w:rFonts w:asciiTheme="minorHAnsi" w:hAnsiTheme="minorHAnsi"/>
                <w:color w:val="000000" w:themeColor="text1"/>
              </w:rPr>
              <w:t>To assist Mexican American graduate seniors in their pursuit of higher education.</w:t>
            </w:r>
            <w:r w:rsidRPr="004F0A43">
              <w:t xml:space="preserve"> </w:t>
            </w:r>
            <w:r w:rsidRPr="004F0A43">
              <w:rPr>
                <w:rFonts w:asciiTheme="minorHAnsi" w:hAnsiTheme="minorHAnsi"/>
                <w:color w:val="000000" w:themeColor="text1"/>
              </w:rPr>
              <w:t>Applicant must be a student of Mexican American descent; must have a 3.0 or higher GPA; must demonstrate good citizenship and have participated in school or community activities.</w:t>
            </w:r>
          </w:p>
          <w:p w14:paraId="654936FD" w14:textId="77777777" w:rsidR="004F0A43" w:rsidRDefault="004F0A43" w:rsidP="004F0A43">
            <w:pPr>
              <w:tabs>
                <w:tab w:val="left" w:pos="6310"/>
              </w:tabs>
              <w:jc w:val="center"/>
              <w:rPr>
                <w:rFonts w:asciiTheme="minorHAnsi" w:hAnsiTheme="minorHAnsi"/>
                <w:b/>
                <w:bCs/>
                <w:color w:val="000000" w:themeColor="text1"/>
              </w:rPr>
            </w:pPr>
          </w:p>
          <w:p w14:paraId="1086FBD5" w14:textId="77777777" w:rsidR="004F0A43" w:rsidRPr="004F0A43" w:rsidRDefault="004F0A43" w:rsidP="004F0A43">
            <w:pPr>
              <w:tabs>
                <w:tab w:val="left" w:pos="6310"/>
              </w:tabs>
              <w:rPr>
                <w:rFonts w:asciiTheme="minorHAnsi" w:hAnsiTheme="minorHAnsi"/>
                <w:color w:val="000000" w:themeColor="text1"/>
              </w:rPr>
            </w:pPr>
            <w:r>
              <w:rPr>
                <w:rFonts w:asciiTheme="minorHAnsi" w:hAnsiTheme="minorHAnsi"/>
                <w:b/>
                <w:bCs/>
                <w:color w:val="000000" w:themeColor="text1"/>
              </w:rPr>
              <w:t xml:space="preserve">Amount: </w:t>
            </w:r>
            <w:r w:rsidRPr="004F0A43">
              <w:rPr>
                <w:rFonts w:asciiTheme="minorHAnsi" w:hAnsiTheme="minorHAnsi"/>
                <w:color w:val="000000" w:themeColor="text1"/>
              </w:rPr>
              <w:t>$500</w:t>
            </w:r>
          </w:p>
          <w:p w14:paraId="3F80D36B" w14:textId="4AF2AC34" w:rsidR="004F0A43" w:rsidRPr="004F0A43" w:rsidRDefault="004F0A43" w:rsidP="004F0A43">
            <w:pPr>
              <w:tabs>
                <w:tab w:val="left" w:pos="6310"/>
              </w:tabs>
              <w:rPr>
                <w:rFonts w:asciiTheme="minorHAnsi" w:hAnsiTheme="minorHAnsi"/>
                <w:color w:val="000000" w:themeColor="text1"/>
              </w:rPr>
            </w:pPr>
            <w:r w:rsidRPr="004F0A43">
              <w:rPr>
                <w:rFonts w:asciiTheme="minorHAnsi" w:hAnsiTheme="minorHAnsi"/>
                <w:color w:val="000000" w:themeColor="text1"/>
              </w:rPr>
              <w:t>Target Audience:</w:t>
            </w:r>
            <w:r>
              <w:rPr>
                <w:rFonts w:asciiTheme="minorHAnsi" w:hAnsiTheme="minorHAnsi"/>
                <w:color w:val="000000" w:themeColor="text1"/>
              </w:rPr>
              <w:t xml:space="preserve"> </w:t>
            </w:r>
            <w:r w:rsidRPr="004F0A43">
              <w:rPr>
                <w:rFonts w:asciiTheme="minorHAnsi" w:hAnsiTheme="minorHAnsi"/>
                <w:color w:val="000000" w:themeColor="text1"/>
              </w:rPr>
              <w:t>Mexican American graduate seniors</w:t>
            </w:r>
          </w:p>
          <w:p w14:paraId="08448209" w14:textId="73195C62" w:rsidR="004F0A43" w:rsidRPr="004F0A43" w:rsidRDefault="004F0A43" w:rsidP="004F0A43">
            <w:pPr>
              <w:tabs>
                <w:tab w:val="left" w:pos="6310"/>
              </w:tabs>
              <w:rPr>
                <w:rFonts w:asciiTheme="minorHAnsi" w:hAnsiTheme="minorHAnsi"/>
                <w:color w:val="000000" w:themeColor="text1"/>
              </w:rPr>
            </w:pPr>
            <w:r w:rsidRPr="004F0A43">
              <w:rPr>
                <w:rFonts w:asciiTheme="minorHAnsi" w:hAnsiTheme="minorHAnsi"/>
                <w:color w:val="000000" w:themeColor="text1"/>
              </w:rPr>
              <w:t xml:space="preserve">How to apply: </w:t>
            </w:r>
            <w:hyperlink r:id="rId150" w:history="1">
              <w:r w:rsidRPr="004F0A43">
                <w:rPr>
                  <w:rStyle w:val="Hyperlink"/>
                  <w:rFonts w:asciiTheme="minorHAnsi" w:hAnsiTheme="minorHAnsi"/>
                </w:rPr>
                <w:t>Click here to apply</w:t>
              </w:r>
            </w:hyperlink>
            <w:r w:rsidRPr="004F0A43">
              <w:rPr>
                <w:rFonts w:asciiTheme="minorHAnsi" w:hAnsiTheme="minorHAnsi"/>
                <w:color w:val="000000" w:themeColor="text1"/>
              </w:rPr>
              <w:t xml:space="preserve"> </w:t>
            </w:r>
          </w:p>
          <w:p w14:paraId="3DDD0682" w14:textId="4E604773" w:rsidR="004F0A43" w:rsidRPr="00815679" w:rsidRDefault="004F0A43" w:rsidP="004F0A43">
            <w:pPr>
              <w:tabs>
                <w:tab w:val="left" w:pos="6310"/>
              </w:tabs>
              <w:rPr>
                <w:rFonts w:asciiTheme="minorHAnsi" w:hAnsiTheme="minorHAnsi"/>
                <w:b/>
                <w:bCs/>
                <w:color w:val="000000" w:themeColor="text1"/>
              </w:rPr>
            </w:pPr>
            <w:r w:rsidRPr="004F0A43">
              <w:rPr>
                <w:rFonts w:asciiTheme="minorHAnsi" w:hAnsiTheme="minorHAnsi"/>
                <w:color w:val="FF0000"/>
              </w:rPr>
              <w:t>Due Date</w:t>
            </w:r>
            <w:r w:rsidRPr="004F0A43">
              <w:rPr>
                <w:rFonts w:asciiTheme="minorHAnsi" w:hAnsiTheme="minorHAnsi"/>
                <w:color w:val="000000" w:themeColor="text1"/>
              </w:rPr>
              <w:t>: February 6</w:t>
            </w:r>
          </w:p>
        </w:tc>
      </w:tr>
      <w:tr w:rsidR="00285976" w14:paraId="60EAAEF2" w14:textId="77777777" w:rsidTr="009534EA">
        <w:trPr>
          <w:trHeight w:val="80"/>
        </w:trPr>
        <w:tc>
          <w:tcPr>
            <w:tcW w:w="9350" w:type="dxa"/>
          </w:tcPr>
          <w:p w14:paraId="5C7D0ED1" w14:textId="77777777" w:rsidR="00285976" w:rsidRDefault="00285976" w:rsidP="00E676DC">
            <w:pPr>
              <w:tabs>
                <w:tab w:val="left" w:pos="6310"/>
              </w:tabs>
              <w:jc w:val="center"/>
              <w:rPr>
                <w:rFonts w:asciiTheme="minorHAnsi" w:hAnsiTheme="minorHAnsi"/>
                <w:color w:val="FF0000"/>
              </w:rPr>
            </w:pPr>
            <w:r w:rsidRPr="00285976">
              <w:rPr>
                <w:rFonts w:asciiTheme="minorHAnsi" w:hAnsiTheme="minorHAnsi"/>
                <w:b/>
                <w:bCs/>
                <w:color w:val="000000" w:themeColor="text1"/>
              </w:rPr>
              <w:t>McDonald's HACER National Scholarship</w:t>
            </w:r>
            <w:r>
              <w:rPr>
                <w:rFonts w:asciiTheme="minorHAnsi" w:hAnsiTheme="minorHAnsi"/>
                <w:b/>
                <w:bCs/>
                <w:color w:val="000000" w:themeColor="text1"/>
              </w:rPr>
              <w:t xml:space="preserve"> </w:t>
            </w:r>
            <w:r w:rsidR="006A5303" w:rsidRPr="006A5303">
              <w:rPr>
                <w:rFonts w:asciiTheme="minorHAnsi" w:hAnsiTheme="minorHAnsi"/>
                <w:color w:val="FF0000"/>
              </w:rPr>
              <w:t>(new)</w:t>
            </w:r>
          </w:p>
          <w:p w14:paraId="70A159E2" w14:textId="17C580CA" w:rsidR="006A5303" w:rsidRDefault="006A5303" w:rsidP="00E676DC">
            <w:pPr>
              <w:tabs>
                <w:tab w:val="left" w:pos="6310"/>
              </w:tabs>
              <w:jc w:val="center"/>
              <w:rPr>
                <w:rFonts w:asciiTheme="minorHAnsi" w:hAnsiTheme="minorHAnsi"/>
                <w:color w:val="FF0000"/>
              </w:rPr>
            </w:pPr>
          </w:p>
          <w:p w14:paraId="0EEA8D2B" w14:textId="022EE071" w:rsidR="006A5303" w:rsidRPr="006A5303" w:rsidRDefault="006A5303" w:rsidP="006A5303">
            <w:pPr>
              <w:tabs>
                <w:tab w:val="left" w:pos="6310"/>
              </w:tabs>
              <w:rPr>
                <w:rFonts w:asciiTheme="minorHAnsi" w:hAnsiTheme="minorHAnsi"/>
                <w:color w:val="000000" w:themeColor="text1"/>
              </w:rPr>
            </w:pPr>
            <w:r>
              <w:rPr>
                <w:rFonts w:asciiTheme="minorHAnsi" w:hAnsiTheme="minorHAnsi"/>
                <w:color w:val="000000" w:themeColor="text1"/>
              </w:rPr>
              <w:t>More</w:t>
            </w:r>
            <w:r w:rsidRPr="006A5303">
              <w:rPr>
                <w:rFonts w:asciiTheme="minorHAnsi" w:hAnsiTheme="minorHAnsi"/>
                <w:color w:val="000000" w:themeColor="text1"/>
              </w:rPr>
              <w:t xml:space="preserve"> than $33 million in McDonald’s HACER® National Scholarships have been awarded to Hispanic and Latino students across the country. The McDonald's HACER® National Scholarship Program offers scholarships to up to 30 outstanding students from all over the country. It continues to provide educational opportunities to help narrow the gap that exists for Hispanic and Latino college-bound students, further reinforcing McDonald’s long-standing commitment to feeding and fostering the diverse communities it serves.</w:t>
            </w:r>
          </w:p>
          <w:p w14:paraId="63579603" w14:textId="77777777" w:rsidR="006A5303" w:rsidRDefault="006A5303" w:rsidP="00E676DC">
            <w:pPr>
              <w:tabs>
                <w:tab w:val="left" w:pos="6310"/>
              </w:tabs>
              <w:jc w:val="center"/>
              <w:rPr>
                <w:rFonts w:asciiTheme="minorHAnsi" w:hAnsiTheme="minorHAnsi"/>
                <w:color w:val="FF0000"/>
              </w:rPr>
            </w:pPr>
          </w:p>
          <w:p w14:paraId="7930C59C" w14:textId="77777777" w:rsidR="006A5303" w:rsidRPr="006A5303" w:rsidRDefault="006A5303" w:rsidP="006A5303">
            <w:pPr>
              <w:tabs>
                <w:tab w:val="left" w:pos="6310"/>
              </w:tabs>
              <w:rPr>
                <w:rFonts w:asciiTheme="minorHAnsi" w:hAnsiTheme="minorHAnsi"/>
                <w:color w:val="000000" w:themeColor="text1"/>
              </w:rPr>
            </w:pPr>
            <w:r w:rsidRPr="006A5303">
              <w:rPr>
                <w:rFonts w:asciiTheme="minorHAnsi" w:hAnsiTheme="minorHAnsi"/>
                <w:b/>
                <w:bCs/>
                <w:color w:val="000000" w:themeColor="text1"/>
              </w:rPr>
              <w:t>Amount</w:t>
            </w:r>
            <w:r w:rsidRPr="006A5303">
              <w:rPr>
                <w:rFonts w:asciiTheme="minorHAnsi" w:hAnsiTheme="minorHAnsi"/>
                <w:color w:val="000000" w:themeColor="text1"/>
              </w:rPr>
              <w:t>:</w:t>
            </w:r>
            <w:r>
              <w:rPr>
                <w:rFonts w:asciiTheme="minorHAnsi" w:hAnsiTheme="minorHAnsi"/>
                <w:color w:val="000000" w:themeColor="text1"/>
              </w:rPr>
              <w:t xml:space="preserve"> </w:t>
            </w:r>
            <w:r w:rsidRPr="006A5303">
              <w:rPr>
                <w:rFonts w:asciiTheme="minorHAnsi" w:hAnsiTheme="minorHAnsi"/>
                <w:color w:val="000000" w:themeColor="text1"/>
              </w:rPr>
              <w:t>Tier 1 recipients are awarded up to $100,000. Tier 2 recipients receive $20,000 or $10,000 and Tier 3 recipients receive $5,000.</w:t>
            </w:r>
          </w:p>
          <w:p w14:paraId="6B0B34B1" w14:textId="77777777" w:rsidR="006A5303" w:rsidRDefault="006A5303" w:rsidP="006A5303">
            <w:pPr>
              <w:tabs>
                <w:tab w:val="left" w:pos="6310"/>
              </w:tabs>
              <w:rPr>
                <w:rFonts w:asciiTheme="minorHAnsi" w:hAnsiTheme="minorHAnsi"/>
                <w:color w:val="000000" w:themeColor="text1"/>
              </w:rPr>
            </w:pPr>
            <w:r w:rsidRPr="006A5303">
              <w:rPr>
                <w:rFonts w:asciiTheme="minorHAnsi" w:hAnsiTheme="minorHAnsi"/>
                <w:color w:val="000000" w:themeColor="text1"/>
              </w:rPr>
              <w:t>Target Audience:</w:t>
            </w:r>
            <w:r>
              <w:rPr>
                <w:rFonts w:asciiTheme="minorHAnsi" w:hAnsiTheme="minorHAnsi"/>
                <w:color w:val="000000" w:themeColor="text1"/>
              </w:rPr>
              <w:t xml:space="preserve"> </w:t>
            </w:r>
          </w:p>
          <w:p w14:paraId="7CDC7957" w14:textId="134F7A15" w:rsidR="006A5303" w:rsidRPr="006A5303" w:rsidRDefault="006A5303" w:rsidP="00FC7682">
            <w:pPr>
              <w:pStyle w:val="ListParagraph"/>
              <w:numPr>
                <w:ilvl w:val="0"/>
                <w:numId w:val="23"/>
              </w:numPr>
              <w:tabs>
                <w:tab w:val="left" w:pos="6310"/>
              </w:tabs>
              <w:rPr>
                <w:i w:val="0"/>
                <w:iCs w:val="0"/>
                <w:color w:val="000000" w:themeColor="text1"/>
                <w:sz w:val="21"/>
                <w:szCs w:val="21"/>
              </w:rPr>
            </w:pPr>
            <w:r w:rsidRPr="006A5303">
              <w:rPr>
                <w:i w:val="0"/>
                <w:iCs w:val="0"/>
                <w:color w:val="000000" w:themeColor="text1"/>
                <w:sz w:val="21"/>
                <w:szCs w:val="21"/>
              </w:rPr>
              <w:t>You’re a high school senior</w:t>
            </w:r>
          </w:p>
          <w:p w14:paraId="31280780" w14:textId="77777777" w:rsidR="006A5303" w:rsidRPr="006A5303" w:rsidRDefault="006A5303" w:rsidP="00FC7682">
            <w:pPr>
              <w:pStyle w:val="ListParagraph"/>
              <w:numPr>
                <w:ilvl w:val="0"/>
                <w:numId w:val="23"/>
              </w:numPr>
              <w:tabs>
                <w:tab w:val="left" w:pos="6310"/>
              </w:tabs>
              <w:rPr>
                <w:i w:val="0"/>
                <w:iCs w:val="0"/>
                <w:color w:val="000000" w:themeColor="text1"/>
                <w:sz w:val="21"/>
                <w:szCs w:val="21"/>
              </w:rPr>
            </w:pPr>
            <w:r w:rsidRPr="006A5303">
              <w:rPr>
                <w:i w:val="0"/>
                <w:iCs w:val="0"/>
                <w:color w:val="000000" w:themeColor="text1"/>
                <w:sz w:val="21"/>
                <w:szCs w:val="21"/>
              </w:rPr>
              <w:t>Must be a legal U.S. Resident, U.S. Citizen or a DREAMER/DACA recipient</w:t>
            </w:r>
          </w:p>
          <w:p w14:paraId="67B48DF1" w14:textId="77777777" w:rsidR="006A5303" w:rsidRPr="006A5303" w:rsidRDefault="006A5303" w:rsidP="00FC7682">
            <w:pPr>
              <w:pStyle w:val="ListParagraph"/>
              <w:numPr>
                <w:ilvl w:val="0"/>
                <w:numId w:val="23"/>
              </w:numPr>
              <w:tabs>
                <w:tab w:val="left" w:pos="6310"/>
              </w:tabs>
              <w:rPr>
                <w:i w:val="0"/>
                <w:iCs w:val="0"/>
                <w:color w:val="000000" w:themeColor="text1"/>
                <w:sz w:val="21"/>
                <w:szCs w:val="21"/>
              </w:rPr>
            </w:pPr>
            <w:r w:rsidRPr="006A5303">
              <w:rPr>
                <w:i w:val="0"/>
                <w:iCs w:val="0"/>
                <w:color w:val="000000" w:themeColor="text1"/>
                <w:sz w:val="21"/>
                <w:szCs w:val="21"/>
              </w:rPr>
              <w:t>You’re under 21 years old</w:t>
            </w:r>
          </w:p>
          <w:p w14:paraId="14B64B97" w14:textId="15CEEAF9" w:rsidR="006A5303" w:rsidRPr="006A5303" w:rsidRDefault="006A5303" w:rsidP="00FC7682">
            <w:pPr>
              <w:pStyle w:val="ListParagraph"/>
              <w:numPr>
                <w:ilvl w:val="0"/>
                <w:numId w:val="23"/>
              </w:numPr>
              <w:tabs>
                <w:tab w:val="left" w:pos="6310"/>
              </w:tabs>
              <w:rPr>
                <w:i w:val="0"/>
                <w:iCs w:val="0"/>
                <w:color w:val="000000" w:themeColor="text1"/>
                <w:sz w:val="21"/>
                <w:szCs w:val="21"/>
              </w:rPr>
            </w:pPr>
            <w:r>
              <w:rPr>
                <w:i w:val="0"/>
                <w:iCs w:val="0"/>
                <w:color w:val="000000" w:themeColor="text1"/>
                <w:sz w:val="21"/>
                <w:szCs w:val="21"/>
              </w:rPr>
              <w:t>M</w:t>
            </w:r>
            <w:r w:rsidRPr="006A5303">
              <w:rPr>
                <w:i w:val="0"/>
                <w:iCs w:val="0"/>
                <w:color w:val="000000" w:themeColor="text1"/>
                <w:sz w:val="21"/>
                <w:szCs w:val="21"/>
              </w:rPr>
              <w:t>inimum 2.8 GPA</w:t>
            </w:r>
          </w:p>
          <w:p w14:paraId="307EAF0E" w14:textId="77777777" w:rsidR="006A5303" w:rsidRPr="006A5303" w:rsidRDefault="006A5303" w:rsidP="00FC7682">
            <w:pPr>
              <w:pStyle w:val="ListParagraph"/>
              <w:numPr>
                <w:ilvl w:val="0"/>
                <w:numId w:val="23"/>
              </w:numPr>
              <w:tabs>
                <w:tab w:val="left" w:pos="6310"/>
              </w:tabs>
              <w:rPr>
                <w:i w:val="0"/>
                <w:iCs w:val="0"/>
                <w:color w:val="000000" w:themeColor="text1"/>
                <w:sz w:val="21"/>
                <w:szCs w:val="21"/>
              </w:rPr>
            </w:pPr>
            <w:r w:rsidRPr="006A5303">
              <w:rPr>
                <w:i w:val="0"/>
                <w:iCs w:val="0"/>
                <w:color w:val="000000" w:themeColor="text1"/>
                <w:sz w:val="21"/>
                <w:szCs w:val="21"/>
              </w:rPr>
              <w:t xml:space="preserve">You’re eligible to attend a two- or four-year college, </w:t>
            </w:r>
            <w:proofErr w:type="gramStart"/>
            <w:r w:rsidRPr="006A5303">
              <w:rPr>
                <w:i w:val="0"/>
                <w:iCs w:val="0"/>
                <w:color w:val="000000" w:themeColor="text1"/>
                <w:sz w:val="21"/>
                <w:szCs w:val="21"/>
              </w:rPr>
              <w:t>university</w:t>
            </w:r>
            <w:proofErr w:type="gramEnd"/>
            <w:r w:rsidRPr="006A5303">
              <w:rPr>
                <w:i w:val="0"/>
                <w:iCs w:val="0"/>
                <w:color w:val="000000" w:themeColor="text1"/>
                <w:sz w:val="21"/>
                <w:szCs w:val="21"/>
              </w:rPr>
              <w:t xml:space="preserve"> or vocational/technical school with a full-time course of study</w:t>
            </w:r>
          </w:p>
          <w:p w14:paraId="070E85B4" w14:textId="77777777" w:rsidR="006A5303" w:rsidRPr="006A5303" w:rsidRDefault="006A5303" w:rsidP="00FC7682">
            <w:pPr>
              <w:pStyle w:val="ListParagraph"/>
              <w:numPr>
                <w:ilvl w:val="0"/>
                <w:numId w:val="23"/>
              </w:numPr>
              <w:tabs>
                <w:tab w:val="left" w:pos="6310"/>
              </w:tabs>
              <w:rPr>
                <w:i w:val="0"/>
                <w:iCs w:val="0"/>
                <w:color w:val="000000" w:themeColor="text1"/>
                <w:sz w:val="21"/>
                <w:szCs w:val="21"/>
              </w:rPr>
            </w:pPr>
            <w:r w:rsidRPr="006A5303">
              <w:rPr>
                <w:i w:val="0"/>
                <w:iCs w:val="0"/>
                <w:color w:val="000000" w:themeColor="text1"/>
                <w:sz w:val="21"/>
                <w:szCs w:val="21"/>
              </w:rPr>
              <w:t>You’ll disclose other scholarship programs that you’ve applied for</w:t>
            </w:r>
          </w:p>
          <w:p w14:paraId="532C0728" w14:textId="77777777" w:rsidR="006A5303" w:rsidRPr="006A5303" w:rsidRDefault="006A5303" w:rsidP="00FC7682">
            <w:pPr>
              <w:pStyle w:val="ListParagraph"/>
              <w:numPr>
                <w:ilvl w:val="0"/>
                <w:numId w:val="23"/>
              </w:numPr>
              <w:tabs>
                <w:tab w:val="left" w:pos="6310"/>
              </w:tabs>
              <w:rPr>
                <w:i w:val="0"/>
                <w:iCs w:val="0"/>
                <w:color w:val="000000" w:themeColor="text1"/>
                <w:sz w:val="21"/>
                <w:szCs w:val="21"/>
              </w:rPr>
            </w:pPr>
            <w:r w:rsidRPr="006A5303">
              <w:rPr>
                <w:i w:val="0"/>
                <w:iCs w:val="0"/>
                <w:color w:val="000000" w:themeColor="text1"/>
                <w:sz w:val="21"/>
                <w:szCs w:val="21"/>
              </w:rPr>
              <w:lastRenderedPageBreak/>
              <w:t>You’ll enroll and attend an accredited institution in the academic year after your selection (verification needed, as scholarship funds are paid directly to the schools)</w:t>
            </w:r>
          </w:p>
          <w:p w14:paraId="044A919E" w14:textId="5B1B6F48" w:rsidR="006A5303" w:rsidRPr="006A5303" w:rsidRDefault="006A5303" w:rsidP="00FC7682">
            <w:pPr>
              <w:pStyle w:val="ListParagraph"/>
              <w:numPr>
                <w:ilvl w:val="0"/>
                <w:numId w:val="23"/>
              </w:numPr>
              <w:tabs>
                <w:tab w:val="left" w:pos="6310"/>
              </w:tabs>
              <w:rPr>
                <w:color w:val="000000" w:themeColor="text1"/>
                <w:sz w:val="21"/>
                <w:szCs w:val="21"/>
              </w:rPr>
            </w:pPr>
            <w:r w:rsidRPr="006A5303">
              <w:rPr>
                <w:color w:val="000000" w:themeColor="text1"/>
                <w:sz w:val="21"/>
                <w:szCs w:val="21"/>
              </w:rPr>
              <w:t>You have at least one parent of Hispanic/Latino heritage</w:t>
            </w:r>
          </w:p>
          <w:p w14:paraId="6A2F43BC" w14:textId="28AB7688" w:rsidR="006A5303" w:rsidRPr="006A5303" w:rsidRDefault="006A5303" w:rsidP="006A5303">
            <w:pPr>
              <w:tabs>
                <w:tab w:val="left" w:pos="6310"/>
              </w:tabs>
              <w:rPr>
                <w:rFonts w:asciiTheme="minorHAnsi" w:hAnsiTheme="minorHAnsi"/>
                <w:color w:val="000000" w:themeColor="text1"/>
              </w:rPr>
            </w:pPr>
            <w:r w:rsidRPr="006A5303">
              <w:rPr>
                <w:rFonts w:asciiTheme="minorHAnsi" w:hAnsiTheme="minorHAnsi"/>
                <w:color w:val="000000" w:themeColor="text1"/>
              </w:rPr>
              <w:t xml:space="preserve">How to Apply: </w:t>
            </w:r>
            <w:hyperlink r:id="rId151" w:history="1">
              <w:r w:rsidRPr="006A5303">
                <w:rPr>
                  <w:rStyle w:val="Hyperlink"/>
                  <w:rFonts w:asciiTheme="minorHAnsi" w:hAnsiTheme="minorHAnsi"/>
                </w:rPr>
                <w:t>Click here to apply</w:t>
              </w:r>
            </w:hyperlink>
          </w:p>
          <w:p w14:paraId="701140AA" w14:textId="27CA5256" w:rsidR="006A5303" w:rsidRPr="00815679" w:rsidRDefault="006A5303" w:rsidP="006A5303">
            <w:pPr>
              <w:tabs>
                <w:tab w:val="left" w:pos="6310"/>
              </w:tabs>
              <w:rPr>
                <w:rFonts w:asciiTheme="minorHAnsi" w:hAnsiTheme="minorHAnsi"/>
                <w:b/>
                <w:bCs/>
                <w:color w:val="000000" w:themeColor="text1"/>
              </w:rPr>
            </w:pPr>
            <w:r w:rsidRPr="006A5303">
              <w:rPr>
                <w:rFonts w:asciiTheme="minorHAnsi" w:hAnsiTheme="minorHAnsi"/>
                <w:color w:val="FF0000"/>
              </w:rPr>
              <w:t>Due Date</w:t>
            </w:r>
            <w:r w:rsidRPr="006A5303">
              <w:rPr>
                <w:rFonts w:asciiTheme="minorHAnsi" w:hAnsiTheme="minorHAnsi"/>
                <w:color w:val="000000" w:themeColor="text1"/>
              </w:rPr>
              <w:t>: February 6</w:t>
            </w:r>
          </w:p>
        </w:tc>
      </w:tr>
      <w:tr w:rsidR="00E676DC" w14:paraId="5CA1B389" w14:textId="77777777" w:rsidTr="009534EA">
        <w:trPr>
          <w:trHeight w:val="80"/>
        </w:trPr>
        <w:tc>
          <w:tcPr>
            <w:tcW w:w="9350" w:type="dxa"/>
          </w:tcPr>
          <w:p w14:paraId="4271665C" w14:textId="77777777" w:rsidR="00E676DC" w:rsidRPr="00815679" w:rsidRDefault="00E676DC" w:rsidP="00E676DC">
            <w:pPr>
              <w:tabs>
                <w:tab w:val="left" w:pos="6310"/>
              </w:tabs>
              <w:jc w:val="center"/>
              <w:rPr>
                <w:rFonts w:asciiTheme="minorHAnsi" w:hAnsiTheme="minorHAnsi"/>
                <w:b/>
                <w:bCs/>
                <w:color w:val="000000" w:themeColor="text1"/>
              </w:rPr>
            </w:pPr>
            <w:r w:rsidRPr="00815679">
              <w:rPr>
                <w:rFonts w:asciiTheme="minorHAnsi" w:hAnsiTheme="minorHAnsi"/>
                <w:b/>
                <w:bCs/>
                <w:color w:val="000000" w:themeColor="text1"/>
              </w:rPr>
              <w:lastRenderedPageBreak/>
              <w:t>The Jason Christopher James Memorial Scholarship</w:t>
            </w:r>
          </w:p>
          <w:p w14:paraId="1370BE3A" w14:textId="77777777" w:rsidR="00E676DC" w:rsidRPr="00815679" w:rsidRDefault="00E676DC" w:rsidP="00E676DC">
            <w:pPr>
              <w:tabs>
                <w:tab w:val="left" w:pos="6310"/>
              </w:tabs>
              <w:rPr>
                <w:rFonts w:asciiTheme="minorHAnsi" w:hAnsiTheme="minorHAnsi"/>
                <w:color w:val="000000" w:themeColor="text1"/>
              </w:rPr>
            </w:pPr>
          </w:p>
          <w:p w14:paraId="673E72A3" w14:textId="77777777" w:rsidR="00E676DC" w:rsidRPr="00815679" w:rsidRDefault="00E676DC" w:rsidP="00E676DC">
            <w:pPr>
              <w:tabs>
                <w:tab w:val="left" w:pos="6310"/>
              </w:tabs>
              <w:rPr>
                <w:rFonts w:asciiTheme="minorHAnsi" w:hAnsiTheme="minorHAnsi"/>
                <w:color w:val="000000" w:themeColor="text1"/>
              </w:rPr>
            </w:pPr>
            <w:r w:rsidRPr="00815679">
              <w:rPr>
                <w:rFonts w:asciiTheme="minorHAnsi" w:hAnsiTheme="minorHAnsi"/>
                <w:color w:val="000000" w:themeColor="text1"/>
              </w:rPr>
              <w:t>This scholarship was established in 1998 to honor the memory of Jason Christopher James. The scholarships are awarded to students residing in Guilford County with preference given to those who plan to pursue a career in politics or international affairs. Ideal candidates will demonstrate good moral character, academic excellence, leadership, community service, proficiency in one foreign language and a strong interest in politics, international relations and traveling, studying and/or living abroad.</w:t>
            </w:r>
          </w:p>
          <w:p w14:paraId="61C0C090" w14:textId="77777777" w:rsidR="00E676DC" w:rsidRPr="00815679" w:rsidRDefault="00E676DC" w:rsidP="00E676DC">
            <w:pPr>
              <w:tabs>
                <w:tab w:val="left" w:pos="6310"/>
              </w:tabs>
              <w:rPr>
                <w:rFonts w:asciiTheme="minorHAnsi" w:hAnsiTheme="minorHAnsi"/>
                <w:color w:val="000000" w:themeColor="text1"/>
              </w:rPr>
            </w:pPr>
          </w:p>
          <w:p w14:paraId="3AA83CFD" w14:textId="77777777" w:rsidR="00E676DC" w:rsidRPr="00815679" w:rsidRDefault="00E676DC" w:rsidP="00E676DC">
            <w:pPr>
              <w:tabs>
                <w:tab w:val="left" w:pos="6310"/>
              </w:tabs>
              <w:rPr>
                <w:rFonts w:asciiTheme="minorHAnsi" w:hAnsiTheme="minorHAnsi"/>
                <w:color w:val="000000" w:themeColor="text1"/>
              </w:rPr>
            </w:pPr>
            <w:r w:rsidRPr="00815679">
              <w:rPr>
                <w:rFonts w:asciiTheme="minorHAnsi" w:hAnsiTheme="minorHAnsi"/>
                <w:b/>
                <w:bCs/>
                <w:color w:val="000000" w:themeColor="text1"/>
              </w:rPr>
              <w:t>Amount:</w:t>
            </w:r>
            <w:r w:rsidRPr="00815679">
              <w:rPr>
                <w:rFonts w:asciiTheme="minorHAnsi" w:hAnsiTheme="minorHAnsi"/>
                <w:color w:val="000000" w:themeColor="text1"/>
              </w:rPr>
              <w:t xml:space="preserve"> $7,500</w:t>
            </w:r>
          </w:p>
          <w:p w14:paraId="6338863B" w14:textId="77777777" w:rsidR="00E676DC" w:rsidRPr="00815679" w:rsidRDefault="00E676DC" w:rsidP="00E676DC">
            <w:pPr>
              <w:rPr>
                <w:rFonts w:asciiTheme="minorHAnsi" w:hAnsiTheme="minorHAnsi"/>
              </w:rPr>
            </w:pPr>
            <w:r w:rsidRPr="00815679">
              <w:rPr>
                <w:rFonts w:asciiTheme="minorHAnsi" w:hAnsiTheme="minorHAnsi"/>
                <w:color w:val="000000" w:themeColor="text1"/>
              </w:rPr>
              <w:t xml:space="preserve">Target Audience: </w:t>
            </w:r>
            <w:r w:rsidRPr="00815679">
              <w:rPr>
                <w:rFonts w:asciiTheme="minorHAnsi" w:hAnsiTheme="minorHAnsi" w:cs="Arial"/>
                <w:color w:val="000000"/>
              </w:rPr>
              <w:t>Those planning to pursue a career in politics or international affairs</w:t>
            </w:r>
          </w:p>
          <w:p w14:paraId="0A827ADA" w14:textId="77777777" w:rsidR="00E676DC" w:rsidRPr="00815679" w:rsidRDefault="00E676DC" w:rsidP="00E676DC">
            <w:pPr>
              <w:rPr>
                <w:rFonts w:asciiTheme="minorHAnsi" w:hAnsiTheme="minorHAnsi"/>
              </w:rPr>
            </w:pPr>
            <w:r w:rsidRPr="00815679">
              <w:rPr>
                <w:rFonts w:asciiTheme="minorHAnsi" w:hAnsiTheme="minorHAnsi"/>
                <w:color w:val="000000" w:themeColor="text1"/>
              </w:rPr>
              <w:t xml:space="preserve">How to Apply: </w:t>
            </w:r>
            <w:hyperlink r:id="rId152" w:history="1">
              <w:r w:rsidRPr="00815679">
                <w:rPr>
                  <w:rStyle w:val="Hyperlink"/>
                  <w:rFonts w:asciiTheme="minorHAnsi" w:hAnsiTheme="minorHAnsi"/>
                </w:rPr>
                <w:t>Click here to apply</w:t>
              </w:r>
            </w:hyperlink>
            <w:r w:rsidRPr="00815679">
              <w:rPr>
                <w:rFonts w:asciiTheme="minorHAnsi" w:hAnsiTheme="minorHAnsi" w:cs="Arial"/>
                <w:color w:val="000000"/>
              </w:rPr>
              <w:t xml:space="preserve"> </w:t>
            </w:r>
          </w:p>
          <w:p w14:paraId="28C65B1A" w14:textId="14E43012" w:rsidR="00E676DC" w:rsidRPr="009534EA" w:rsidRDefault="00E676DC" w:rsidP="00E676DC">
            <w:pPr>
              <w:rPr>
                <w:rFonts w:asciiTheme="minorHAnsi" w:hAnsiTheme="minorHAnsi" w:cs="Arial"/>
                <w:b/>
                <w:bCs/>
                <w:color w:val="000000"/>
              </w:rPr>
            </w:pPr>
            <w:r w:rsidRPr="00815679">
              <w:rPr>
                <w:rFonts w:asciiTheme="minorHAnsi" w:hAnsiTheme="minorHAnsi"/>
                <w:color w:val="FF0000"/>
              </w:rPr>
              <w:t>Due Date</w:t>
            </w:r>
            <w:r w:rsidRPr="00815679">
              <w:rPr>
                <w:rFonts w:asciiTheme="minorHAnsi" w:hAnsiTheme="minorHAnsi"/>
                <w:color w:val="000000" w:themeColor="text1"/>
              </w:rPr>
              <w:t>: February</w:t>
            </w:r>
            <w:r w:rsidR="002A5B44">
              <w:rPr>
                <w:rFonts w:asciiTheme="minorHAnsi" w:hAnsiTheme="minorHAnsi"/>
                <w:color w:val="000000" w:themeColor="text1"/>
              </w:rPr>
              <w:t xml:space="preserve"> 7</w:t>
            </w:r>
          </w:p>
        </w:tc>
      </w:tr>
      <w:tr w:rsidR="00357A26" w14:paraId="30E978AC" w14:textId="77777777" w:rsidTr="009534EA">
        <w:trPr>
          <w:trHeight w:val="80"/>
        </w:trPr>
        <w:tc>
          <w:tcPr>
            <w:tcW w:w="9350" w:type="dxa"/>
          </w:tcPr>
          <w:p w14:paraId="1DCA3D03" w14:textId="2FB2A6AB" w:rsidR="00357A26" w:rsidRDefault="00357A26" w:rsidP="00E676DC">
            <w:pPr>
              <w:tabs>
                <w:tab w:val="left" w:pos="6310"/>
              </w:tabs>
              <w:jc w:val="center"/>
              <w:rPr>
                <w:rFonts w:asciiTheme="minorHAnsi" w:hAnsiTheme="minorHAnsi"/>
                <w:b/>
                <w:bCs/>
                <w:color w:val="000000" w:themeColor="text1"/>
              </w:rPr>
            </w:pPr>
            <w:r>
              <w:rPr>
                <w:rFonts w:asciiTheme="minorHAnsi" w:hAnsiTheme="minorHAnsi"/>
                <w:b/>
                <w:bCs/>
                <w:color w:val="000000" w:themeColor="text1"/>
              </w:rPr>
              <w:t xml:space="preserve">Community Impact Scholarship </w:t>
            </w:r>
          </w:p>
          <w:p w14:paraId="1CBE6D0B" w14:textId="5069FA44" w:rsidR="00357A26" w:rsidRDefault="00357A26" w:rsidP="00E676DC">
            <w:pPr>
              <w:tabs>
                <w:tab w:val="left" w:pos="6310"/>
              </w:tabs>
              <w:jc w:val="center"/>
              <w:rPr>
                <w:rFonts w:asciiTheme="minorHAnsi" w:hAnsiTheme="minorHAnsi"/>
                <w:b/>
                <w:bCs/>
                <w:color w:val="000000" w:themeColor="text1"/>
              </w:rPr>
            </w:pPr>
          </w:p>
          <w:p w14:paraId="5D8972EE" w14:textId="77777777" w:rsidR="00357A26" w:rsidRPr="00357A26" w:rsidRDefault="00357A26" w:rsidP="00357A26">
            <w:pPr>
              <w:tabs>
                <w:tab w:val="left" w:pos="1137"/>
                <w:tab w:val="left" w:pos="6310"/>
              </w:tabs>
              <w:rPr>
                <w:rFonts w:asciiTheme="minorHAnsi" w:hAnsiTheme="minorHAnsi"/>
                <w:color w:val="000000" w:themeColor="text1"/>
              </w:rPr>
            </w:pPr>
            <w:r w:rsidRPr="00357A26">
              <w:rPr>
                <w:rFonts w:asciiTheme="minorHAnsi" w:hAnsiTheme="minorHAnsi"/>
                <w:color w:val="000000" w:themeColor="text1"/>
              </w:rPr>
              <w:t>Attorney Andrews’ experience as a personal injury lawyer has granted him a unique perspective on the importance of community. We need our communities today more than ever, and Attorney Andrews is taking this opportunity to recognize students who have sacrificed their time and energy to give back to their communities through acts of service.</w:t>
            </w:r>
          </w:p>
          <w:p w14:paraId="7D0B0ED1" w14:textId="77777777" w:rsidR="00357A26" w:rsidRPr="00357A26" w:rsidRDefault="00357A26" w:rsidP="00357A26">
            <w:pPr>
              <w:tabs>
                <w:tab w:val="left" w:pos="1137"/>
                <w:tab w:val="left" w:pos="6310"/>
              </w:tabs>
              <w:rPr>
                <w:rFonts w:asciiTheme="minorHAnsi" w:hAnsiTheme="minorHAnsi"/>
                <w:color w:val="000000" w:themeColor="text1"/>
              </w:rPr>
            </w:pPr>
          </w:p>
          <w:p w14:paraId="0CB2D02F" w14:textId="2C445985" w:rsidR="00357A26" w:rsidRPr="00357A26" w:rsidRDefault="00357A26" w:rsidP="00357A26">
            <w:pPr>
              <w:tabs>
                <w:tab w:val="left" w:pos="1137"/>
                <w:tab w:val="left" w:pos="6310"/>
              </w:tabs>
              <w:rPr>
                <w:rFonts w:asciiTheme="minorHAnsi" w:hAnsiTheme="minorHAnsi"/>
                <w:color w:val="000000" w:themeColor="text1"/>
              </w:rPr>
            </w:pPr>
            <w:r w:rsidRPr="00357A26">
              <w:rPr>
                <w:rFonts w:asciiTheme="minorHAnsi" w:hAnsiTheme="minorHAnsi"/>
                <w:color w:val="000000" w:themeColor="text1"/>
              </w:rPr>
              <w:t>The Law Office of Jerry D. Andrews, P.C. now offers one scholarship worth $2,500 to undergraduate students who have made a substantial impact in their community through volunteer work.</w:t>
            </w:r>
          </w:p>
          <w:p w14:paraId="0A69150E" w14:textId="7C5970DB" w:rsidR="00357A26" w:rsidRDefault="00357A26" w:rsidP="00E676DC">
            <w:pPr>
              <w:tabs>
                <w:tab w:val="left" w:pos="6310"/>
              </w:tabs>
              <w:jc w:val="center"/>
              <w:rPr>
                <w:rFonts w:asciiTheme="minorHAnsi" w:hAnsiTheme="minorHAnsi"/>
                <w:b/>
                <w:bCs/>
                <w:color w:val="000000" w:themeColor="text1"/>
              </w:rPr>
            </w:pPr>
          </w:p>
          <w:p w14:paraId="0E4B794C" w14:textId="5D586985" w:rsidR="00357A26" w:rsidRPr="00357A26" w:rsidRDefault="00357A26" w:rsidP="00357A26">
            <w:pPr>
              <w:tabs>
                <w:tab w:val="left" w:pos="6310"/>
              </w:tabs>
              <w:rPr>
                <w:rFonts w:asciiTheme="minorHAnsi" w:hAnsiTheme="minorHAnsi"/>
                <w:color w:val="000000" w:themeColor="text1"/>
              </w:rPr>
            </w:pPr>
            <w:r>
              <w:rPr>
                <w:rFonts w:asciiTheme="minorHAnsi" w:hAnsiTheme="minorHAnsi"/>
                <w:b/>
                <w:bCs/>
                <w:color w:val="000000" w:themeColor="text1"/>
              </w:rPr>
              <w:t xml:space="preserve">Amount: </w:t>
            </w:r>
            <w:r w:rsidRPr="00357A26">
              <w:rPr>
                <w:rFonts w:asciiTheme="minorHAnsi" w:hAnsiTheme="minorHAnsi"/>
                <w:color w:val="000000" w:themeColor="text1"/>
              </w:rPr>
              <w:t>$2,500</w:t>
            </w:r>
          </w:p>
          <w:p w14:paraId="0711ED63" w14:textId="1F065C4B" w:rsidR="00357A26" w:rsidRPr="00357A26" w:rsidRDefault="00357A26" w:rsidP="00357A26">
            <w:pPr>
              <w:tabs>
                <w:tab w:val="left" w:pos="6310"/>
              </w:tabs>
              <w:rPr>
                <w:rFonts w:asciiTheme="minorHAnsi" w:hAnsiTheme="minorHAnsi"/>
                <w:color w:val="000000" w:themeColor="text1"/>
              </w:rPr>
            </w:pPr>
            <w:r w:rsidRPr="00357A26">
              <w:rPr>
                <w:rFonts w:asciiTheme="minorHAnsi" w:hAnsiTheme="minorHAnsi"/>
                <w:color w:val="000000" w:themeColor="text1"/>
              </w:rPr>
              <w:t xml:space="preserve">Target Audience: </w:t>
            </w:r>
            <w:r>
              <w:rPr>
                <w:rFonts w:asciiTheme="minorHAnsi" w:hAnsiTheme="minorHAnsi"/>
                <w:color w:val="000000" w:themeColor="text1"/>
              </w:rPr>
              <w:t xml:space="preserve">Have a cumulative GPA of 3.5 or higher and demonstrate active involvement in community service and exhibit strong leadership qualities. </w:t>
            </w:r>
          </w:p>
          <w:p w14:paraId="36CB9F69" w14:textId="534AD816" w:rsidR="00357A26" w:rsidRPr="00357A26" w:rsidRDefault="00357A26" w:rsidP="00357A26">
            <w:pPr>
              <w:tabs>
                <w:tab w:val="left" w:pos="6310"/>
              </w:tabs>
              <w:rPr>
                <w:rFonts w:asciiTheme="minorHAnsi" w:hAnsiTheme="minorHAnsi"/>
                <w:color w:val="000000" w:themeColor="text1"/>
              </w:rPr>
            </w:pPr>
            <w:r w:rsidRPr="00357A26">
              <w:rPr>
                <w:rFonts w:asciiTheme="minorHAnsi" w:hAnsiTheme="minorHAnsi"/>
                <w:color w:val="000000" w:themeColor="text1"/>
              </w:rPr>
              <w:t>How to Apply:</w:t>
            </w:r>
            <w:r>
              <w:rPr>
                <w:rFonts w:asciiTheme="minorHAnsi" w:hAnsiTheme="minorHAnsi"/>
                <w:color w:val="000000" w:themeColor="text1"/>
              </w:rPr>
              <w:t xml:space="preserve"> Click here to apply</w:t>
            </w:r>
          </w:p>
          <w:p w14:paraId="71825AFC" w14:textId="7E18B803" w:rsidR="00357A26" w:rsidRDefault="00357A26" w:rsidP="00357A26">
            <w:pPr>
              <w:tabs>
                <w:tab w:val="left" w:pos="6310"/>
              </w:tabs>
              <w:rPr>
                <w:rFonts w:asciiTheme="minorHAnsi" w:hAnsiTheme="minorHAnsi"/>
                <w:b/>
                <w:bCs/>
                <w:color w:val="000000" w:themeColor="text1"/>
              </w:rPr>
            </w:pPr>
            <w:r w:rsidRPr="00357A26">
              <w:rPr>
                <w:rFonts w:asciiTheme="minorHAnsi" w:hAnsiTheme="minorHAnsi"/>
                <w:color w:val="FF0000"/>
              </w:rPr>
              <w:t xml:space="preserve">Due Date: </w:t>
            </w:r>
            <w:r w:rsidRPr="00357A26">
              <w:rPr>
                <w:rFonts w:asciiTheme="minorHAnsi" w:hAnsiTheme="minorHAnsi"/>
                <w:color w:val="000000" w:themeColor="text1"/>
              </w:rPr>
              <w:t>February 12</w:t>
            </w:r>
          </w:p>
        </w:tc>
      </w:tr>
      <w:tr w:rsidR="002A32A8" w14:paraId="6854158A" w14:textId="77777777" w:rsidTr="009534EA">
        <w:trPr>
          <w:trHeight w:val="80"/>
        </w:trPr>
        <w:tc>
          <w:tcPr>
            <w:tcW w:w="9350" w:type="dxa"/>
          </w:tcPr>
          <w:p w14:paraId="630313EC" w14:textId="3E4C53F0" w:rsidR="002A32A8" w:rsidRPr="005E3B23" w:rsidRDefault="002A32A8" w:rsidP="002A32A8">
            <w:pPr>
              <w:tabs>
                <w:tab w:val="left" w:pos="6310"/>
              </w:tabs>
              <w:jc w:val="center"/>
              <w:rPr>
                <w:rFonts w:asciiTheme="minorHAnsi" w:hAnsiTheme="minorHAnsi"/>
                <w:i/>
                <w:iCs/>
                <w:color w:val="FF0000"/>
              </w:rPr>
            </w:pPr>
            <w:r w:rsidRPr="005E3B23">
              <w:rPr>
                <w:rFonts w:asciiTheme="minorHAnsi" w:hAnsiTheme="minorHAnsi"/>
                <w:b/>
                <w:bCs/>
              </w:rPr>
              <w:t xml:space="preserve">The Kay Hagan Memorial Scholarship </w:t>
            </w:r>
          </w:p>
          <w:p w14:paraId="54CE6D3A" w14:textId="77777777" w:rsidR="002A32A8" w:rsidRPr="005E3B23" w:rsidRDefault="002A32A8" w:rsidP="002A32A8">
            <w:pPr>
              <w:tabs>
                <w:tab w:val="left" w:pos="6310"/>
              </w:tabs>
              <w:jc w:val="center"/>
              <w:rPr>
                <w:rFonts w:asciiTheme="minorHAnsi" w:hAnsiTheme="minorHAnsi"/>
                <w:color w:val="000000" w:themeColor="text1"/>
              </w:rPr>
            </w:pPr>
          </w:p>
          <w:p w14:paraId="1B964843" w14:textId="711D2044" w:rsidR="002A32A8" w:rsidRDefault="002A32A8" w:rsidP="002A32A8">
            <w:pPr>
              <w:tabs>
                <w:tab w:val="left" w:pos="6310"/>
              </w:tabs>
              <w:rPr>
                <w:rFonts w:asciiTheme="minorHAnsi" w:hAnsiTheme="minorHAnsi"/>
                <w:color w:val="000000" w:themeColor="text1"/>
              </w:rPr>
            </w:pPr>
            <w:r w:rsidRPr="005E3B23">
              <w:rPr>
                <w:rFonts w:asciiTheme="minorHAnsi" w:hAnsiTheme="minorHAnsi"/>
                <w:color w:val="000000" w:themeColor="text1"/>
              </w:rPr>
              <w:t>Women to Women has established the Kay Hagan Scholarship in her honor, which is awarded to a graduating female high school senior who shares Kay’s passion for community, civic leadership, and assisting others to make a difference in the world. This $1,000 scholarship is renewable for up to four years</w:t>
            </w:r>
            <w:r w:rsidRPr="002A32A8">
              <w:rPr>
                <w:rFonts w:asciiTheme="minorHAnsi" w:hAnsiTheme="minorHAnsi"/>
                <w:color w:val="000000" w:themeColor="text1"/>
              </w:rPr>
              <w:t xml:space="preserve"> subject to maintaining a 3.0 GPA.</w:t>
            </w:r>
          </w:p>
          <w:p w14:paraId="056BC9A4" w14:textId="77777777" w:rsidR="002A32A8" w:rsidRPr="002A32A8" w:rsidRDefault="002A32A8" w:rsidP="002A32A8">
            <w:pPr>
              <w:tabs>
                <w:tab w:val="left" w:pos="6310"/>
              </w:tabs>
              <w:rPr>
                <w:rFonts w:asciiTheme="minorHAnsi" w:hAnsiTheme="minorHAnsi"/>
                <w:color w:val="000000" w:themeColor="text1"/>
              </w:rPr>
            </w:pPr>
          </w:p>
          <w:p w14:paraId="4103954A" w14:textId="77777777" w:rsidR="002A32A8" w:rsidRDefault="002A32A8" w:rsidP="002A32A8">
            <w:pPr>
              <w:tabs>
                <w:tab w:val="left" w:pos="6310"/>
              </w:tabs>
              <w:rPr>
                <w:rFonts w:asciiTheme="minorHAnsi" w:hAnsiTheme="minorHAnsi"/>
                <w:color w:val="000000" w:themeColor="text1"/>
              </w:rPr>
            </w:pPr>
            <w:r w:rsidRPr="002A32A8">
              <w:rPr>
                <w:rFonts w:asciiTheme="minorHAnsi" w:hAnsiTheme="minorHAnsi"/>
                <w:b/>
                <w:bCs/>
                <w:color w:val="000000" w:themeColor="text1"/>
              </w:rPr>
              <w:t xml:space="preserve">Amount: </w:t>
            </w:r>
            <w:r w:rsidRPr="002A32A8">
              <w:rPr>
                <w:rFonts w:asciiTheme="minorHAnsi" w:hAnsiTheme="minorHAnsi"/>
                <w:color w:val="000000" w:themeColor="text1"/>
              </w:rPr>
              <w:t>$1,000 renewable up to 4 years.</w:t>
            </w:r>
          </w:p>
          <w:p w14:paraId="14024EC9" w14:textId="649ED503" w:rsidR="002A32A8" w:rsidRDefault="002A32A8" w:rsidP="002A32A8">
            <w:pPr>
              <w:tabs>
                <w:tab w:val="left" w:pos="6310"/>
              </w:tabs>
              <w:rPr>
                <w:rFonts w:asciiTheme="minorHAnsi" w:hAnsiTheme="minorHAnsi"/>
                <w:color w:val="000000" w:themeColor="text1"/>
              </w:rPr>
            </w:pPr>
            <w:r>
              <w:rPr>
                <w:rFonts w:asciiTheme="minorHAnsi" w:hAnsiTheme="minorHAnsi"/>
                <w:color w:val="000000" w:themeColor="text1"/>
              </w:rPr>
              <w:t xml:space="preserve">Target Audience: </w:t>
            </w:r>
            <w:r w:rsidR="002A5B44">
              <w:rPr>
                <w:rFonts w:asciiTheme="minorHAnsi" w:hAnsiTheme="minorHAnsi"/>
                <w:color w:val="000000" w:themeColor="text1"/>
              </w:rPr>
              <w:t>Graduating female with a 3.0 GPA or higher</w:t>
            </w:r>
          </w:p>
          <w:p w14:paraId="02B7E4CF" w14:textId="70C1AD8C" w:rsidR="002A32A8" w:rsidRDefault="002A32A8" w:rsidP="002A32A8">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53" w:history="1">
              <w:r w:rsidRPr="002A5B44">
                <w:rPr>
                  <w:rStyle w:val="Hyperlink"/>
                  <w:rFonts w:asciiTheme="minorHAnsi" w:hAnsiTheme="minorHAnsi"/>
                </w:rPr>
                <w:t>Click here to apply</w:t>
              </w:r>
            </w:hyperlink>
          </w:p>
          <w:p w14:paraId="74652BF4" w14:textId="688E1EF7" w:rsidR="002A32A8" w:rsidRPr="002A32A8" w:rsidRDefault="002A32A8" w:rsidP="002A32A8">
            <w:pPr>
              <w:tabs>
                <w:tab w:val="left" w:pos="6310"/>
              </w:tabs>
              <w:rPr>
                <w:rFonts w:asciiTheme="minorHAnsi" w:hAnsiTheme="minorHAnsi"/>
                <w:color w:val="000000" w:themeColor="text1"/>
              </w:rPr>
            </w:pPr>
            <w:r w:rsidRPr="002A32A8">
              <w:rPr>
                <w:rFonts w:asciiTheme="minorHAnsi" w:hAnsiTheme="minorHAnsi"/>
                <w:color w:val="FF0000"/>
              </w:rPr>
              <w:t>Due Date</w:t>
            </w:r>
            <w:r>
              <w:rPr>
                <w:rFonts w:asciiTheme="minorHAnsi" w:hAnsiTheme="minorHAnsi"/>
                <w:color w:val="000000" w:themeColor="text1"/>
              </w:rPr>
              <w:t>: February 15</w:t>
            </w:r>
          </w:p>
        </w:tc>
      </w:tr>
      <w:tr w:rsidR="005B0E29" w14:paraId="0BFE4409" w14:textId="77777777" w:rsidTr="009534EA">
        <w:trPr>
          <w:trHeight w:val="80"/>
        </w:trPr>
        <w:tc>
          <w:tcPr>
            <w:tcW w:w="9350" w:type="dxa"/>
          </w:tcPr>
          <w:p w14:paraId="3A3ECAD8" w14:textId="13A5FB18" w:rsidR="005B0E29" w:rsidRPr="002A32A8" w:rsidRDefault="005B0E29" w:rsidP="00E676DC">
            <w:pPr>
              <w:tabs>
                <w:tab w:val="left" w:pos="6310"/>
              </w:tabs>
              <w:jc w:val="center"/>
              <w:rPr>
                <w:rFonts w:asciiTheme="minorHAnsi" w:hAnsiTheme="minorHAnsi"/>
                <w:b/>
                <w:bCs/>
                <w:color w:val="000000" w:themeColor="text1"/>
              </w:rPr>
            </w:pPr>
            <w:r w:rsidRPr="002A32A8">
              <w:rPr>
                <w:rFonts w:asciiTheme="minorHAnsi" w:hAnsiTheme="minorHAnsi"/>
                <w:b/>
                <w:bCs/>
                <w:color w:val="000000" w:themeColor="text1"/>
              </w:rPr>
              <w:lastRenderedPageBreak/>
              <w:t xml:space="preserve">Orel &amp; Marie </w:t>
            </w:r>
            <w:proofErr w:type="spellStart"/>
            <w:r w:rsidRPr="002A32A8">
              <w:rPr>
                <w:rFonts w:asciiTheme="minorHAnsi" w:hAnsiTheme="minorHAnsi"/>
                <w:b/>
                <w:bCs/>
                <w:color w:val="000000" w:themeColor="text1"/>
              </w:rPr>
              <w:t>Winjum</w:t>
            </w:r>
            <w:proofErr w:type="spellEnd"/>
            <w:r w:rsidRPr="002A32A8">
              <w:rPr>
                <w:rFonts w:asciiTheme="minorHAnsi" w:hAnsiTheme="minorHAnsi"/>
                <w:b/>
                <w:bCs/>
                <w:color w:val="000000" w:themeColor="text1"/>
              </w:rPr>
              <w:t xml:space="preserve"> Memorial Scholarship</w:t>
            </w:r>
          </w:p>
          <w:p w14:paraId="7A8CF9AA" w14:textId="77777777" w:rsidR="005B0E29" w:rsidRPr="002A32A8" w:rsidRDefault="005B0E29" w:rsidP="00E676DC">
            <w:pPr>
              <w:tabs>
                <w:tab w:val="left" w:pos="6310"/>
              </w:tabs>
              <w:jc w:val="center"/>
              <w:rPr>
                <w:rFonts w:asciiTheme="minorHAnsi" w:hAnsiTheme="minorHAnsi"/>
                <w:b/>
                <w:bCs/>
                <w:color w:val="000000" w:themeColor="text1"/>
              </w:rPr>
            </w:pPr>
          </w:p>
          <w:p w14:paraId="620776BB" w14:textId="77777777" w:rsidR="00385BD4" w:rsidRPr="002A32A8" w:rsidRDefault="00385BD4" w:rsidP="00385BD4">
            <w:pPr>
              <w:tabs>
                <w:tab w:val="left" w:pos="6310"/>
              </w:tabs>
              <w:rPr>
                <w:rFonts w:asciiTheme="minorHAnsi" w:hAnsiTheme="minorHAnsi"/>
                <w:color w:val="000000" w:themeColor="text1"/>
              </w:rPr>
            </w:pPr>
            <w:r w:rsidRPr="002A32A8">
              <w:rPr>
                <w:rFonts w:asciiTheme="minorHAnsi" w:hAnsiTheme="minorHAnsi"/>
                <w:color w:val="000000" w:themeColor="text1"/>
              </w:rPr>
              <w:t>The Orel and Marie Winjum Memorial Scholarship was created to assist with college tuition costs for American citizens of Norwegian and/or German heritage. This scholarship is given in honor of Orel and Marie Winjum by their children, all of whom earned a college degree—some early in life and some later. Marie finished her college degree after all their children were grown.</w:t>
            </w:r>
          </w:p>
          <w:p w14:paraId="12613534" w14:textId="77777777" w:rsidR="00385BD4" w:rsidRPr="002A32A8" w:rsidRDefault="00385BD4" w:rsidP="00385BD4">
            <w:pPr>
              <w:tabs>
                <w:tab w:val="left" w:pos="6310"/>
              </w:tabs>
              <w:rPr>
                <w:rFonts w:asciiTheme="minorHAnsi" w:hAnsiTheme="minorHAnsi"/>
                <w:color w:val="000000" w:themeColor="text1"/>
              </w:rPr>
            </w:pPr>
          </w:p>
          <w:p w14:paraId="2E811BC1" w14:textId="5362DA65" w:rsidR="005B0E29" w:rsidRPr="002A32A8" w:rsidRDefault="00385BD4" w:rsidP="00385BD4">
            <w:pPr>
              <w:tabs>
                <w:tab w:val="left" w:pos="6310"/>
              </w:tabs>
              <w:rPr>
                <w:rFonts w:asciiTheme="minorHAnsi" w:hAnsiTheme="minorHAnsi"/>
                <w:color w:val="000000" w:themeColor="text1"/>
              </w:rPr>
            </w:pPr>
            <w:r w:rsidRPr="002A32A8">
              <w:rPr>
                <w:rFonts w:asciiTheme="minorHAnsi" w:hAnsiTheme="minorHAnsi"/>
                <w:color w:val="000000" w:themeColor="text1"/>
              </w:rPr>
              <w:t>Orel and Marie Winjum believed that education is important. They also believed that those who gain the knowledge and critical thinking that a college education can bestow will find their lives truly enriched, and that they will enrich the lives of all with whom they come in contact.</w:t>
            </w:r>
          </w:p>
          <w:p w14:paraId="21123E0E" w14:textId="77777777" w:rsidR="005B0E29" w:rsidRPr="002A32A8" w:rsidRDefault="005B0E29" w:rsidP="00E676DC">
            <w:pPr>
              <w:tabs>
                <w:tab w:val="left" w:pos="6310"/>
              </w:tabs>
              <w:jc w:val="center"/>
              <w:rPr>
                <w:rFonts w:asciiTheme="minorHAnsi" w:hAnsiTheme="minorHAnsi"/>
                <w:b/>
                <w:bCs/>
                <w:color w:val="000000" w:themeColor="text1"/>
              </w:rPr>
            </w:pPr>
          </w:p>
          <w:p w14:paraId="6B9D7D25" w14:textId="77777777" w:rsidR="005B0E29" w:rsidRPr="002A32A8" w:rsidRDefault="005B0E29" w:rsidP="005B0E29">
            <w:pPr>
              <w:tabs>
                <w:tab w:val="left" w:pos="6310"/>
              </w:tabs>
              <w:rPr>
                <w:rFonts w:asciiTheme="minorHAnsi" w:hAnsiTheme="minorHAnsi"/>
                <w:color w:val="000000" w:themeColor="text1"/>
              </w:rPr>
            </w:pPr>
            <w:r w:rsidRPr="002A32A8">
              <w:rPr>
                <w:rFonts w:asciiTheme="minorHAnsi" w:hAnsiTheme="minorHAnsi"/>
                <w:b/>
                <w:bCs/>
                <w:color w:val="000000" w:themeColor="text1"/>
              </w:rPr>
              <w:t>Amount:</w:t>
            </w:r>
            <w:r w:rsidRPr="002A32A8">
              <w:rPr>
                <w:rFonts w:asciiTheme="minorHAnsi" w:hAnsiTheme="minorHAnsi"/>
                <w:color w:val="000000" w:themeColor="text1"/>
              </w:rPr>
              <w:t xml:space="preserve"> $2,000</w:t>
            </w:r>
          </w:p>
          <w:p w14:paraId="60B75BEF" w14:textId="62AE1588" w:rsidR="005B0E29" w:rsidRPr="002A32A8" w:rsidRDefault="005B0E29" w:rsidP="005B0E29">
            <w:pPr>
              <w:tabs>
                <w:tab w:val="left" w:pos="6310"/>
              </w:tabs>
              <w:rPr>
                <w:rFonts w:asciiTheme="minorHAnsi" w:hAnsiTheme="minorHAnsi"/>
                <w:color w:val="000000" w:themeColor="text1"/>
              </w:rPr>
            </w:pPr>
            <w:r w:rsidRPr="002A32A8">
              <w:rPr>
                <w:rFonts w:asciiTheme="minorHAnsi" w:hAnsiTheme="minorHAnsi"/>
                <w:color w:val="000000" w:themeColor="text1"/>
              </w:rPr>
              <w:t>Target Audience: 2.5 GPA or higher</w:t>
            </w:r>
            <w:r w:rsidR="00385BD4" w:rsidRPr="002A32A8">
              <w:rPr>
                <w:rFonts w:asciiTheme="minorHAnsi" w:hAnsiTheme="minorHAnsi"/>
                <w:color w:val="000000" w:themeColor="text1"/>
              </w:rPr>
              <w:t>. Norwegian and/or German heritage.</w:t>
            </w:r>
          </w:p>
          <w:p w14:paraId="31F4A615" w14:textId="19FFABF7" w:rsidR="005B0E29" w:rsidRPr="002A32A8" w:rsidRDefault="005B0E29" w:rsidP="005B0E29">
            <w:pPr>
              <w:tabs>
                <w:tab w:val="left" w:pos="6310"/>
              </w:tabs>
              <w:rPr>
                <w:rFonts w:asciiTheme="minorHAnsi" w:hAnsiTheme="minorHAnsi"/>
                <w:color w:val="000000" w:themeColor="text1"/>
              </w:rPr>
            </w:pPr>
            <w:r w:rsidRPr="002A32A8">
              <w:rPr>
                <w:rFonts w:asciiTheme="minorHAnsi" w:hAnsiTheme="minorHAnsi"/>
                <w:color w:val="000000" w:themeColor="text1"/>
              </w:rPr>
              <w:t xml:space="preserve">How to Apply: </w:t>
            </w:r>
            <w:hyperlink r:id="rId154" w:history="1">
              <w:r w:rsidRPr="002A32A8">
                <w:rPr>
                  <w:rStyle w:val="Hyperlink"/>
                  <w:rFonts w:asciiTheme="minorHAnsi" w:hAnsiTheme="minorHAnsi"/>
                </w:rPr>
                <w:t>Click here to apply</w:t>
              </w:r>
            </w:hyperlink>
          </w:p>
          <w:p w14:paraId="799609AE" w14:textId="14E28F7B" w:rsidR="005B0E29" w:rsidRPr="002A32A8" w:rsidRDefault="005B0E29" w:rsidP="005B0E29">
            <w:pPr>
              <w:tabs>
                <w:tab w:val="left" w:pos="6310"/>
              </w:tabs>
              <w:rPr>
                <w:rFonts w:asciiTheme="minorHAnsi" w:hAnsiTheme="minorHAnsi"/>
                <w:color w:val="000000" w:themeColor="text1"/>
              </w:rPr>
            </w:pPr>
            <w:r w:rsidRPr="002A32A8">
              <w:rPr>
                <w:rFonts w:asciiTheme="minorHAnsi" w:hAnsiTheme="minorHAnsi"/>
                <w:color w:val="FF0000"/>
              </w:rPr>
              <w:t>Due Date</w:t>
            </w:r>
            <w:r w:rsidRPr="002A32A8">
              <w:rPr>
                <w:rFonts w:asciiTheme="minorHAnsi" w:hAnsiTheme="minorHAnsi"/>
                <w:color w:val="000000" w:themeColor="text1"/>
              </w:rPr>
              <w:t>: Febru</w:t>
            </w:r>
            <w:r w:rsidR="00385BD4" w:rsidRPr="002A32A8">
              <w:rPr>
                <w:rFonts w:asciiTheme="minorHAnsi" w:hAnsiTheme="minorHAnsi"/>
                <w:color w:val="000000" w:themeColor="text1"/>
              </w:rPr>
              <w:t>ary 15</w:t>
            </w:r>
          </w:p>
        </w:tc>
      </w:tr>
      <w:tr w:rsidR="00357A26" w14:paraId="00EEF4B6" w14:textId="77777777" w:rsidTr="009534EA">
        <w:trPr>
          <w:trHeight w:val="80"/>
        </w:trPr>
        <w:tc>
          <w:tcPr>
            <w:tcW w:w="9350" w:type="dxa"/>
          </w:tcPr>
          <w:p w14:paraId="1706F4F6" w14:textId="4D7B3A18" w:rsidR="00357A26" w:rsidRDefault="00357A26" w:rsidP="00357A26">
            <w:pPr>
              <w:tabs>
                <w:tab w:val="left" w:pos="6310"/>
              </w:tabs>
              <w:jc w:val="center"/>
              <w:rPr>
                <w:rFonts w:asciiTheme="minorHAnsi" w:hAnsiTheme="minorHAnsi"/>
                <w:b/>
                <w:bCs/>
                <w:color w:val="000000" w:themeColor="text1"/>
              </w:rPr>
            </w:pPr>
            <w:r>
              <w:rPr>
                <w:rFonts w:asciiTheme="minorHAnsi" w:hAnsiTheme="minorHAnsi"/>
                <w:b/>
                <w:bCs/>
                <w:color w:val="000000" w:themeColor="text1"/>
              </w:rPr>
              <w:t xml:space="preserve">Coast Guard Exchange Scholarship Program </w:t>
            </w:r>
          </w:p>
          <w:p w14:paraId="1C66FA47" w14:textId="77777777" w:rsidR="00357A26" w:rsidRDefault="00357A26" w:rsidP="00357A26">
            <w:pPr>
              <w:tabs>
                <w:tab w:val="left" w:pos="6310"/>
              </w:tabs>
              <w:jc w:val="center"/>
              <w:rPr>
                <w:rFonts w:asciiTheme="minorHAnsi" w:hAnsiTheme="minorHAnsi"/>
                <w:b/>
                <w:bCs/>
                <w:color w:val="000000" w:themeColor="text1"/>
              </w:rPr>
            </w:pPr>
          </w:p>
          <w:p w14:paraId="45CDB7E0" w14:textId="316B8918" w:rsidR="00357A26" w:rsidRPr="002C45C1" w:rsidRDefault="002C45C1" w:rsidP="002C45C1">
            <w:pPr>
              <w:tabs>
                <w:tab w:val="left" w:pos="6310"/>
              </w:tabs>
              <w:rPr>
                <w:rFonts w:asciiTheme="minorHAnsi" w:hAnsiTheme="minorHAnsi"/>
                <w:color w:val="000000" w:themeColor="text1"/>
              </w:rPr>
            </w:pPr>
            <w:r w:rsidRPr="002C45C1">
              <w:rPr>
                <w:rFonts w:asciiTheme="minorHAnsi" w:hAnsiTheme="minorHAnsi"/>
                <w:color w:val="000000" w:themeColor="text1"/>
              </w:rPr>
              <w:t>Two $2,000 scholarships will be awarded to the most outstanding applicants based upon academic achievement, accomplishments, interests, participation, and demonstrated leadership in both school</w:t>
            </w:r>
            <w:r w:rsidRPr="002C45C1">
              <w:rPr>
                <w:rFonts w:ascii="Cambria Math" w:hAnsi="Cambria Math" w:cs="Cambria Math"/>
                <w:color w:val="000000" w:themeColor="text1"/>
              </w:rPr>
              <w:t>‐</w:t>
            </w:r>
            <w:r w:rsidRPr="002C45C1">
              <w:rPr>
                <w:rFonts w:asciiTheme="minorHAnsi" w:hAnsiTheme="minorHAnsi"/>
                <w:color w:val="000000" w:themeColor="text1"/>
              </w:rPr>
              <w:t>oriented and community/volunteer activities.</w:t>
            </w:r>
          </w:p>
          <w:p w14:paraId="1D8DF8BC" w14:textId="77777777" w:rsidR="002C45C1" w:rsidRDefault="002C45C1" w:rsidP="00357A26">
            <w:pPr>
              <w:tabs>
                <w:tab w:val="left" w:pos="6310"/>
              </w:tabs>
              <w:jc w:val="center"/>
              <w:rPr>
                <w:rFonts w:asciiTheme="minorHAnsi" w:hAnsiTheme="minorHAnsi"/>
                <w:b/>
                <w:bCs/>
                <w:color w:val="000000" w:themeColor="text1"/>
              </w:rPr>
            </w:pPr>
          </w:p>
          <w:p w14:paraId="436966B2" w14:textId="77777777" w:rsidR="00357A26" w:rsidRPr="00357A26" w:rsidRDefault="00357A26" w:rsidP="00357A26">
            <w:pPr>
              <w:tabs>
                <w:tab w:val="left" w:pos="6310"/>
              </w:tabs>
              <w:rPr>
                <w:rFonts w:asciiTheme="minorHAnsi" w:hAnsiTheme="minorHAnsi"/>
                <w:color w:val="000000" w:themeColor="text1"/>
              </w:rPr>
            </w:pPr>
            <w:r>
              <w:rPr>
                <w:rFonts w:asciiTheme="minorHAnsi" w:hAnsiTheme="minorHAnsi"/>
                <w:b/>
                <w:bCs/>
                <w:color w:val="000000" w:themeColor="text1"/>
              </w:rPr>
              <w:t xml:space="preserve">Amount: </w:t>
            </w:r>
            <w:r w:rsidRPr="00357A26">
              <w:rPr>
                <w:rFonts w:asciiTheme="minorHAnsi" w:hAnsiTheme="minorHAnsi"/>
                <w:color w:val="000000" w:themeColor="text1"/>
              </w:rPr>
              <w:t>$2,000</w:t>
            </w:r>
          </w:p>
          <w:p w14:paraId="5631CB18" w14:textId="133ED42A" w:rsidR="002C45C1" w:rsidRDefault="00357A26" w:rsidP="00357A26">
            <w:pPr>
              <w:tabs>
                <w:tab w:val="left" w:pos="6310"/>
              </w:tabs>
              <w:rPr>
                <w:rFonts w:asciiTheme="minorHAnsi" w:hAnsiTheme="minorHAnsi"/>
                <w:color w:val="000000" w:themeColor="text1"/>
              </w:rPr>
            </w:pPr>
            <w:r w:rsidRPr="00357A26">
              <w:rPr>
                <w:rFonts w:asciiTheme="minorHAnsi" w:hAnsiTheme="minorHAnsi"/>
                <w:color w:val="000000" w:themeColor="text1"/>
              </w:rPr>
              <w:t xml:space="preserve">Target Audience: </w:t>
            </w:r>
            <w:r w:rsidR="002C45C1">
              <w:rPr>
                <w:rFonts w:asciiTheme="minorHAnsi" w:hAnsiTheme="minorHAnsi"/>
                <w:color w:val="000000" w:themeColor="text1"/>
              </w:rPr>
              <w:t xml:space="preserve">High school seniors who are a dependent of a Coast Guard active duty, reserve, current civilian NAF and APF employee, or current Coast Guard Auxiliarists.  </w:t>
            </w:r>
          </w:p>
          <w:p w14:paraId="72990C7E" w14:textId="5913E037" w:rsidR="00357A26" w:rsidRPr="00357A26" w:rsidRDefault="00357A26" w:rsidP="00357A26">
            <w:pPr>
              <w:tabs>
                <w:tab w:val="left" w:pos="6310"/>
              </w:tabs>
              <w:rPr>
                <w:rFonts w:asciiTheme="minorHAnsi" w:hAnsiTheme="minorHAnsi"/>
                <w:color w:val="000000" w:themeColor="text1"/>
              </w:rPr>
            </w:pPr>
            <w:r w:rsidRPr="00357A26">
              <w:rPr>
                <w:rFonts w:asciiTheme="minorHAnsi" w:hAnsiTheme="minorHAnsi"/>
                <w:color w:val="000000" w:themeColor="text1"/>
              </w:rPr>
              <w:t xml:space="preserve">How to Apply: </w:t>
            </w:r>
            <w:hyperlink r:id="rId155" w:history="1">
              <w:r w:rsidRPr="002C45C1">
                <w:rPr>
                  <w:rStyle w:val="Hyperlink"/>
                  <w:rFonts w:asciiTheme="minorHAnsi" w:hAnsiTheme="minorHAnsi"/>
                </w:rPr>
                <w:t>Click here to apply</w:t>
              </w:r>
            </w:hyperlink>
          </w:p>
          <w:p w14:paraId="6E67031A" w14:textId="57A7BC36" w:rsidR="00357A26" w:rsidRPr="00357A26" w:rsidRDefault="00357A26" w:rsidP="00357A26">
            <w:pPr>
              <w:tabs>
                <w:tab w:val="left" w:pos="6310"/>
              </w:tabs>
              <w:rPr>
                <w:rFonts w:asciiTheme="minorHAnsi" w:hAnsiTheme="minorHAnsi"/>
                <w:b/>
                <w:bCs/>
                <w:color w:val="000000" w:themeColor="text1"/>
              </w:rPr>
            </w:pPr>
            <w:r w:rsidRPr="00357A26">
              <w:rPr>
                <w:rFonts w:asciiTheme="minorHAnsi" w:hAnsiTheme="minorHAnsi"/>
                <w:color w:val="FF0000"/>
              </w:rPr>
              <w:t xml:space="preserve">Due Date: </w:t>
            </w:r>
            <w:r w:rsidRPr="00357A26">
              <w:rPr>
                <w:rFonts w:asciiTheme="minorHAnsi" w:hAnsiTheme="minorHAnsi"/>
                <w:color w:val="000000" w:themeColor="text1"/>
              </w:rPr>
              <w:t>February 28</w:t>
            </w:r>
          </w:p>
        </w:tc>
      </w:tr>
      <w:tr w:rsidR="00981281" w14:paraId="6E68F32F" w14:textId="77777777" w:rsidTr="009534EA">
        <w:trPr>
          <w:trHeight w:val="80"/>
        </w:trPr>
        <w:tc>
          <w:tcPr>
            <w:tcW w:w="9350" w:type="dxa"/>
          </w:tcPr>
          <w:p w14:paraId="4AB8371E" w14:textId="478FD328" w:rsidR="00981281" w:rsidRPr="00DF7370" w:rsidRDefault="00981281" w:rsidP="00E676DC">
            <w:pPr>
              <w:tabs>
                <w:tab w:val="left" w:pos="6310"/>
              </w:tabs>
              <w:jc w:val="center"/>
              <w:rPr>
                <w:rFonts w:asciiTheme="minorHAnsi" w:hAnsiTheme="minorHAnsi"/>
                <w:b/>
                <w:bCs/>
                <w:color w:val="000000" w:themeColor="text1"/>
              </w:rPr>
            </w:pPr>
            <w:r w:rsidRPr="00DF7370">
              <w:rPr>
                <w:rFonts w:asciiTheme="minorHAnsi" w:hAnsiTheme="minorHAnsi"/>
                <w:b/>
                <w:bCs/>
                <w:color w:val="000000" w:themeColor="text1"/>
              </w:rPr>
              <w:t xml:space="preserve">National Parent Volunteer Association Scholarship </w:t>
            </w:r>
          </w:p>
          <w:p w14:paraId="173BF8CB" w14:textId="77777777" w:rsidR="00981281" w:rsidRPr="00DF7370" w:rsidRDefault="00981281" w:rsidP="00E676DC">
            <w:pPr>
              <w:tabs>
                <w:tab w:val="left" w:pos="6310"/>
              </w:tabs>
              <w:jc w:val="center"/>
              <w:rPr>
                <w:rFonts w:asciiTheme="minorHAnsi" w:hAnsiTheme="minorHAnsi"/>
                <w:b/>
                <w:bCs/>
                <w:color w:val="000000" w:themeColor="text1"/>
              </w:rPr>
            </w:pPr>
          </w:p>
          <w:p w14:paraId="0358653F" w14:textId="72C432F3" w:rsidR="00981281" w:rsidRPr="00DF7370" w:rsidRDefault="00981281" w:rsidP="00981281">
            <w:pPr>
              <w:tabs>
                <w:tab w:val="left" w:pos="6310"/>
              </w:tabs>
              <w:rPr>
                <w:rFonts w:asciiTheme="minorHAnsi" w:hAnsiTheme="minorHAnsi"/>
                <w:color w:val="000000" w:themeColor="text1"/>
              </w:rPr>
            </w:pPr>
            <w:r w:rsidRPr="00DF7370">
              <w:rPr>
                <w:rFonts w:asciiTheme="minorHAnsi" w:hAnsiTheme="minorHAnsi"/>
                <w:color w:val="000000" w:themeColor="text1"/>
              </w:rPr>
              <w:t>Each year NPVA offers merit-based scholarships for students who are committed to volunteering and making a difference in their communities. Our scholarships are open to students pursuing undergraduate and graduate degrees.</w:t>
            </w:r>
          </w:p>
          <w:p w14:paraId="7AD7B28C" w14:textId="77777777" w:rsidR="00981281" w:rsidRPr="00DF7370" w:rsidRDefault="00981281" w:rsidP="00981281">
            <w:pPr>
              <w:tabs>
                <w:tab w:val="left" w:pos="6310"/>
              </w:tabs>
              <w:rPr>
                <w:rFonts w:asciiTheme="minorHAnsi" w:hAnsiTheme="minorHAnsi"/>
                <w:b/>
                <w:bCs/>
                <w:color w:val="000000" w:themeColor="text1"/>
              </w:rPr>
            </w:pPr>
          </w:p>
          <w:p w14:paraId="35EBAB61" w14:textId="77777777" w:rsidR="00981281" w:rsidRPr="00DF7370" w:rsidRDefault="00981281" w:rsidP="00981281">
            <w:pPr>
              <w:tabs>
                <w:tab w:val="left" w:pos="6310"/>
              </w:tabs>
              <w:rPr>
                <w:rFonts w:asciiTheme="minorHAnsi" w:hAnsiTheme="minorHAnsi"/>
                <w:color w:val="000000" w:themeColor="text1"/>
              </w:rPr>
            </w:pPr>
            <w:r w:rsidRPr="00DF7370">
              <w:rPr>
                <w:rFonts w:asciiTheme="minorHAnsi" w:hAnsiTheme="minorHAnsi"/>
                <w:b/>
                <w:bCs/>
                <w:color w:val="000000" w:themeColor="text1"/>
              </w:rPr>
              <w:t>Amount</w:t>
            </w:r>
            <w:r w:rsidRPr="00DF7370">
              <w:rPr>
                <w:rFonts w:asciiTheme="minorHAnsi" w:hAnsiTheme="minorHAnsi"/>
                <w:color w:val="000000" w:themeColor="text1"/>
              </w:rPr>
              <w:t>: $1,000</w:t>
            </w:r>
          </w:p>
          <w:p w14:paraId="35068420" w14:textId="77777777" w:rsidR="00981281" w:rsidRPr="00DF7370" w:rsidRDefault="00981281" w:rsidP="00981281">
            <w:pPr>
              <w:tabs>
                <w:tab w:val="left" w:pos="6310"/>
              </w:tabs>
              <w:rPr>
                <w:rFonts w:asciiTheme="minorHAnsi" w:hAnsiTheme="minorHAnsi"/>
                <w:color w:val="000000" w:themeColor="text1"/>
              </w:rPr>
            </w:pPr>
            <w:r w:rsidRPr="00DF7370">
              <w:rPr>
                <w:rFonts w:asciiTheme="minorHAnsi" w:hAnsiTheme="minorHAnsi"/>
                <w:color w:val="000000" w:themeColor="text1"/>
              </w:rPr>
              <w:t xml:space="preserve">Target Audience: </w:t>
            </w:r>
          </w:p>
          <w:p w14:paraId="1759A51C" w14:textId="2E960DA7" w:rsidR="00981281" w:rsidRPr="00DF7370" w:rsidRDefault="00981281" w:rsidP="00981281">
            <w:pPr>
              <w:tabs>
                <w:tab w:val="left" w:pos="6310"/>
              </w:tabs>
              <w:rPr>
                <w:rFonts w:asciiTheme="minorHAnsi" w:hAnsiTheme="minorHAnsi"/>
                <w:color w:val="000000" w:themeColor="text1"/>
              </w:rPr>
            </w:pPr>
            <w:r w:rsidRPr="00DF7370">
              <w:rPr>
                <w:rFonts w:asciiTheme="minorHAnsi" w:hAnsiTheme="minorHAnsi"/>
                <w:color w:val="000000" w:themeColor="text1"/>
              </w:rPr>
              <w:t xml:space="preserve">How to Apply: </w:t>
            </w:r>
            <w:hyperlink r:id="rId156" w:history="1">
              <w:r w:rsidRPr="00DF7370">
                <w:rPr>
                  <w:rStyle w:val="Hyperlink"/>
                  <w:rFonts w:asciiTheme="minorHAnsi" w:hAnsiTheme="minorHAnsi"/>
                </w:rPr>
                <w:t>Click here to apply</w:t>
              </w:r>
            </w:hyperlink>
          </w:p>
          <w:p w14:paraId="51EF8FB5" w14:textId="7FC98AB5" w:rsidR="00981281" w:rsidRPr="00DF7370" w:rsidRDefault="00981281" w:rsidP="00981281">
            <w:pPr>
              <w:tabs>
                <w:tab w:val="left" w:pos="6310"/>
              </w:tabs>
              <w:rPr>
                <w:rFonts w:asciiTheme="minorHAnsi" w:hAnsiTheme="minorHAnsi"/>
                <w:color w:val="000000" w:themeColor="text1"/>
              </w:rPr>
            </w:pPr>
            <w:r w:rsidRPr="00DF7370">
              <w:rPr>
                <w:rFonts w:asciiTheme="minorHAnsi" w:hAnsiTheme="minorHAnsi"/>
                <w:color w:val="FF0000"/>
              </w:rPr>
              <w:t>Due Date</w:t>
            </w:r>
            <w:r w:rsidRPr="00DF7370">
              <w:rPr>
                <w:rFonts w:asciiTheme="minorHAnsi" w:hAnsiTheme="minorHAnsi"/>
                <w:color w:val="000000" w:themeColor="text1"/>
              </w:rPr>
              <w:t>: February 28</w:t>
            </w:r>
          </w:p>
        </w:tc>
      </w:tr>
      <w:tr w:rsidR="00DF7370" w14:paraId="17F8C1E3" w14:textId="77777777" w:rsidTr="009534EA">
        <w:trPr>
          <w:trHeight w:val="80"/>
        </w:trPr>
        <w:tc>
          <w:tcPr>
            <w:tcW w:w="9350" w:type="dxa"/>
          </w:tcPr>
          <w:p w14:paraId="68993297" w14:textId="17F45F06" w:rsidR="00DF7370" w:rsidRDefault="00DF7370" w:rsidP="00DF7370">
            <w:pPr>
              <w:tabs>
                <w:tab w:val="left" w:pos="6310"/>
              </w:tabs>
              <w:jc w:val="center"/>
              <w:rPr>
                <w:rStyle w:val="apple-converted-space"/>
                <w:rFonts w:asciiTheme="minorHAnsi" w:eastAsiaTheme="majorEastAsia" w:hAnsiTheme="minorHAnsi" w:cs="Arial"/>
                <w:color w:val="FF0000"/>
                <w:bdr w:val="none" w:sz="0" w:space="0" w:color="auto" w:frame="1"/>
              </w:rPr>
            </w:pPr>
            <w:r w:rsidRPr="00DF7370">
              <w:rPr>
                <w:rStyle w:val="wixui-rich-texttext"/>
                <w:rFonts w:asciiTheme="minorHAnsi" w:eastAsiaTheme="majorEastAsia" w:hAnsiTheme="minorHAnsi" w:cs="Arial"/>
                <w:b/>
                <w:bCs/>
                <w:bdr w:val="none" w:sz="0" w:space="0" w:color="auto" w:frame="1"/>
              </w:rPr>
              <w:t>The North Carolina Hispanic College Fund</w:t>
            </w:r>
            <w:r w:rsidRPr="00DF7370">
              <w:rPr>
                <w:rStyle w:val="apple-converted-space"/>
                <w:rFonts w:asciiTheme="minorHAnsi" w:eastAsiaTheme="majorEastAsia" w:hAnsiTheme="minorHAnsi" w:cs="Arial"/>
                <w:b/>
                <w:bCs/>
                <w:bdr w:val="none" w:sz="0" w:space="0" w:color="auto" w:frame="1"/>
              </w:rPr>
              <w:t> </w:t>
            </w:r>
            <w:r w:rsidRPr="00DF7370">
              <w:rPr>
                <w:rStyle w:val="apple-converted-space"/>
                <w:rFonts w:asciiTheme="minorHAnsi" w:eastAsiaTheme="majorEastAsia" w:hAnsiTheme="minorHAnsi" w:cs="Arial"/>
                <w:color w:val="FF0000"/>
                <w:bdr w:val="none" w:sz="0" w:space="0" w:color="auto" w:frame="1"/>
              </w:rPr>
              <w:t>(new)</w:t>
            </w:r>
          </w:p>
          <w:p w14:paraId="14EE341C" w14:textId="77777777" w:rsidR="00DF7370" w:rsidRPr="00DF7370" w:rsidRDefault="00DF7370" w:rsidP="00DF7370">
            <w:pPr>
              <w:tabs>
                <w:tab w:val="left" w:pos="6310"/>
              </w:tabs>
              <w:jc w:val="center"/>
              <w:rPr>
                <w:rStyle w:val="apple-converted-space"/>
                <w:rFonts w:asciiTheme="minorHAnsi" w:eastAsiaTheme="majorEastAsia" w:hAnsiTheme="minorHAnsi" w:cs="Arial"/>
                <w:b/>
                <w:bCs/>
                <w:bdr w:val="none" w:sz="0" w:space="0" w:color="auto" w:frame="1"/>
              </w:rPr>
            </w:pPr>
          </w:p>
          <w:p w14:paraId="46AECBED" w14:textId="17F580E1" w:rsidR="00DF7370" w:rsidRPr="00DF7370" w:rsidRDefault="00DF7370" w:rsidP="00DF7370">
            <w:pPr>
              <w:tabs>
                <w:tab w:val="left" w:pos="6310"/>
              </w:tabs>
              <w:rPr>
                <w:rFonts w:asciiTheme="minorHAnsi" w:hAnsiTheme="minorHAnsi"/>
                <w:color w:val="000000" w:themeColor="text1"/>
              </w:rPr>
            </w:pPr>
            <w:r w:rsidRPr="00DF7370">
              <w:rPr>
                <w:rFonts w:asciiTheme="minorHAnsi" w:hAnsiTheme="minorHAnsi"/>
                <w:color w:val="000000" w:themeColor="text1"/>
              </w:rPr>
              <w:t>The NCHCF awards annual scholarships between $500 to $1,500 to help students pay for their college education.</w:t>
            </w:r>
            <w:r>
              <w:rPr>
                <w:rFonts w:asciiTheme="minorHAnsi" w:hAnsiTheme="minorHAnsi"/>
                <w:color w:val="000000" w:themeColor="text1"/>
              </w:rPr>
              <w:t xml:space="preserve"> </w:t>
            </w:r>
            <w:r w:rsidRPr="00DF7370">
              <w:rPr>
                <w:rFonts w:asciiTheme="minorHAnsi" w:hAnsiTheme="minorHAnsi"/>
                <w:color w:val="000000" w:themeColor="text1"/>
              </w:rPr>
              <w:t>Scholarship recipients are recent graduates of North Carolina high schools who are of Hispanic/Latino descent.  Recipients of the NCHCF scholarship must enroll in a degree program at a community college or a 2 or 4-year college/university and be committed to public service and community development.</w:t>
            </w:r>
          </w:p>
          <w:p w14:paraId="2A288F4D" w14:textId="77777777" w:rsidR="00DF7370" w:rsidRPr="00DF7370" w:rsidRDefault="00DF7370" w:rsidP="00DF7370">
            <w:pPr>
              <w:tabs>
                <w:tab w:val="left" w:pos="6310"/>
              </w:tabs>
              <w:jc w:val="center"/>
              <w:rPr>
                <w:rFonts w:asciiTheme="minorHAnsi" w:hAnsiTheme="minorHAnsi"/>
                <w:color w:val="000000" w:themeColor="text1"/>
              </w:rPr>
            </w:pPr>
          </w:p>
          <w:p w14:paraId="441A1D3F" w14:textId="77777777" w:rsidR="00DF7370" w:rsidRPr="00DF7370" w:rsidRDefault="00DF7370" w:rsidP="00DF7370">
            <w:pPr>
              <w:tabs>
                <w:tab w:val="left" w:pos="6310"/>
              </w:tabs>
              <w:rPr>
                <w:rFonts w:asciiTheme="minorHAnsi" w:hAnsiTheme="minorHAnsi"/>
                <w:color w:val="000000" w:themeColor="text1"/>
              </w:rPr>
            </w:pPr>
            <w:r w:rsidRPr="00DF7370">
              <w:rPr>
                <w:rFonts w:asciiTheme="minorHAnsi" w:hAnsiTheme="minorHAnsi"/>
                <w:b/>
                <w:bCs/>
                <w:color w:val="000000" w:themeColor="text1"/>
              </w:rPr>
              <w:lastRenderedPageBreak/>
              <w:t>Amount:</w:t>
            </w:r>
            <w:r w:rsidRPr="00DF7370">
              <w:rPr>
                <w:rFonts w:asciiTheme="minorHAnsi" w:hAnsiTheme="minorHAnsi"/>
                <w:color w:val="000000" w:themeColor="text1"/>
              </w:rPr>
              <w:t xml:space="preserve"> $500 - $1,500</w:t>
            </w:r>
          </w:p>
          <w:p w14:paraId="63A6FEB0" w14:textId="77777777" w:rsidR="00DF7370" w:rsidRDefault="00DF7370" w:rsidP="00DF7370">
            <w:pPr>
              <w:tabs>
                <w:tab w:val="left" w:pos="6310"/>
              </w:tabs>
            </w:pPr>
            <w:r w:rsidRPr="00DF7370">
              <w:rPr>
                <w:rFonts w:asciiTheme="minorHAnsi" w:hAnsiTheme="minorHAnsi"/>
                <w:color w:val="000000" w:themeColor="text1"/>
              </w:rPr>
              <w:t>Target Audience:</w:t>
            </w:r>
            <w:r>
              <w:t xml:space="preserve"> </w:t>
            </w:r>
          </w:p>
          <w:p w14:paraId="3E6751CA" w14:textId="2317D083" w:rsidR="00DF7370" w:rsidRPr="00DF7370" w:rsidRDefault="00DF7370" w:rsidP="00FC7682">
            <w:pPr>
              <w:pStyle w:val="ListParagraph"/>
              <w:numPr>
                <w:ilvl w:val="0"/>
                <w:numId w:val="20"/>
              </w:numPr>
              <w:tabs>
                <w:tab w:val="left" w:pos="6310"/>
              </w:tabs>
              <w:rPr>
                <w:i w:val="0"/>
                <w:iCs w:val="0"/>
                <w:color w:val="000000" w:themeColor="text1"/>
                <w:sz w:val="21"/>
                <w:szCs w:val="21"/>
              </w:rPr>
            </w:pPr>
            <w:r w:rsidRPr="00DF7370">
              <w:rPr>
                <w:i w:val="0"/>
                <w:iCs w:val="0"/>
                <w:color w:val="000000" w:themeColor="text1"/>
                <w:sz w:val="21"/>
                <w:szCs w:val="21"/>
              </w:rPr>
              <w:t>Graduate of a NC high school within the past 2 years</w:t>
            </w:r>
          </w:p>
          <w:p w14:paraId="1CB986D4" w14:textId="77777777" w:rsidR="00DF7370" w:rsidRPr="00DF7370" w:rsidRDefault="00DF7370" w:rsidP="00FC7682">
            <w:pPr>
              <w:pStyle w:val="ListParagraph"/>
              <w:numPr>
                <w:ilvl w:val="0"/>
                <w:numId w:val="20"/>
              </w:numPr>
              <w:tabs>
                <w:tab w:val="left" w:pos="6310"/>
              </w:tabs>
              <w:rPr>
                <w:i w:val="0"/>
                <w:iCs w:val="0"/>
                <w:color w:val="000000" w:themeColor="text1"/>
                <w:sz w:val="21"/>
                <w:szCs w:val="21"/>
              </w:rPr>
            </w:pPr>
            <w:r w:rsidRPr="00DF7370">
              <w:rPr>
                <w:i w:val="0"/>
                <w:iCs w:val="0"/>
                <w:color w:val="000000" w:themeColor="text1"/>
                <w:sz w:val="21"/>
                <w:szCs w:val="21"/>
              </w:rPr>
              <w:t>A four-year cumulative GPA of 2.5 or better on a 4.0 scale</w:t>
            </w:r>
          </w:p>
          <w:p w14:paraId="147641B1" w14:textId="77777777" w:rsidR="00DF7370" w:rsidRPr="00DF7370" w:rsidRDefault="00DF7370" w:rsidP="00FC7682">
            <w:pPr>
              <w:pStyle w:val="ListParagraph"/>
              <w:numPr>
                <w:ilvl w:val="0"/>
                <w:numId w:val="20"/>
              </w:numPr>
              <w:tabs>
                <w:tab w:val="left" w:pos="6310"/>
              </w:tabs>
              <w:rPr>
                <w:i w:val="0"/>
                <w:iCs w:val="0"/>
                <w:color w:val="000000" w:themeColor="text1"/>
                <w:sz w:val="21"/>
                <w:szCs w:val="21"/>
              </w:rPr>
            </w:pPr>
            <w:r w:rsidRPr="00DF7370">
              <w:rPr>
                <w:i w:val="0"/>
                <w:iCs w:val="0"/>
                <w:color w:val="000000" w:themeColor="text1"/>
                <w:sz w:val="21"/>
                <w:szCs w:val="21"/>
              </w:rPr>
              <w:t>2 letters of recommendation from a high school teacher, principal, pastor, employer, or other community leaders</w:t>
            </w:r>
          </w:p>
          <w:p w14:paraId="17C2F281" w14:textId="77777777" w:rsidR="00DF7370" w:rsidRPr="00DF7370" w:rsidRDefault="00DF7370" w:rsidP="00FC7682">
            <w:pPr>
              <w:pStyle w:val="ListParagraph"/>
              <w:numPr>
                <w:ilvl w:val="0"/>
                <w:numId w:val="20"/>
              </w:numPr>
              <w:tabs>
                <w:tab w:val="left" w:pos="6310"/>
              </w:tabs>
              <w:rPr>
                <w:i w:val="0"/>
                <w:iCs w:val="0"/>
                <w:color w:val="000000" w:themeColor="text1"/>
                <w:sz w:val="21"/>
                <w:szCs w:val="21"/>
              </w:rPr>
            </w:pPr>
            <w:r w:rsidRPr="00DF7370">
              <w:rPr>
                <w:i w:val="0"/>
                <w:iCs w:val="0"/>
                <w:color w:val="000000" w:themeColor="text1"/>
                <w:sz w:val="21"/>
                <w:szCs w:val="21"/>
              </w:rPr>
              <w:t>An official high school transcript</w:t>
            </w:r>
          </w:p>
          <w:p w14:paraId="765226D5" w14:textId="2CDDF21E" w:rsidR="00DF7370" w:rsidRPr="00DF7370" w:rsidRDefault="00DF7370" w:rsidP="00FC7682">
            <w:pPr>
              <w:pStyle w:val="ListParagraph"/>
              <w:numPr>
                <w:ilvl w:val="0"/>
                <w:numId w:val="20"/>
              </w:numPr>
              <w:tabs>
                <w:tab w:val="left" w:pos="6310"/>
              </w:tabs>
              <w:rPr>
                <w:i w:val="0"/>
                <w:iCs w:val="0"/>
                <w:color w:val="000000" w:themeColor="text1"/>
                <w:sz w:val="21"/>
                <w:szCs w:val="21"/>
              </w:rPr>
            </w:pPr>
            <w:r w:rsidRPr="00DF7370">
              <w:rPr>
                <w:i w:val="0"/>
                <w:iCs w:val="0"/>
                <w:color w:val="000000" w:themeColor="text1"/>
                <w:sz w:val="21"/>
                <w:szCs w:val="21"/>
              </w:rPr>
              <w:t>Personal statement (500 words)</w:t>
            </w:r>
          </w:p>
          <w:p w14:paraId="3685E2C4" w14:textId="4E379DFF" w:rsidR="00DF7370" w:rsidRPr="00DF7370" w:rsidRDefault="00DF7370" w:rsidP="00DF7370">
            <w:pPr>
              <w:tabs>
                <w:tab w:val="left" w:pos="6310"/>
              </w:tabs>
              <w:rPr>
                <w:rFonts w:asciiTheme="minorHAnsi" w:hAnsiTheme="minorHAnsi"/>
                <w:color w:val="000000" w:themeColor="text1"/>
              </w:rPr>
            </w:pPr>
            <w:r w:rsidRPr="00DF7370">
              <w:rPr>
                <w:rFonts w:asciiTheme="minorHAnsi" w:hAnsiTheme="minorHAnsi"/>
                <w:color w:val="000000" w:themeColor="text1"/>
              </w:rPr>
              <w:t xml:space="preserve">How to Apply: </w:t>
            </w:r>
            <w:hyperlink r:id="rId157" w:history="1">
              <w:r w:rsidRPr="00534F91">
                <w:rPr>
                  <w:rStyle w:val="Hyperlink"/>
                  <w:rFonts w:asciiTheme="minorHAnsi" w:hAnsiTheme="minorHAnsi"/>
                </w:rPr>
                <w:t>Click here to apply</w:t>
              </w:r>
            </w:hyperlink>
          </w:p>
          <w:p w14:paraId="5961CCC0" w14:textId="40AE4241" w:rsidR="00DF7370" w:rsidRPr="00DF7370" w:rsidRDefault="00DF7370" w:rsidP="00DF7370">
            <w:pPr>
              <w:tabs>
                <w:tab w:val="left" w:pos="6310"/>
              </w:tabs>
              <w:rPr>
                <w:rFonts w:asciiTheme="minorHAnsi" w:hAnsiTheme="minorHAnsi"/>
                <w:b/>
                <w:bCs/>
                <w:color w:val="000000" w:themeColor="text1"/>
              </w:rPr>
            </w:pPr>
            <w:r w:rsidRPr="00DF7370">
              <w:rPr>
                <w:rFonts w:asciiTheme="minorHAnsi" w:hAnsiTheme="minorHAnsi"/>
                <w:color w:val="FF0000"/>
              </w:rPr>
              <w:t>Due Date</w:t>
            </w:r>
            <w:r w:rsidRPr="00DF7370">
              <w:rPr>
                <w:rFonts w:asciiTheme="minorHAnsi" w:hAnsiTheme="minorHAnsi"/>
                <w:color w:val="000000" w:themeColor="text1"/>
              </w:rPr>
              <w:t>: February 2025</w:t>
            </w:r>
            <w:r w:rsidRPr="00DF7370">
              <w:rPr>
                <w:rFonts w:asciiTheme="minorHAnsi" w:hAnsiTheme="minorHAnsi"/>
                <w:b/>
                <w:bCs/>
                <w:color w:val="000000" w:themeColor="text1"/>
              </w:rPr>
              <w:t xml:space="preserve"> </w:t>
            </w:r>
            <w:r w:rsidRPr="00DF7370">
              <w:rPr>
                <w:rFonts w:asciiTheme="minorHAnsi" w:hAnsiTheme="minorHAnsi"/>
                <w:b/>
                <w:bCs/>
                <w:i/>
                <w:iCs/>
                <w:color w:val="000000" w:themeColor="text1"/>
              </w:rPr>
              <w:t>(Date not released yet)</w:t>
            </w:r>
          </w:p>
        </w:tc>
      </w:tr>
      <w:tr w:rsidR="00894061" w14:paraId="70441F14" w14:textId="77777777" w:rsidTr="009534EA">
        <w:trPr>
          <w:trHeight w:val="80"/>
        </w:trPr>
        <w:tc>
          <w:tcPr>
            <w:tcW w:w="9350" w:type="dxa"/>
          </w:tcPr>
          <w:p w14:paraId="53F02CD6" w14:textId="77777777" w:rsidR="00894061" w:rsidRDefault="00894061" w:rsidP="00E676DC">
            <w:pPr>
              <w:tabs>
                <w:tab w:val="left" w:pos="6310"/>
              </w:tabs>
              <w:jc w:val="center"/>
              <w:rPr>
                <w:rFonts w:asciiTheme="minorHAnsi" w:hAnsiTheme="minorHAnsi"/>
                <w:b/>
                <w:bCs/>
                <w:color w:val="000000" w:themeColor="text1"/>
              </w:rPr>
            </w:pPr>
            <w:r>
              <w:rPr>
                <w:rFonts w:asciiTheme="minorHAnsi" w:hAnsiTheme="minorHAnsi"/>
                <w:b/>
                <w:bCs/>
                <w:color w:val="000000" w:themeColor="text1"/>
              </w:rPr>
              <w:lastRenderedPageBreak/>
              <w:t xml:space="preserve">American Chemical Society Scholars Program </w:t>
            </w:r>
            <w:r w:rsidRPr="006A5303">
              <w:rPr>
                <w:rFonts w:asciiTheme="minorHAnsi" w:hAnsiTheme="minorHAnsi"/>
                <w:color w:val="FF0000"/>
              </w:rPr>
              <w:t>(new)</w:t>
            </w:r>
          </w:p>
          <w:p w14:paraId="34E028B6" w14:textId="77777777" w:rsidR="00894061" w:rsidRDefault="00894061" w:rsidP="00E676DC">
            <w:pPr>
              <w:tabs>
                <w:tab w:val="left" w:pos="6310"/>
              </w:tabs>
              <w:jc w:val="center"/>
              <w:rPr>
                <w:rFonts w:asciiTheme="minorHAnsi" w:hAnsiTheme="minorHAnsi"/>
                <w:b/>
                <w:bCs/>
                <w:color w:val="000000" w:themeColor="text1"/>
              </w:rPr>
            </w:pPr>
          </w:p>
          <w:p w14:paraId="451A485E" w14:textId="366B40A5" w:rsidR="00894061" w:rsidRDefault="002D0DC1" w:rsidP="002D0DC1">
            <w:pPr>
              <w:tabs>
                <w:tab w:val="left" w:pos="6310"/>
              </w:tabs>
              <w:jc w:val="both"/>
              <w:rPr>
                <w:rFonts w:asciiTheme="minorHAnsi" w:hAnsiTheme="minorHAnsi"/>
                <w:color w:val="000000" w:themeColor="text1"/>
              </w:rPr>
            </w:pPr>
            <w:r w:rsidRPr="002D0DC1">
              <w:rPr>
                <w:rFonts w:asciiTheme="minorHAnsi" w:hAnsiTheme="minorHAnsi"/>
                <w:color w:val="000000" w:themeColor="text1"/>
              </w:rPr>
              <w:t>High school seniors may apply for the scholarship program.</w:t>
            </w:r>
            <w:r>
              <w:rPr>
                <w:rFonts w:asciiTheme="minorHAnsi" w:hAnsiTheme="minorHAnsi"/>
                <w:color w:val="000000" w:themeColor="text1"/>
              </w:rPr>
              <w:t xml:space="preserve"> </w:t>
            </w:r>
            <w:r w:rsidRPr="002D0DC1">
              <w:rPr>
                <w:rFonts w:asciiTheme="minorHAnsi" w:hAnsiTheme="minorHAnsi"/>
                <w:color w:val="000000" w:themeColor="text1"/>
              </w:rPr>
              <w:t>Unsure of which school you will be attending?  Don’t worry about it.  If you are selected, you will then be asked about your school information.</w:t>
            </w:r>
            <w:r>
              <w:rPr>
                <w:rFonts w:asciiTheme="minorHAnsi" w:hAnsiTheme="minorHAnsi"/>
                <w:color w:val="000000" w:themeColor="text1"/>
              </w:rPr>
              <w:t xml:space="preserve"> </w:t>
            </w:r>
            <w:r w:rsidRPr="002D0DC1">
              <w:rPr>
                <w:rFonts w:asciiTheme="minorHAnsi" w:hAnsiTheme="minorHAnsi"/>
                <w:color w:val="000000" w:themeColor="text1"/>
              </w:rPr>
              <w:t>Only official transcripts will be accepted.</w:t>
            </w:r>
            <w:r>
              <w:rPr>
                <w:rFonts w:asciiTheme="minorHAnsi" w:hAnsiTheme="minorHAnsi"/>
                <w:color w:val="000000" w:themeColor="text1"/>
              </w:rPr>
              <w:t xml:space="preserve"> </w:t>
            </w:r>
            <w:r w:rsidRPr="002D0DC1">
              <w:rPr>
                <w:rFonts w:asciiTheme="minorHAnsi" w:hAnsiTheme="minorHAnsi"/>
                <w:color w:val="000000" w:themeColor="text1"/>
              </w:rPr>
              <w:t>African descent or Black, Hispanic or Latina/Latino/Latinx, or Indigenous (</w:t>
            </w:r>
            <w:proofErr w:type="gramStart"/>
            <w:r w:rsidRPr="002D0DC1">
              <w:rPr>
                <w:rFonts w:asciiTheme="minorHAnsi" w:hAnsiTheme="minorHAnsi"/>
                <w:color w:val="000000" w:themeColor="text1"/>
              </w:rPr>
              <w:t>e.g.</w:t>
            </w:r>
            <w:proofErr w:type="gramEnd"/>
            <w:r w:rsidRPr="002D0DC1">
              <w:rPr>
                <w:rFonts w:asciiTheme="minorHAnsi" w:hAnsiTheme="minorHAnsi"/>
                <w:color w:val="000000" w:themeColor="text1"/>
              </w:rPr>
              <w:t xml:space="preserve"> Native American, Native Hawaiian, Pacific Islander, Alaskan Native) (please </w:t>
            </w:r>
            <w:r>
              <w:rPr>
                <w:rFonts w:asciiTheme="minorHAnsi" w:hAnsiTheme="minorHAnsi"/>
                <w:color w:val="000000" w:themeColor="text1"/>
              </w:rPr>
              <w:t>scholarship link</w:t>
            </w:r>
            <w:r w:rsidRPr="002D0DC1">
              <w:rPr>
                <w:rFonts w:asciiTheme="minorHAnsi" w:hAnsiTheme="minorHAnsi"/>
                <w:color w:val="000000" w:themeColor="text1"/>
              </w:rPr>
              <w:t xml:space="preserve"> for more details)</w:t>
            </w:r>
          </w:p>
          <w:p w14:paraId="2BC447A8" w14:textId="77777777" w:rsidR="002D0DC1" w:rsidRPr="002D0DC1" w:rsidRDefault="002D0DC1" w:rsidP="002D0DC1">
            <w:pPr>
              <w:tabs>
                <w:tab w:val="left" w:pos="6310"/>
              </w:tabs>
              <w:jc w:val="both"/>
              <w:rPr>
                <w:rFonts w:asciiTheme="minorHAnsi" w:hAnsiTheme="minorHAnsi"/>
                <w:color w:val="000000" w:themeColor="text1"/>
              </w:rPr>
            </w:pPr>
          </w:p>
          <w:p w14:paraId="3DDD01BC" w14:textId="598082EC" w:rsidR="00894061" w:rsidRPr="00894061" w:rsidRDefault="00894061" w:rsidP="00894061">
            <w:pPr>
              <w:tabs>
                <w:tab w:val="left" w:pos="6310"/>
              </w:tabs>
              <w:rPr>
                <w:rFonts w:asciiTheme="minorHAnsi" w:hAnsiTheme="minorHAnsi"/>
                <w:color w:val="000000" w:themeColor="text1"/>
              </w:rPr>
            </w:pPr>
            <w:r>
              <w:rPr>
                <w:rFonts w:asciiTheme="minorHAnsi" w:hAnsiTheme="minorHAnsi"/>
                <w:b/>
                <w:bCs/>
                <w:color w:val="000000" w:themeColor="text1"/>
              </w:rPr>
              <w:t xml:space="preserve">Amount: </w:t>
            </w:r>
            <w:r w:rsidRPr="00894061">
              <w:rPr>
                <w:rFonts w:asciiTheme="minorHAnsi" w:hAnsiTheme="minorHAnsi"/>
                <w:color w:val="000000" w:themeColor="text1"/>
              </w:rPr>
              <w:t>$5,000</w:t>
            </w:r>
          </w:p>
          <w:p w14:paraId="38560402" w14:textId="3F5CDF8A" w:rsidR="00894061" w:rsidRPr="00894061" w:rsidRDefault="00894061" w:rsidP="00894061">
            <w:pPr>
              <w:tabs>
                <w:tab w:val="left" w:pos="6310"/>
              </w:tabs>
              <w:rPr>
                <w:rFonts w:asciiTheme="minorHAnsi" w:hAnsiTheme="minorHAnsi"/>
                <w:color w:val="000000" w:themeColor="text1"/>
              </w:rPr>
            </w:pPr>
            <w:r w:rsidRPr="00894061">
              <w:rPr>
                <w:rFonts w:asciiTheme="minorHAnsi" w:hAnsiTheme="minorHAnsi"/>
                <w:color w:val="000000" w:themeColor="text1"/>
              </w:rPr>
              <w:t>Target Audience:</w:t>
            </w:r>
            <w:r>
              <w:rPr>
                <w:rFonts w:asciiTheme="minorHAnsi" w:hAnsiTheme="minorHAnsi"/>
                <w:color w:val="000000" w:themeColor="text1"/>
              </w:rPr>
              <w:t xml:space="preserve"> Full-Time student with a 3.0 GPA or higher. </w:t>
            </w:r>
            <w:r w:rsidRPr="00894061">
              <w:rPr>
                <w:rFonts w:asciiTheme="minorHAnsi" w:hAnsiTheme="minorHAnsi"/>
                <w:color w:val="000000" w:themeColor="text1"/>
              </w:rPr>
              <w:t>Those intending to major</w:t>
            </w:r>
            <w:r>
              <w:rPr>
                <w:rFonts w:asciiTheme="minorHAnsi" w:hAnsiTheme="minorHAnsi"/>
                <w:color w:val="000000" w:themeColor="text1"/>
              </w:rPr>
              <w:t xml:space="preserve"> </w:t>
            </w:r>
            <w:r w:rsidRPr="00894061">
              <w:rPr>
                <w:rFonts w:asciiTheme="minorHAnsi" w:hAnsiTheme="minorHAnsi"/>
                <w:color w:val="000000" w:themeColor="text1"/>
              </w:rPr>
              <w:t>in chemistry, biochemistry, chemical engineering, chemical technology, or another chemistry-related science</w:t>
            </w:r>
            <w:r>
              <w:rPr>
                <w:rFonts w:asciiTheme="minorHAnsi" w:hAnsiTheme="minorHAnsi"/>
                <w:color w:val="000000" w:themeColor="text1"/>
              </w:rPr>
              <w:t>.</w:t>
            </w:r>
          </w:p>
          <w:p w14:paraId="27C9CF18" w14:textId="01A6D84A" w:rsidR="00894061" w:rsidRPr="00894061" w:rsidRDefault="00894061" w:rsidP="00894061">
            <w:pPr>
              <w:tabs>
                <w:tab w:val="left" w:pos="6310"/>
              </w:tabs>
              <w:rPr>
                <w:rFonts w:asciiTheme="minorHAnsi" w:hAnsiTheme="minorHAnsi"/>
                <w:color w:val="000000" w:themeColor="text1"/>
              </w:rPr>
            </w:pPr>
            <w:r w:rsidRPr="00894061">
              <w:rPr>
                <w:rFonts w:asciiTheme="minorHAnsi" w:hAnsiTheme="minorHAnsi"/>
                <w:color w:val="000000" w:themeColor="text1"/>
              </w:rPr>
              <w:t xml:space="preserve">How to Apply: </w:t>
            </w:r>
            <w:hyperlink r:id="rId158" w:history="1">
              <w:r w:rsidRPr="00894061">
                <w:rPr>
                  <w:rStyle w:val="Hyperlink"/>
                  <w:rFonts w:asciiTheme="minorHAnsi" w:hAnsiTheme="minorHAnsi"/>
                </w:rPr>
                <w:t>Click here to apply</w:t>
              </w:r>
            </w:hyperlink>
          </w:p>
          <w:p w14:paraId="0D3CCAFE" w14:textId="7F15357E" w:rsidR="00894061" w:rsidRPr="002A5B44" w:rsidRDefault="00894061" w:rsidP="00894061">
            <w:pPr>
              <w:tabs>
                <w:tab w:val="left" w:pos="6310"/>
              </w:tabs>
              <w:rPr>
                <w:rFonts w:asciiTheme="minorHAnsi" w:hAnsiTheme="minorHAnsi"/>
                <w:b/>
                <w:bCs/>
                <w:color w:val="000000" w:themeColor="text1"/>
              </w:rPr>
            </w:pPr>
            <w:r w:rsidRPr="00894061">
              <w:rPr>
                <w:rFonts w:asciiTheme="minorHAnsi" w:hAnsiTheme="minorHAnsi"/>
                <w:color w:val="FF0000"/>
              </w:rPr>
              <w:t>Due Date</w:t>
            </w:r>
            <w:r w:rsidRPr="00894061">
              <w:rPr>
                <w:rFonts w:asciiTheme="minorHAnsi" w:hAnsiTheme="minorHAnsi"/>
                <w:color w:val="000000" w:themeColor="text1"/>
              </w:rPr>
              <w:t>: March1</w:t>
            </w:r>
          </w:p>
        </w:tc>
      </w:tr>
      <w:tr w:rsidR="002876D9" w14:paraId="537E74D2" w14:textId="77777777" w:rsidTr="009534EA">
        <w:trPr>
          <w:trHeight w:val="80"/>
        </w:trPr>
        <w:tc>
          <w:tcPr>
            <w:tcW w:w="9350" w:type="dxa"/>
          </w:tcPr>
          <w:p w14:paraId="367173A7" w14:textId="77777777" w:rsidR="002876D9" w:rsidRDefault="002876D9" w:rsidP="00E676DC">
            <w:pPr>
              <w:tabs>
                <w:tab w:val="left" w:pos="6310"/>
              </w:tabs>
              <w:jc w:val="center"/>
              <w:rPr>
                <w:rFonts w:asciiTheme="minorHAnsi" w:hAnsiTheme="minorHAnsi"/>
                <w:b/>
                <w:bCs/>
                <w:color w:val="000000" w:themeColor="text1"/>
              </w:rPr>
            </w:pPr>
            <w:r>
              <w:rPr>
                <w:rFonts w:asciiTheme="minorHAnsi" w:hAnsiTheme="minorHAnsi"/>
                <w:b/>
                <w:bCs/>
                <w:color w:val="000000" w:themeColor="text1"/>
              </w:rPr>
              <w:t xml:space="preserve">Children of Warriors National Scholarship </w:t>
            </w:r>
            <w:r w:rsidRPr="002876D9">
              <w:rPr>
                <w:rFonts w:asciiTheme="minorHAnsi" w:hAnsiTheme="minorHAnsi"/>
                <w:color w:val="FF0000"/>
              </w:rPr>
              <w:t>(new)</w:t>
            </w:r>
          </w:p>
          <w:p w14:paraId="66889780" w14:textId="77777777" w:rsidR="002876D9" w:rsidRDefault="002876D9" w:rsidP="00E676DC">
            <w:pPr>
              <w:tabs>
                <w:tab w:val="left" w:pos="6310"/>
              </w:tabs>
              <w:jc w:val="center"/>
              <w:rPr>
                <w:rFonts w:asciiTheme="minorHAnsi" w:hAnsiTheme="minorHAnsi"/>
                <w:b/>
                <w:bCs/>
                <w:color w:val="000000" w:themeColor="text1"/>
              </w:rPr>
            </w:pPr>
          </w:p>
          <w:p w14:paraId="040C8A7E" w14:textId="77777777" w:rsidR="00D66BD0" w:rsidRPr="00D66BD0" w:rsidRDefault="00D66BD0" w:rsidP="00D66BD0">
            <w:pPr>
              <w:tabs>
                <w:tab w:val="left" w:pos="6310"/>
              </w:tabs>
              <w:jc w:val="center"/>
              <w:rPr>
                <w:rFonts w:asciiTheme="minorHAnsi" w:hAnsiTheme="minorHAnsi"/>
                <w:b/>
                <w:bCs/>
                <w:color w:val="000000" w:themeColor="text1"/>
              </w:rPr>
            </w:pPr>
            <w:r w:rsidRPr="00D66BD0">
              <w:rPr>
                <w:rFonts w:asciiTheme="minorHAnsi" w:hAnsiTheme="minorHAnsi"/>
                <w:b/>
                <w:bCs/>
                <w:color w:val="000000" w:themeColor="text1"/>
              </w:rPr>
              <w:t>Requirements</w:t>
            </w:r>
          </w:p>
          <w:p w14:paraId="7029C82E" w14:textId="77777777" w:rsidR="00D66BD0" w:rsidRPr="00D66BD0" w:rsidRDefault="00D66BD0" w:rsidP="00D66BD0">
            <w:pPr>
              <w:tabs>
                <w:tab w:val="left" w:pos="6310"/>
              </w:tabs>
              <w:jc w:val="center"/>
              <w:rPr>
                <w:rFonts w:asciiTheme="minorHAnsi" w:hAnsiTheme="minorHAnsi"/>
                <w:color w:val="000000" w:themeColor="text1"/>
              </w:rPr>
            </w:pPr>
            <w:r w:rsidRPr="00D66BD0">
              <w:rPr>
                <w:rFonts w:asciiTheme="minorHAnsi" w:hAnsiTheme="minorHAnsi"/>
                <w:color w:val="000000" w:themeColor="text1"/>
              </w:rPr>
              <w:t>Direct descendant of Veterans of the U.S. Armed Forces American Legion</w:t>
            </w:r>
          </w:p>
          <w:p w14:paraId="0DF186B3" w14:textId="77777777" w:rsidR="00D66BD0" w:rsidRPr="00D66BD0" w:rsidRDefault="00D66BD0" w:rsidP="00D66BD0">
            <w:pPr>
              <w:tabs>
                <w:tab w:val="left" w:pos="6310"/>
              </w:tabs>
              <w:jc w:val="center"/>
              <w:rPr>
                <w:rFonts w:asciiTheme="minorHAnsi" w:hAnsiTheme="minorHAnsi"/>
                <w:color w:val="000000" w:themeColor="text1"/>
              </w:rPr>
            </w:pPr>
            <w:r w:rsidRPr="00D66BD0">
              <w:rPr>
                <w:rFonts w:asciiTheme="minorHAnsi" w:hAnsiTheme="minorHAnsi"/>
                <w:color w:val="000000" w:themeColor="text1"/>
              </w:rPr>
              <w:t>Resident of the U.S.</w:t>
            </w:r>
          </w:p>
          <w:p w14:paraId="05C9296B" w14:textId="77777777" w:rsidR="00D66BD0" w:rsidRPr="00D66BD0" w:rsidRDefault="00D66BD0" w:rsidP="00D66BD0">
            <w:pPr>
              <w:tabs>
                <w:tab w:val="left" w:pos="6310"/>
              </w:tabs>
              <w:jc w:val="center"/>
              <w:rPr>
                <w:rFonts w:asciiTheme="minorHAnsi" w:hAnsiTheme="minorHAnsi"/>
                <w:color w:val="000000" w:themeColor="text1"/>
              </w:rPr>
            </w:pPr>
            <w:r w:rsidRPr="00D66BD0">
              <w:rPr>
                <w:rFonts w:asciiTheme="minorHAnsi" w:hAnsiTheme="minorHAnsi"/>
                <w:color w:val="000000" w:themeColor="text1"/>
              </w:rPr>
              <w:t>High school senior</w:t>
            </w:r>
          </w:p>
          <w:p w14:paraId="11469DAE" w14:textId="77777777" w:rsidR="00D66BD0" w:rsidRPr="00D66BD0" w:rsidRDefault="00D66BD0" w:rsidP="00D66BD0">
            <w:pPr>
              <w:tabs>
                <w:tab w:val="left" w:pos="6310"/>
              </w:tabs>
              <w:jc w:val="center"/>
              <w:rPr>
                <w:rFonts w:asciiTheme="minorHAnsi" w:hAnsiTheme="minorHAnsi"/>
                <w:color w:val="000000" w:themeColor="text1"/>
              </w:rPr>
            </w:pPr>
            <w:r w:rsidRPr="00D66BD0">
              <w:rPr>
                <w:rFonts w:asciiTheme="minorHAnsi" w:hAnsiTheme="minorHAnsi"/>
                <w:color w:val="000000" w:themeColor="text1"/>
              </w:rPr>
              <w:t>Seeking a bachelor's degree</w:t>
            </w:r>
          </w:p>
          <w:p w14:paraId="5D1BCB57" w14:textId="77777777" w:rsidR="00D66BD0" w:rsidRPr="00D66BD0" w:rsidRDefault="00D66BD0" w:rsidP="00D66BD0">
            <w:pPr>
              <w:tabs>
                <w:tab w:val="left" w:pos="6310"/>
              </w:tabs>
              <w:jc w:val="center"/>
              <w:rPr>
                <w:rFonts w:asciiTheme="minorHAnsi" w:hAnsiTheme="minorHAnsi"/>
                <w:color w:val="000000" w:themeColor="text1"/>
              </w:rPr>
            </w:pPr>
            <w:r w:rsidRPr="00D66BD0">
              <w:rPr>
                <w:rFonts w:asciiTheme="minorHAnsi" w:hAnsiTheme="minorHAnsi"/>
                <w:color w:val="000000" w:themeColor="text1"/>
              </w:rPr>
              <w:t>Planning to attend a 4year university</w:t>
            </w:r>
          </w:p>
          <w:p w14:paraId="3A6C7DD8" w14:textId="0E54AC1D" w:rsidR="002876D9" w:rsidRPr="00D66BD0" w:rsidRDefault="00D66BD0" w:rsidP="00D66BD0">
            <w:pPr>
              <w:tabs>
                <w:tab w:val="left" w:pos="6310"/>
              </w:tabs>
              <w:jc w:val="center"/>
              <w:rPr>
                <w:rFonts w:asciiTheme="minorHAnsi" w:hAnsiTheme="minorHAnsi"/>
                <w:color w:val="000000" w:themeColor="text1"/>
              </w:rPr>
            </w:pPr>
            <w:r w:rsidRPr="00D66BD0">
              <w:rPr>
                <w:rFonts w:asciiTheme="minorHAnsi" w:hAnsiTheme="minorHAnsi"/>
                <w:color w:val="000000" w:themeColor="text1"/>
              </w:rPr>
              <w:t>Completed a minimum of 50 hours of community service</w:t>
            </w:r>
          </w:p>
          <w:p w14:paraId="33420736" w14:textId="77777777" w:rsidR="002876D9" w:rsidRDefault="002876D9" w:rsidP="002876D9">
            <w:pPr>
              <w:tabs>
                <w:tab w:val="left" w:pos="6310"/>
              </w:tabs>
              <w:rPr>
                <w:rFonts w:asciiTheme="minorHAnsi" w:hAnsiTheme="minorHAnsi"/>
                <w:color w:val="000000" w:themeColor="text1"/>
              </w:rPr>
            </w:pPr>
            <w:r>
              <w:rPr>
                <w:rFonts w:asciiTheme="minorHAnsi" w:hAnsiTheme="minorHAnsi"/>
                <w:b/>
                <w:bCs/>
                <w:color w:val="000000" w:themeColor="text1"/>
              </w:rPr>
              <w:t>Amount:</w:t>
            </w:r>
            <w:r>
              <w:rPr>
                <w:rFonts w:asciiTheme="minorHAnsi" w:hAnsiTheme="minorHAnsi"/>
                <w:color w:val="000000" w:themeColor="text1"/>
              </w:rPr>
              <w:t xml:space="preserve"> $5,000</w:t>
            </w:r>
          </w:p>
          <w:p w14:paraId="2F5A67C6" w14:textId="77777777" w:rsidR="002876D9" w:rsidRDefault="002876D9" w:rsidP="002876D9">
            <w:pPr>
              <w:tabs>
                <w:tab w:val="left" w:pos="6310"/>
              </w:tabs>
              <w:rPr>
                <w:rFonts w:asciiTheme="minorHAnsi" w:hAnsiTheme="minorHAnsi"/>
                <w:color w:val="000000" w:themeColor="text1"/>
              </w:rPr>
            </w:pPr>
            <w:r>
              <w:rPr>
                <w:rFonts w:asciiTheme="minorHAnsi" w:hAnsiTheme="minorHAnsi"/>
                <w:color w:val="000000" w:themeColor="text1"/>
              </w:rPr>
              <w:t>Target Audience:</w:t>
            </w:r>
          </w:p>
          <w:p w14:paraId="53F6D7DF" w14:textId="570D53EE" w:rsidR="002876D9" w:rsidRDefault="002876D9" w:rsidP="002876D9">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59" w:history="1">
              <w:r w:rsidRPr="00D66BD0">
                <w:rPr>
                  <w:rStyle w:val="Hyperlink"/>
                  <w:rFonts w:asciiTheme="minorHAnsi" w:hAnsiTheme="minorHAnsi"/>
                </w:rPr>
                <w:t>Click here to apply</w:t>
              </w:r>
            </w:hyperlink>
          </w:p>
          <w:p w14:paraId="70ED1D00" w14:textId="54B5445C" w:rsidR="002876D9" w:rsidRPr="002876D9" w:rsidRDefault="002876D9" w:rsidP="002876D9">
            <w:pPr>
              <w:tabs>
                <w:tab w:val="left" w:pos="6310"/>
              </w:tabs>
              <w:rPr>
                <w:rFonts w:asciiTheme="minorHAnsi" w:hAnsiTheme="minorHAnsi"/>
                <w:color w:val="000000" w:themeColor="text1"/>
              </w:rPr>
            </w:pPr>
            <w:r w:rsidRPr="002876D9">
              <w:rPr>
                <w:rFonts w:asciiTheme="minorHAnsi" w:hAnsiTheme="minorHAnsi"/>
                <w:color w:val="FF0000"/>
              </w:rPr>
              <w:t>Due Date</w:t>
            </w:r>
            <w:r>
              <w:rPr>
                <w:rFonts w:asciiTheme="minorHAnsi" w:hAnsiTheme="minorHAnsi"/>
                <w:color w:val="000000" w:themeColor="text1"/>
              </w:rPr>
              <w:t>: March 1</w:t>
            </w:r>
          </w:p>
        </w:tc>
      </w:tr>
      <w:tr w:rsidR="00E32B10" w14:paraId="5158C694" w14:textId="77777777" w:rsidTr="009534EA">
        <w:trPr>
          <w:trHeight w:val="80"/>
        </w:trPr>
        <w:tc>
          <w:tcPr>
            <w:tcW w:w="9350" w:type="dxa"/>
          </w:tcPr>
          <w:p w14:paraId="29C64C73" w14:textId="77777777" w:rsidR="00E32B10" w:rsidRDefault="00E32B10" w:rsidP="00E676DC">
            <w:pPr>
              <w:tabs>
                <w:tab w:val="left" w:pos="6310"/>
              </w:tabs>
              <w:jc w:val="center"/>
              <w:rPr>
                <w:rFonts w:asciiTheme="minorHAnsi" w:hAnsiTheme="minorHAnsi"/>
                <w:b/>
                <w:bCs/>
                <w:color w:val="000000" w:themeColor="text1"/>
              </w:rPr>
            </w:pPr>
            <w:r w:rsidRPr="00E32B10">
              <w:rPr>
                <w:rFonts w:asciiTheme="minorHAnsi" w:hAnsiTheme="minorHAnsi"/>
                <w:b/>
                <w:bCs/>
                <w:color w:val="000000" w:themeColor="text1"/>
              </w:rPr>
              <w:t>Engebretson Foundation Scholarship</w:t>
            </w:r>
            <w:r>
              <w:rPr>
                <w:rFonts w:asciiTheme="minorHAnsi" w:hAnsiTheme="minorHAnsi"/>
                <w:b/>
                <w:bCs/>
                <w:color w:val="000000" w:themeColor="text1"/>
              </w:rPr>
              <w:t xml:space="preserve"> </w:t>
            </w:r>
            <w:r w:rsidRPr="006A5303">
              <w:rPr>
                <w:rFonts w:asciiTheme="minorHAnsi" w:hAnsiTheme="minorHAnsi"/>
                <w:color w:val="FF0000"/>
              </w:rPr>
              <w:t>(new)</w:t>
            </w:r>
          </w:p>
          <w:p w14:paraId="52C16EC9" w14:textId="77777777" w:rsidR="00E32B10" w:rsidRDefault="00E32B10" w:rsidP="00E676DC">
            <w:pPr>
              <w:tabs>
                <w:tab w:val="left" w:pos="6310"/>
              </w:tabs>
              <w:jc w:val="center"/>
              <w:rPr>
                <w:rFonts w:asciiTheme="minorHAnsi" w:hAnsiTheme="minorHAnsi"/>
                <w:b/>
                <w:bCs/>
                <w:color w:val="000000" w:themeColor="text1"/>
              </w:rPr>
            </w:pPr>
          </w:p>
          <w:p w14:paraId="36168F6E" w14:textId="0C68749C" w:rsidR="00E32B10" w:rsidRDefault="002412EE" w:rsidP="002412EE">
            <w:pPr>
              <w:tabs>
                <w:tab w:val="left" w:pos="6310"/>
              </w:tabs>
              <w:rPr>
                <w:rFonts w:asciiTheme="minorHAnsi" w:hAnsiTheme="minorHAnsi"/>
                <w:color w:val="000000" w:themeColor="text1"/>
              </w:rPr>
            </w:pPr>
            <w:r w:rsidRPr="002412EE">
              <w:rPr>
                <w:rFonts w:asciiTheme="minorHAnsi" w:hAnsiTheme="minorHAnsi"/>
                <w:color w:val="000000" w:themeColor="text1"/>
              </w:rPr>
              <w:t>The Engebretson Scholarship Foundation was founded in 2006 by the family of the late David J. Engebretson. David J. Engebretson, a native of South Dakota, was a prominent businessman who always held children close at heart. Mr. Engebretson had a dream, a dream to "Always Give Back." He supported many organizations and hospitals through donations, always focusing on the needs of a child. The Engebretson Foundation is based on this dream and founded to carry on the dream.</w:t>
            </w:r>
          </w:p>
          <w:p w14:paraId="726AF83C" w14:textId="77777777" w:rsidR="002412EE" w:rsidRPr="002412EE" w:rsidRDefault="002412EE" w:rsidP="002412EE">
            <w:pPr>
              <w:tabs>
                <w:tab w:val="left" w:pos="6310"/>
              </w:tabs>
              <w:rPr>
                <w:rFonts w:asciiTheme="minorHAnsi" w:hAnsiTheme="minorHAnsi"/>
                <w:color w:val="000000" w:themeColor="text1"/>
              </w:rPr>
            </w:pPr>
          </w:p>
          <w:p w14:paraId="407F1BFB" w14:textId="77777777" w:rsidR="00E32B10" w:rsidRDefault="00E32B10" w:rsidP="00E32B10">
            <w:pPr>
              <w:tabs>
                <w:tab w:val="left" w:pos="6310"/>
              </w:tabs>
              <w:rPr>
                <w:rFonts w:asciiTheme="minorHAnsi" w:hAnsiTheme="minorHAnsi"/>
                <w:color w:val="000000" w:themeColor="text1"/>
              </w:rPr>
            </w:pPr>
            <w:r>
              <w:rPr>
                <w:rFonts w:asciiTheme="minorHAnsi" w:hAnsiTheme="minorHAnsi"/>
                <w:b/>
                <w:bCs/>
                <w:color w:val="000000" w:themeColor="text1"/>
              </w:rPr>
              <w:t xml:space="preserve">Amount: </w:t>
            </w:r>
            <w:r>
              <w:rPr>
                <w:rFonts w:asciiTheme="minorHAnsi" w:hAnsiTheme="minorHAnsi"/>
                <w:color w:val="000000" w:themeColor="text1"/>
              </w:rPr>
              <w:t>$20,000</w:t>
            </w:r>
          </w:p>
          <w:p w14:paraId="17BE6FE7" w14:textId="77777777" w:rsidR="002412EE" w:rsidRDefault="00E32B10" w:rsidP="002412EE">
            <w:pPr>
              <w:tabs>
                <w:tab w:val="left" w:pos="6310"/>
              </w:tabs>
              <w:rPr>
                <w:rFonts w:asciiTheme="minorHAnsi" w:hAnsiTheme="minorHAnsi"/>
                <w:color w:val="000000" w:themeColor="text1"/>
              </w:rPr>
            </w:pPr>
            <w:r>
              <w:rPr>
                <w:rFonts w:asciiTheme="minorHAnsi" w:hAnsiTheme="minorHAnsi"/>
                <w:color w:val="000000" w:themeColor="text1"/>
              </w:rPr>
              <w:t>Target Audience:</w:t>
            </w:r>
          </w:p>
          <w:p w14:paraId="1106618B" w14:textId="7FD7BC38" w:rsidR="002412EE" w:rsidRPr="002412EE" w:rsidRDefault="002412EE" w:rsidP="00FC7682">
            <w:pPr>
              <w:pStyle w:val="ListParagraph"/>
              <w:numPr>
                <w:ilvl w:val="0"/>
                <w:numId w:val="22"/>
              </w:numPr>
              <w:tabs>
                <w:tab w:val="left" w:pos="6310"/>
              </w:tabs>
              <w:rPr>
                <w:i w:val="0"/>
                <w:iCs w:val="0"/>
                <w:color w:val="000000" w:themeColor="text1"/>
                <w:sz w:val="21"/>
                <w:szCs w:val="21"/>
              </w:rPr>
            </w:pPr>
            <w:r w:rsidRPr="002412EE">
              <w:rPr>
                <w:i w:val="0"/>
                <w:iCs w:val="0"/>
                <w:color w:val="000000" w:themeColor="text1"/>
                <w:sz w:val="21"/>
                <w:szCs w:val="21"/>
              </w:rPr>
              <w:t>Be a graduating senior from a United States high school.</w:t>
            </w:r>
          </w:p>
          <w:p w14:paraId="3CD8D23C" w14:textId="183E3C7F" w:rsidR="002412EE" w:rsidRPr="002412EE" w:rsidRDefault="002412EE" w:rsidP="00FC7682">
            <w:pPr>
              <w:pStyle w:val="ListParagraph"/>
              <w:numPr>
                <w:ilvl w:val="0"/>
                <w:numId w:val="22"/>
              </w:numPr>
              <w:tabs>
                <w:tab w:val="left" w:pos="6310"/>
              </w:tabs>
              <w:rPr>
                <w:i w:val="0"/>
                <w:iCs w:val="0"/>
                <w:color w:val="000000" w:themeColor="text1"/>
                <w:sz w:val="21"/>
                <w:szCs w:val="21"/>
              </w:rPr>
            </w:pPr>
            <w:r w:rsidRPr="002412EE">
              <w:rPr>
                <w:i w:val="0"/>
                <w:iCs w:val="0"/>
                <w:color w:val="000000" w:themeColor="text1"/>
                <w:sz w:val="21"/>
                <w:szCs w:val="21"/>
              </w:rPr>
              <w:t>Plan to attend a four-year college.</w:t>
            </w:r>
          </w:p>
          <w:p w14:paraId="65061F3C" w14:textId="3BACE5E1" w:rsidR="002412EE" w:rsidRPr="002412EE" w:rsidRDefault="002412EE" w:rsidP="00FC7682">
            <w:pPr>
              <w:pStyle w:val="ListParagraph"/>
              <w:numPr>
                <w:ilvl w:val="0"/>
                <w:numId w:val="22"/>
              </w:numPr>
              <w:tabs>
                <w:tab w:val="left" w:pos="6310"/>
              </w:tabs>
              <w:rPr>
                <w:i w:val="0"/>
                <w:iCs w:val="0"/>
                <w:color w:val="000000" w:themeColor="text1"/>
                <w:sz w:val="21"/>
                <w:szCs w:val="21"/>
              </w:rPr>
            </w:pPr>
            <w:proofErr w:type="gramStart"/>
            <w:r w:rsidRPr="002412EE">
              <w:rPr>
                <w:i w:val="0"/>
                <w:iCs w:val="0"/>
                <w:color w:val="000000" w:themeColor="text1"/>
                <w:sz w:val="21"/>
                <w:szCs w:val="21"/>
              </w:rPr>
              <w:t>Be in need of</w:t>
            </w:r>
            <w:proofErr w:type="gramEnd"/>
            <w:r w:rsidRPr="002412EE">
              <w:rPr>
                <w:i w:val="0"/>
                <w:iCs w:val="0"/>
                <w:color w:val="000000" w:themeColor="text1"/>
                <w:sz w:val="21"/>
                <w:szCs w:val="21"/>
              </w:rPr>
              <w:t xml:space="preserve"> financial assistance in order to attend a four-year college.</w:t>
            </w:r>
          </w:p>
          <w:p w14:paraId="36E94007" w14:textId="77777777" w:rsidR="002412EE" w:rsidRPr="002412EE" w:rsidRDefault="002412EE" w:rsidP="00FC7682">
            <w:pPr>
              <w:pStyle w:val="ListParagraph"/>
              <w:numPr>
                <w:ilvl w:val="0"/>
                <w:numId w:val="22"/>
              </w:numPr>
              <w:tabs>
                <w:tab w:val="left" w:pos="6310"/>
              </w:tabs>
              <w:rPr>
                <w:i w:val="0"/>
                <w:iCs w:val="0"/>
                <w:color w:val="000000" w:themeColor="text1"/>
                <w:sz w:val="21"/>
                <w:szCs w:val="21"/>
              </w:rPr>
            </w:pPr>
            <w:r w:rsidRPr="002412EE">
              <w:rPr>
                <w:i w:val="0"/>
                <w:iCs w:val="0"/>
                <w:color w:val="000000" w:themeColor="text1"/>
                <w:sz w:val="21"/>
                <w:szCs w:val="21"/>
              </w:rPr>
              <w:t>Have achieved a score of 28 composite or higher on the ACT exam (or at least 1240 on the SAT).</w:t>
            </w:r>
          </w:p>
          <w:p w14:paraId="031F4DD9" w14:textId="6303DEA2" w:rsidR="00E32B10" w:rsidRPr="002412EE" w:rsidRDefault="002412EE" w:rsidP="00FC7682">
            <w:pPr>
              <w:pStyle w:val="ListParagraph"/>
              <w:numPr>
                <w:ilvl w:val="0"/>
                <w:numId w:val="22"/>
              </w:numPr>
              <w:tabs>
                <w:tab w:val="left" w:pos="6310"/>
              </w:tabs>
              <w:rPr>
                <w:i w:val="0"/>
                <w:iCs w:val="0"/>
                <w:color w:val="000000" w:themeColor="text1"/>
                <w:sz w:val="21"/>
                <w:szCs w:val="21"/>
              </w:rPr>
            </w:pPr>
            <w:r w:rsidRPr="002412EE">
              <w:rPr>
                <w:i w:val="0"/>
                <w:iCs w:val="0"/>
                <w:color w:val="000000" w:themeColor="text1"/>
                <w:sz w:val="21"/>
                <w:szCs w:val="21"/>
              </w:rPr>
              <w:t>Have achieved at least a 3.75 GPA or above and/or top 5% of graduating class.</w:t>
            </w:r>
          </w:p>
          <w:p w14:paraId="2680D215" w14:textId="7EF53DBA" w:rsidR="002412EE" w:rsidRPr="002412EE" w:rsidRDefault="002412EE" w:rsidP="00FC7682">
            <w:pPr>
              <w:numPr>
                <w:ilvl w:val="0"/>
                <w:numId w:val="22"/>
              </w:numPr>
              <w:spacing w:after="120"/>
              <w:textAlignment w:val="baseline"/>
              <w:rPr>
                <w:rFonts w:asciiTheme="minorHAnsi" w:hAnsiTheme="minorHAnsi" w:cs="Open Sans"/>
                <w:color w:val="000000" w:themeColor="text1"/>
                <w:sz w:val="21"/>
                <w:szCs w:val="21"/>
              </w:rPr>
            </w:pPr>
            <w:r w:rsidRPr="002412EE">
              <w:rPr>
                <w:rFonts w:asciiTheme="minorHAnsi" w:hAnsiTheme="minorHAnsi" w:cs="Open Sans"/>
                <w:color w:val="000000" w:themeColor="text1"/>
                <w:sz w:val="21"/>
                <w:szCs w:val="21"/>
              </w:rPr>
              <w:t>Have applied for federal financial aid and have already received back the Student Aid Report that contains your Expected Family Contribution (EFC); see Filing for FAFSA.</w:t>
            </w:r>
          </w:p>
          <w:p w14:paraId="57267CC0" w14:textId="45C8D0E7" w:rsidR="00E32B10" w:rsidRDefault="00E32B10" w:rsidP="00E32B10">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60" w:history="1">
              <w:r w:rsidRPr="002412EE">
                <w:rPr>
                  <w:rStyle w:val="Hyperlink"/>
                  <w:rFonts w:asciiTheme="minorHAnsi" w:hAnsiTheme="minorHAnsi"/>
                </w:rPr>
                <w:t>Click here to apply</w:t>
              </w:r>
            </w:hyperlink>
          </w:p>
          <w:p w14:paraId="555C4F3D" w14:textId="7FB878EB" w:rsidR="00E32B10" w:rsidRPr="00E32B10" w:rsidRDefault="00E32B10" w:rsidP="00E32B10">
            <w:pPr>
              <w:tabs>
                <w:tab w:val="left" w:pos="6310"/>
              </w:tabs>
              <w:rPr>
                <w:rFonts w:asciiTheme="minorHAnsi" w:hAnsiTheme="minorHAnsi"/>
                <w:color w:val="000000" w:themeColor="text1"/>
              </w:rPr>
            </w:pPr>
            <w:r w:rsidRPr="002412EE">
              <w:rPr>
                <w:rFonts w:asciiTheme="minorHAnsi" w:hAnsiTheme="minorHAnsi"/>
                <w:color w:val="FF0000"/>
              </w:rPr>
              <w:t>Due Date</w:t>
            </w:r>
            <w:r>
              <w:rPr>
                <w:rFonts w:asciiTheme="minorHAnsi" w:hAnsiTheme="minorHAnsi"/>
                <w:color w:val="000000" w:themeColor="text1"/>
              </w:rPr>
              <w:t xml:space="preserve">: </w:t>
            </w:r>
            <w:r w:rsidR="002412EE">
              <w:rPr>
                <w:rFonts w:asciiTheme="minorHAnsi" w:hAnsiTheme="minorHAnsi"/>
                <w:color w:val="000000" w:themeColor="text1"/>
              </w:rPr>
              <w:t>March 1</w:t>
            </w:r>
          </w:p>
        </w:tc>
      </w:tr>
      <w:tr w:rsidR="002A5B44" w14:paraId="11A5A027" w14:textId="77777777" w:rsidTr="009534EA">
        <w:trPr>
          <w:trHeight w:val="80"/>
        </w:trPr>
        <w:tc>
          <w:tcPr>
            <w:tcW w:w="9350" w:type="dxa"/>
          </w:tcPr>
          <w:p w14:paraId="08B12000" w14:textId="03FA5822" w:rsidR="002A5B44" w:rsidRPr="002A5B44" w:rsidRDefault="002A5B44" w:rsidP="00E676DC">
            <w:pPr>
              <w:tabs>
                <w:tab w:val="left" w:pos="6310"/>
              </w:tabs>
              <w:jc w:val="center"/>
              <w:rPr>
                <w:rFonts w:asciiTheme="minorHAnsi" w:hAnsiTheme="minorHAnsi"/>
                <w:i/>
                <w:iCs/>
                <w:color w:val="FF0000"/>
              </w:rPr>
            </w:pPr>
            <w:r w:rsidRPr="002A5B44">
              <w:rPr>
                <w:rFonts w:asciiTheme="minorHAnsi" w:hAnsiTheme="minorHAnsi"/>
                <w:b/>
                <w:bCs/>
                <w:color w:val="000000" w:themeColor="text1"/>
              </w:rPr>
              <w:lastRenderedPageBreak/>
              <w:t xml:space="preserve">The Herman and Earline </w:t>
            </w:r>
            <w:proofErr w:type="spellStart"/>
            <w:r w:rsidRPr="002A5B44">
              <w:rPr>
                <w:rFonts w:asciiTheme="minorHAnsi" w:hAnsiTheme="minorHAnsi"/>
                <w:b/>
                <w:bCs/>
                <w:color w:val="000000" w:themeColor="text1"/>
              </w:rPr>
              <w:t>Herbin</w:t>
            </w:r>
            <w:proofErr w:type="spellEnd"/>
            <w:r w:rsidRPr="002A5B44">
              <w:rPr>
                <w:rFonts w:asciiTheme="minorHAnsi" w:hAnsiTheme="minorHAnsi"/>
                <w:b/>
                <w:bCs/>
                <w:color w:val="000000" w:themeColor="text1"/>
              </w:rPr>
              <w:t xml:space="preserve"> Scholarship </w:t>
            </w:r>
          </w:p>
          <w:p w14:paraId="48792712" w14:textId="77777777" w:rsidR="002A5B44" w:rsidRPr="002A5B44" w:rsidRDefault="002A5B44" w:rsidP="00E676DC">
            <w:pPr>
              <w:tabs>
                <w:tab w:val="left" w:pos="6310"/>
              </w:tabs>
              <w:jc w:val="center"/>
              <w:rPr>
                <w:rFonts w:asciiTheme="minorHAnsi" w:hAnsiTheme="minorHAnsi"/>
                <w:color w:val="000000" w:themeColor="text1"/>
              </w:rPr>
            </w:pPr>
          </w:p>
          <w:p w14:paraId="4B606C38" w14:textId="5EB884EF" w:rsidR="002A5B44" w:rsidRPr="002A5B44" w:rsidRDefault="002A5B44" w:rsidP="002A5B44">
            <w:pPr>
              <w:tabs>
                <w:tab w:val="left" w:pos="6310"/>
              </w:tabs>
              <w:rPr>
                <w:rFonts w:asciiTheme="minorHAnsi" w:hAnsiTheme="minorHAnsi"/>
                <w:color w:val="000000" w:themeColor="text1"/>
              </w:rPr>
            </w:pPr>
            <w:r w:rsidRPr="002A5B44">
              <w:rPr>
                <w:rFonts w:asciiTheme="minorHAnsi" w:hAnsiTheme="minorHAnsi"/>
                <w:color w:val="000000" w:themeColor="text1"/>
              </w:rPr>
              <w:t>his scholarship is intended for Guilford County high school seniors. Two $1,750 scholarships will be awarded, renewable for up to four years. The scholarship is primarily need-based, but academic standing will be a secondary determining factor</w:t>
            </w:r>
            <w:r w:rsidR="00AF36D3" w:rsidRPr="004D533B">
              <w:rPr>
                <w:rFonts w:asciiTheme="minorHAnsi" w:hAnsiTheme="minorHAnsi"/>
              </w:rPr>
              <w:t>. Please contact Connie Leeper at cleeper@cfgg.org or (336) 790-6613 if you have any questions.</w:t>
            </w:r>
          </w:p>
          <w:p w14:paraId="0A2E3D3C" w14:textId="77777777" w:rsidR="002A5B44" w:rsidRPr="002A5B44" w:rsidRDefault="002A5B44" w:rsidP="00E676DC">
            <w:pPr>
              <w:tabs>
                <w:tab w:val="left" w:pos="6310"/>
              </w:tabs>
              <w:jc w:val="center"/>
              <w:rPr>
                <w:rFonts w:asciiTheme="minorHAnsi" w:hAnsiTheme="minorHAnsi"/>
                <w:color w:val="000000" w:themeColor="text1"/>
              </w:rPr>
            </w:pPr>
          </w:p>
          <w:p w14:paraId="306595F1" w14:textId="77777777" w:rsidR="002A5B44" w:rsidRPr="002A5B44" w:rsidRDefault="002A5B44" w:rsidP="002A5B44">
            <w:pPr>
              <w:tabs>
                <w:tab w:val="left" w:pos="6310"/>
              </w:tabs>
              <w:rPr>
                <w:rFonts w:asciiTheme="minorHAnsi" w:hAnsiTheme="minorHAnsi"/>
                <w:color w:val="000000" w:themeColor="text1"/>
              </w:rPr>
            </w:pPr>
            <w:r w:rsidRPr="002A5B44">
              <w:rPr>
                <w:rFonts w:asciiTheme="minorHAnsi" w:hAnsiTheme="minorHAnsi"/>
                <w:b/>
                <w:bCs/>
                <w:color w:val="000000" w:themeColor="text1"/>
              </w:rPr>
              <w:t>Amount:</w:t>
            </w:r>
            <w:r w:rsidRPr="002A5B44">
              <w:rPr>
                <w:rFonts w:asciiTheme="minorHAnsi" w:hAnsiTheme="minorHAnsi"/>
                <w:color w:val="000000" w:themeColor="text1"/>
              </w:rPr>
              <w:t xml:space="preserve"> $1,750 </w:t>
            </w:r>
          </w:p>
          <w:p w14:paraId="502F843C" w14:textId="77777777" w:rsidR="002A5B44" w:rsidRPr="002A5B44" w:rsidRDefault="002A5B44" w:rsidP="002A5B44">
            <w:pPr>
              <w:tabs>
                <w:tab w:val="left" w:pos="6310"/>
              </w:tabs>
              <w:rPr>
                <w:rFonts w:asciiTheme="minorHAnsi" w:hAnsiTheme="minorHAnsi"/>
                <w:color w:val="000000" w:themeColor="text1"/>
              </w:rPr>
            </w:pPr>
            <w:r w:rsidRPr="002A5B44">
              <w:rPr>
                <w:rFonts w:asciiTheme="minorHAnsi" w:hAnsiTheme="minorHAnsi"/>
                <w:color w:val="000000" w:themeColor="text1"/>
              </w:rPr>
              <w:t>Target Audience: Guilford County High School Senior</w:t>
            </w:r>
          </w:p>
          <w:p w14:paraId="63EFF5C4" w14:textId="7DB8457B" w:rsidR="002A5B44" w:rsidRPr="002A5B44" w:rsidRDefault="002A5B44" w:rsidP="002A5B44">
            <w:pPr>
              <w:tabs>
                <w:tab w:val="left" w:pos="6310"/>
              </w:tabs>
              <w:rPr>
                <w:rFonts w:asciiTheme="minorHAnsi" w:hAnsiTheme="minorHAnsi"/>
                <w:color w:val="000000" w:themeColor="text1"/>
              </w:rPr>
            </w:pPr>
            <w:r w:rsidRPr="002A5B44">
              <w:rPr>
                <w:rFonts w:asciiTheme="minorHAnsi" w:hAnsiTheme="minorHAnsi"/>
                <w:color w:val="000000" w:themeColor="text1"/>
              </w:rPr>
              <w:t xml:space="preserve">How to Apply: </w:t>
            </w:r>
            <w:hyperlink r:id="rId161" w:history="1">
              <w:r w:rsidRPr="002A5B44">
                <w:rPr>
                  <w:rStyle w:val="Hyperlink"/>
                  <w:rFonts w:asciiTheme="minorHAnsi" w:hAnsiTheme="minorHAnsi"/>
                </w:rPr>
                <w:t>Click here to apply</w:t>
              </w:r>
            </w:hyperlink>
          </w:p>
          <w:p w14:paraId="6624177A" w14:textId="5D51F107" w:rsidR="002A5B44" w:rsidRPr="002A5B44" w:rsidRDefault="002A5B44" w:rsidP="002A5B44">
            <w:pPr>
              <w:tabs>
                <w:tab w:val="left" w:pos="6310"/>
              </w:tabs>
              <w:rPr>
                <w:rFonts w:asciiTheme="minorHAnsi" w:hAnsiTheme="minorHAnsi"/>
                <w:color w:val="000000" w:themeColor="text1"/>
              </w:rPr>
            </w:pPr>
            <w:r w:rsidRPr="002A5B44">
              <w:rPr>
                <w:rFonts w:asciiTheme="minorHAnsi" w:hAnsiTheme="minorHAnsi"/>
                <w:color w:val="FF0000"/>
              </w:rPr>
              <w:t>Due Date</w:t>
            </w:r>
            <w:r w:rsidRPr="002A5B44">
              <w:rPr>
                <w:rFonts w:asciiTheme="minorHAnsi" w:hAnsiTheme="minorHAnsi"/>
                <w:color w:val="000000" w:themeColor="text1"/>
              </w:rPr>
              <w:t>: March 2</w:t>
            </w:r>
          </w:p>
        </w:tc>
      </w:tr>
      <w:tr w:rsidR="002A5B44" w14:paraId="0D7BFA44" w14:textId="77777777" w:rsidTr="009534EA">
        <w:trPr>
          <w:trHeight w:val="80"/>
        </w:trPr>
        <w:tc>
          <w:tcPr>
            <w:tcW w:w="9350" w:type="dxa"/>
          </w:tcPr>
          <w:p w14:paraId="531349C6" w14:textId="726162D7" w:rsidR="002A5B44" w:rsidRPr="00093664" w:rsidRDefault="002A5B44" w:rsidP="00E676DC">
            <w:pPr>
              <w:tabs>
                <w:tab w:val="left" w:pos="6310"/>
              </w:tabs>
              <w:jc w:val="center"/>
              <w:rPr>
                <w:rFonts w:asciiTheme="minorHAnsi" w:hAnsiTheme="minorHAnsi"/>
                <w:i/>
                <w:iCs/>
                <w:color w:val="FF0000"/>
              </w:rPr>
            </w:pPr>
            <w:r>
              <w:rPr>
                <w:rFonts w:asciiTheme="minorHAnsi" w:hAnsiTheme="minorHAnsi"/>
                <w:b/>
                <w:bCs/>
                <w:color w:val="000000" w:themeColor="text1"/>
              </w:rPr>
              <w:t xml:space="preserve">The Thomas and Bettie </w:t>
            </w:r>
            <w:proofErr w:type="spellStart"/>
            <w:r>
              <w:rPr>
                <w:rFonts w:asciiTheme="minorHAnsi" w:hAnsiTheme="minorHAnsi"/>
                <w:b/>
                <w:bCs/>
                <w:color w:val="000000" w:themeColor="text1"/>
              </w:rPr>
              <w:t>O’Briant</w:t>
            </w:r>
            <w:proofErr w:type="spellEnd"/>
            <w:r>
              <w:rPr>
                <w:rFonts w:asciiTheme="minorHAnsi" w:hAnsiTheme="minorHAnsi"/>
                <w:b/>
                <w:bCs/>
                <w:color w:val="000000" w:themeColor="text1"/>
              </w:rPr>
              <w:t xml:space="preserve"> Scholarship </w:t>
            </w:r>
          </w:p>
          <w:p w14:paraId="1CB49E56" w14:textId="77777777" w:rsidR="002A5B44" w:rsidRDefault="002A5B44" w:rsidP="004D533B">
            <w:pPr>
              <w:tabs>
                <w:tab w:val="left" w:pos="6310"/>
              </w:tabs>
              <w:rPr>
                <w:rFonts w:asciiTheme="minorHAnsi" w:hAnsiTheme="minorHAnsi"/>
                <w:color w:val="000000" w:themeColor="text1"/>
              </w:rPr>
            </w:pPr>
          </w:p>
          <w:p w14:paraId="0536649F" w14:textId="241275AB" w:rsidR="002A5B44" w:rsidRPr="00AF36D3" w:rsidRDefault="00F53634" w:rsidP="004D533B">
            <w:pPr>
              <w:tabs>
                <w:tab w:val="left" w:pos="6310"/>
              </w:tabs>
              <w:rPr>
                <w:rFonts w:asciiTheme="minorHAnsi" w:hAnsiTheme="minorHAnsi"/>
                <w:color w:val="000000" w:themeColor="text1"/>
              </w:rPr>
            </w:pPr>
            <w:r w:rsidRPr="00F53634">
              <w:rPr>
                <w:rFonts w:asciiTheme="minorHAnsi" w:hAnsiTheme="minorHAnsi"/>
                <w:color w:val="000000" w:themeColor="text1"/>
              </w:rPr>
              <w:t xml:space="preserve">The Thomas and Bettie </w:t>
            </w:r>
            <w:proofErr w:type="spellStart"/>
            <w:r w:rsidRPr="00F53634">
              <w:rPr>
                <w:rFonts w:asciiTheme="minorHAnsi" w:hAnsiTheme="minorHAnsi"/>
                <w:color w:val="000000" w:themeColor="text1"/>
              </w:rPr>
              <w:t>O’Briant</w:t>
            </w:r>
            <w:proofErr w:type="spellEnd"/>
            <w:r w:rsidRPr="00F53634">
              <w:rPr>
                <w:rFonts w:asciiTheme="minorHAnsi" w:hAnsiTheme="minorHAnsi"/>
                <w:color w:val="000000" w:themeColor="text1"/>
              </w:rPr>
              <w:t xml:space="preserve"> Memorial Scholarship was founded in 1983 to honor Thomas G. and Bettie </w:t>
            </w:r>
            <w:proofErr w:type="spellStart"/>
            <w:r w:rsidRPr="00F53634">
              <w:rPr>
                <w:rFonts w:asciiTheme="minorHAnsi" w:hAnsiTheme="minorHAnsi"/>
                <w:color w:val="000000" w:themeColor="text1"/>
              </w:rPr>
              <w:t>O’Briant</w:t>
            </w:r>
            <w:proofErr w:type="spellEnd"/>
            <w:r w:rsidRPr="00F53634">
              <w:rPr>
                <w:rFonts w:asciiTheme="minorHAnsi" w:hAnsiTheme="minorHAnsi"/>
                <w:color w:val="000000" w:themeColor="text1"/>
              </w:rPr>
              <w:t>. The scholarship is intended for a graduating Guilford High School senior with a preference for a student with financial need. One $2,500 award is renewable for up to four years.</w:t>
            </w:r>
            <w:r>
              <w:rPr>
                <w:rFonts w:asciiTheme="minorHAnsi" w:hAnsiTheme="minorHAnsi"/>
                <w:color w:val="000000" w:themeColor="text1"/>
              </w:rPr>
              <w:t xml:space="preserve"> </w:t>
            </w:r>
            <w:r w:rsidR="00AF36D3" w:rsidRPr="004D533B">
              <w:rPr>
                <w:rFonts w:asciiTheme="minorHAnsi" w:hAnsiTheme="minorHAnsi"/>
              </w:rPr>
              <w:t>Please contact Connie Leeper at cleeper@cfgg.org or (336) 790-6613 if you have any questions.</w:t>
            </w:r>
          </w:p>
          <w:p w14:paraId="3F88BDD9" w14:textId="77777777" w:rsidR="002A5B44" w:rsidRDefault="002A5B44" w:rsidP="00E676DC">
            <w:pPr>
              <w:tabs>
                <w:tab w:val="left" w:pos="6310"/>
              </w:tabs>
              <w:jc w:val="center"/>
              <w:rPr>
                <w:rFonts w:asciiTheme="minorHAnsi" w:hAnsiTheme="minorHAnsi"/>
                <w:color w:val="000000" w:themeColor="text1"/>
              </w:rPr>
            </w:pPr>
          </w:p>
          <w:p w14:paraId="182B437E" w14:textId="77777777" w:rsidR="002A5B44" w:rsidRDefault="002A5B44" w:rsidP="002A5B44">
            <w:pPr>
              <w:tabs>
                <w:tab w:val="left" w:pos="6310"/>
              </w:tabs>
              <w:rPr>
                <w:rFonts w:asciiTheme="minorHAnsi" w:hAnsiTheme="minorHAnsi"/>
                <w:color w:val="000000" w:themeColor="text1"/>
              </w:rPr>
            </w:pPr>
            <w:r w:rsidRPr="00093664">
              <w:rPr>
                <w:rFonts w:asciiTheme="minorHAnsi" w:hAnsiTheme="minorHAnsi"/>
                <w:b/>
                <w:bCs/>
                <w:color w:val="000000" w:themeColor="text1"/>
              </w:rPr>
              <w:t>Amount</w:t>
            </w:r>
            <w:r>
              <w:rPr>
                <w:rFonts w:asciiTheme="minorHAnsi" w:hAnsiTheme="minorHAnsi"/>
                <w:color w:val="000000" w:themeColor="text1"/>
              </w:rPr>
              <w:t xml:space="preserve">: </w:t>
            </w:r>
            <w:r w:rsidR="00093664">
              <w:rPr>
                <w:rFonts w:asciiTheme="minorHAnsi" w:hAnsiTheme="minorHAnsi"/>
                <w:color w:val="000000" w:themeColor="text1"/>
              </w:rPr>
              <w:t>$2,500</w:t>
            </w:r>
          </w:p>
          <w:p w14:paraId="7AA5128B" w14:textId="77777777" w:rsidR="00093664" w:rsidRDefault="00093664" w:rsidP="002A5B44">
            <w:pPr>
              <w:tabs>
                <w:tab w:val="left" w:pos="6310"/>
              </w:tabs>
              <w:rPr>
                <w:rFonts w:asciiTheme="minorHAnsi" w:hAnsiTheme="minorHAnsi"/>
                <w:color w:val="000000" w:themeColor="text1"/>
              </w:rPr>
            </w:pPr>
            <w:r>
              <w:rPr>
                <w:rFonts w:asciiTheme="minorHAnsi" w:hAnsiTheme="minorHAnsi"/>
                <w:color w:val="000000" w:themeColor="text1"/>
              </w:rPr>
              <w:t>Target Audience:</w:t>
            </w:r>
          </w:p>
          <w:p w14:paraId="5AF49D85" w14:textId="136AF734" w:rsidR="00093664" w:rsidRDefault="00093664" w:rsidP="002A5B44">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62" w:history="1">
              <w:r w:rsidRPr="00093664">
                <w:rPr>
                  <w:rStyle w:val="Hyperlink"/>
                  <w:rFonts w:asciiTheme="minorHAnsi" w:hAnsiTheme="minorHAnsi"/>
                </w:rPr>
                <w:t>Click here to apply</w:t>
              </w:r>
            </w:hyperlink>
          </w:p>
          <w:p w14:paraId="59F7AB85" w14:textId="134145C2" w:rsidR="00093664" w:rsidRPr="002A5B44" w:rsidRDefault="00093664" w:rsidP="002A5B44">
            <w:pPr>
              <w:tabs>
                <w:tab w:val="left" w:pos="6310"/>
              </w:tabs>
              <w:rPr>
                <w:rFonts w:asciiTheme="minorHAnsi" w:hAnsiTheme="minorHAnsi"/>
                <w:color w:val="000000" w:themeColor="text1"/>
              </w:rPr>
            </w:pPr>
            <w:r w:rsidRPr="00093664">
              <w:rPr>
                <w:rFonts w:asciiTheme="minorHAnsi" w:hAnsiTheme="minorHAnsi"/>
                <w:color w:val="FF0000"/>
              </w:rPr>
              <w:t>Due Date</w:t>
            </w:r>
            <w:r>
              <w:rPr>
                <w:rFonts w:asciiTheme="minorHAnsi" w:hAnsiTheme="minorHAnsi"/>
                <w:color w:val="000000" w:themeColor="text1"/>
              </w:rPr>
              <w:t>: March 2</w:t>
            </w:r>
          </w:p>
        </w:tc>
      </w:tr>
      <w:tr w:rsidR="004D533B" w14:paraId="0D197966" w14:textId="77777777" w:rsidTr="009534EA">
        <w:trPr>
          <w:trHeight w:val="80"/>
        </w:trPr>
        <w:tc>
          <w:tcPr>
            <w:tcW w:w="9350" w:type="dxa"/>
          </w:tcPr>
          <w:p w14:paraId="0C3F0BE9" w14:textId="470DA121" w:rsidR="004D533B" w:rsidRDefault="004D533B" w:rsidP="004D533B">
            <w:pPr>
              <w:tabs>
                <w:tab w:val="left" w:pos="6310"/>
              </w:tabs>
              <w:jc w:val="center"/>
              <w:rPr>
                <w:rFonts w:asciiTheme="minorHAnsi" w:hAnsiTheme="minorHAnsi"/>
                <w:b/>
                <w:bCs/>
                <w:color w:val="000000" w:themeColor="text1"/>
              </w:rPr>
            </w:pPr>
            <w:r>
              <w:rPr>
                <w:rFonts w:asciiTheme="minorHAnsi" w:hAnsiTheme="minorHAnsi"/>
                <w:b/>
                <w:bCs/>
                <w:color w:val="000000" w:themeColor="text1"/>
              </w:rPr>
              <w:t xml:space="preserve">The William Bryant Evans and Lucy Teague Evans Memorial Scholarship </w:t>
            </w:r>
          </w:p>
          <w:p w14:paraId="7AC510F1" w14:textId="77777777" w:rsidR="004D533B" w:rsidRDefault="004D533B" w:rsidP="004D533B">
            <w:pPr>
              <w:rPr>
                <w:rFonts w:asciiTheme="minorHAnsi" w:hAnsiTheme="minorHAnsi"/>
              </w:rPr>
            </w:pPr>
          </w:p>
          <w:p w14:paraId="69BE47F3" w14:textId="5419307D" w:rsidR="004D533B" w:rsidRPr="004D533B" w:rsidRDefault="00F53634" w:rsidP="004D533B">
            <w:pPr>
              <w:rPr>
                <w:rFonts w:asciiTheme="minorHAnsi" w:hAnsiTheme="minorHAnsi"/>
              </w:rPr>
            </w:pPr>
            <w:r w:rsidRPr="00F53634">
              <w:rPr>
                <w:rFonts w:asciiTheme="minorHAnsi" w:hAnsiTheme="minorHAnsi"/>
              </w:rPr>
              <w:t>The William Bryant Evans and Lucy Teague Evans Memorial Scholarship was established in 1994. Priority is given to those who live in the McLeansville area with a preference given to students pursuing an undergraduate degree in science or the humanities. The applicant must also demonstrate financial need and academic achievement. One $1,000 award is renewable for up to four years.</w:t>
            </w:r>
            <w:r>
              <w:rPr>
                <w:rFonts w:asciiTheme="minorHAnsi" w:hAnsiTheme="minorHAnsi"/>
              </w:rPr>
              <w:t xml:space="preserve"> </w:t>
            </w:r>
            <w:r w:rsidR="004D533B" w:rsidRPr="004D533B">
              <w:rPr>
                <w:rFonts w:asciiTheme="minorHAnsi" w:hAnsiTheme="minorHAnsi"/>
              </w:rPr>
              <w:t>Please contact Connie Leeper at cleeper@cfgg.org or (336) 790-6613 if you have any questions.</w:t>
            </w:r>
          </w:p>
          <w:p w14:paraId="196864F6" w14:textId="77777777" w:rsidR="004D533B" w:rsidRDefault="004D533B" w:rsidP="004D533B">
            <w:pPr>
              <w:tabs>
                <w:tab w:val="left" w:pos="6310"/>
              </w:tabs>
              <w:rPr>
                <w:rFonts w:asciiTheme="minorHAnsi" w:hAnsiTheme="minorHAnsi"/>
                <w:b/>
                <w:bCs/>
                <w:color w:val="000000" w:themeColor="text1"/>
              </w:rPr>
            </w:pPr>
          </w:p>
          <w:p w14:paraId="2B673FF9" w14:textId="7527F82A" w:rsidR="004D533B" w:rsidRDefault="004D533B" w:rsidP="004D533B">
            <w:pPr>
              <w:tabs>
                <w:tab w:val="left" w:pos="6310"/>
              </w:tabs>
              <w:rPr>
                <w:rFonts w:asciiTheme="minorHAnsi" w:hAnsiTheme="minorHAnsi"/>
                <w:color w:val="000000" w:themeColor="text1"/>
              </w:rPr>
            </w:pPr>
            <w:r>
              <w:rPr>
                <w:rFonts w:asciiTheme="minorHAnsi" w:hAnsiTheme="minorHAnsi"/>
                <w:b/>
                <w:bCs/>
                <w:color w:val="000000" w:themeColor="text1"/>
              </w:rPr>
              <w:lastRenderedPageBreak/>
              <w:t>Amount</w:t>
            </w:r>
            <w:r>
              <w:rPr>
                <w:rFonts w:asciiTheme="minorHAnsi" w:hAnsiTheme="minorHAnsi"/>
                <w:color w:val="000000" w:themeColor="text1"/>
              </w:rPr>
              <w:t>: $1,000</w:t>
            </w:r>
          </w:p>
          <w:p w14:paraId="6E1F1116" w14:textId="77777777" w:rsidR="004D533B" w:rsidRDefault="004D533B" w:rsidP="004D533B">
            <w:pPr>
              <w:tabs>
                <w:tab w:val="left" w:pos="6310"/>
              </w:tabs>
              <w:rPr>
                <w:rFonts w:asciiTheme="minorHAnsi" w:hAnsiTheme="minorHAnsi"/>
                <w:color w:val="000000" w:themeColor="text1"/>
              </w:rPr>
            </w:pPr>
            <w:r>
              <w:rPr>
                <w:rFonts w:asciiTheme="minorHAnsi" w:hAnsiTheme="minorHAnsi"/>
                <w:color w:val="000000" w:themeColor="text1"/>
              </w:rPr>
              <w:t>Target Audience:</w:t>
            </w:r>
          </w:p>
          <w:p w14:paraId="19A68E1B" w14:textId="337138A9" w:rsidR="004D533B" w:rsidRDefault="004D533B" w:rsidP="004D533B">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63" w:history="1">
              <w:r w:rsidRPr="004D533B">
                <w:rPr>
                  <w:rStyle w:val="Hyperlink"/>
                  <w:rFonts w:asciiTheme="minorHAnsi" w:hAnsiTheme="minorHAnsi"/>
                </w:rPr>
                <w:t>Click here to apply</w:t>
              </w:r>
            </w:hyperlink>
          </w:p>
          <w:p w14:paraId="4D6093F8" w14:textId="291288DE" w:rsidR="004D533B" w:rsidRPr="004D533B" w:rsidRDefault="004D533B" w:rsidP="004D533B">
            <w:pPr>
              <w:tabs>
                <w:tab w:val="left" w:pos="6310"/>
              </w:tabs>
              <w:rPr>
                <w:rFonts w:asciiTheme="minorHAnsi" w:hAnsiTheme="minorHAnsi"/>
                <w:color w:val="000000" w:themeColor="text1"/>
              </w:rPr>
            </w:pPr>
            <w:r w:rsidRPr="004D533B">
              <w:rPr>
                <w:rFonts w:asciiTheme="minorHAnsi" w:hAnsiTheme="minorHAnsi"/>
                <w:color w:val="FF0000"/>
              </w:rPr>
              <w:t>Due Date</w:t>
            </w:r>
            <w:r>
              <w:rPr>
                <w:rFonts w:asciiTheme="minorHAnsi" w:hAnsiTheme="minorHAnsi"/>
                <w:color w:val="000000" w:themeColor="text1"/>
              </w:rPr>
              <w:t>: March 2</w:t>
            </w:r>
          </w:p>
        </w:tc>
      </w:tr>
      <w:tr w:rsidR="00E676DC" w14:paraId="4898F7A3" w14:textId="77777777" w:rsidTr="009534EA">
        <w:trPr>
          <w:trHeight w:val="80"/>
        </w:trPr>
        <w:tc>
          <w:tcPr>
            <w:tcW w:w="9350" w:type="dxa"/>
          </w:tcPr>
          <w:p w14:paraId="55DA643F" w14:textId="66897C79" w:rsidR="00E676DC" w:rsidRDefault="00E676DC" w:rsidP="00E676DC">
            <w:pPr>
              <w:tabs>
                <w:tab w:val="left" w:pos="6310"/>
              </w:tabs>
              <w:jc w:val="center"/>
              <w:rPr>
                <w:rFonts w:asciiTheme="minorHAnsi" w:hAnsiTheme="minorHAnsi"/>
                <w:b/>
                <w:bCs/>
                <w:color w:val="000000" w:themeColor="text1"/>
              </w:rPr>
            </w:pPr>
            <w:r>
              <w:rPr>
                <w:rFonts w:asciiTheme="minorHAnsi" w:hAnsiTheme="minorHAnsi"/>
                <w:b/>
                <w:bCs/>
                <w:color w:val="000000" w:themeColor="text1"/>
              </w:rPr>
              <w:lastRenderedPageBreak/>
              <w:t xml:space="preserve">USPAACC – Scholarship </w:t>
            </w:r>
          </w:p>
          <w:p w14:paraId="00AFA113" w14:textId="7F68E1EC" w:rsidR="00E676DC" w:rsidRDefault="00E676DC" w:rsidP="00E676DC">
            <w:pPr>
              <w:tabs>
                <w:tab w:val="left" w:pos="6310"/>
              </w:tabs>
              <w:jc w:val="center"/>
              <w:rPr>
                <w:rFonts w:asciiTheme="minorHAnsi" w:hAnsiTheme="minorHAnsi"/>
                <w:b/>
                <w:bCs/>
                <w:color w:val="000000" w:themeColor="text1"/>
              </w:rPr>
            </w:pPr>
          </w:p>
          <w:p w14:paraId="75B0280C" w14:textId="05C5813F" w:rsidR="00E676DC" w:rsidRPr="005C0FFB" w:rsidRDefault="00E676DC" w:rsidP="00E676DC">
            <w:pPr>
              <w:tabs>
                <w:tab w:val="left" w:pos="6310"/>
              </w:tabs>
              <w:rPr>
                <w:rFonts w:asciiTheme="minorHAnsi" w:hAnsiTheme="minorHAnsi"/>
                <w:color w:val="000000" w:themeColor="text1"/>
              </w:rPr>
            </w:pPr>
            <w:r w:rsidRPr="005C0FFB">
              <w:rPr>
                <w:rFonts w:asciiTheme="minorHAnsi" w:hAnsiTheme="minorHAnsi"/>
                <w:color w:val="000000" w:themeColor="text1"/>
              </w:rPr>
              <w:t>Applicants must be of Asian-Pacific Island heritage and live in the United States.</w:t>
            </w:r>
          </w:p>
          <w:p w14:paraId="122BD5D4" w14:textId="77777777" w:rsidR="00E676DC" w:rsidRDefault="00E676DC" w:rsidP="00E676DC">
            <w:pPr>
              <w:tabs>
                <w:tab w:val="left" w:pos="6310"/>
              </w:tabs>
              <w:rPr>
                <w:rFonts w:asciiTheme="minorHAnsi" w:hAnsiTheme="minorHAnsi"/>
                <w:b/>
                <w:bCs/>
                <w:color w:val="000000" w:themeColor="text1"/>
              </w:rPr>
            </w:pPr>
          </w:p>
          <w:p w14:paraId="1CA891F8" w14:textId="3EEC042C" w:rsidR="00E676DC" w:rsidRDefault="00E676DC" w:rsidP="00E676DC">
            <w:pPr>
              <w:tabs>
                <w:tab w:val="left" w:pos="6310"/>
              </w:tabs>
              <w:rPr>
                <w:rFonts w:asciiTheme="minorHAnsi" w:hAnsiTheme="minorHAnsi"/>
                <w:color w:val="000000" w:themeColor="text1"/>
              </w:rPr>
            </w:pPr>
            <w:r>
              <w:rPr>
                <w:rFonts w:asciiTheme="minorHAnsi" w:hAnsiTheme="minorHAnsi"/>
                <w:b/>
                <w:bCs/>
                <w:color w:val="000000" w:themeColor="text1"/>
              </w:rPr>
              <w:t xml:space="preserve">Amount: </w:t>
            </w:r>
            <w:r w:rsidRPr="005C0FFB">
              <w:rPr>
                <w:rFonts w:asciiTheme="minorHAnsi" w:hAnsiTheme="minorHAnsi"/>
                <w:color w:val="000000" w:themeColor="text1"/>
              </w:rPr>
              <w:t>$3,000</w:t>
            </w:r>
          </w:p>
          <w:p w14:paraId="40693760" w14:textId="2EC8D1C5" w:rsidR="00E676DC" w:rsidRDefault="00E676DC" w:rsidP="00E676DC">
            <w:pPr>
              <w:tabs>
                <w:tab w:val="left" w:pos="6310"/>
              </w:tabs>
              <w:rPr>
                <w:rFonts w:asciiTheme="minorHAnsi" w:hAnsiTheme="minorHAnsi"/>
                <w:color w:val="000000" w:themeColor="text1"/>
              </w:rPr>
            </w:pPr>
            <w:r>
              <w:rPr>
                <w:rFonts w:asciiTheme="minorHAnsi" w:hAnsiTheme="minorHAnsi"/>
                <w:color w:val="000000" w:themeColor="text1"/>
              </w:rPr>
              <w:t>Target Audience: Asian-Americans and Pacific-Island American high school students.</w:t>
            </w:r>
          </w:p>
          <w:p w14:paraId="532D2F80" w14:textId="124F3038" w:rsidR="00E676DC" w:rsidRDefault="00E676DC" w:rsidP="00E676DC">
            <w:pPr>
              <w:tabs>
                <w:tab w:val="left" w:pos="6310"/>
              </w:tabs>
              <w:rPr>
                <w:rFonts w:asciiTheme="minorHAnsi" w:hAnsiTheme="minorHAnsi"/>
                <w:color w:val="000000" w:themeColor="text1"/>
              </w:rPr>
            </w:pPr>
            <w:r>
              <w:rPr>
                <w:rFonts w:asciiTheme="minorHAnsi" w:hAnsiTheme="minorHAnsi"/>
                <w:color w:val="000000" w:themeColor="text1"/>
              </w:rPr>
              <w:t>How to Apply: Application opens December 2</w:t>
            </w:r>
            <w:r w:rsidRPr="005C0FFB">
              <w:rPr>
                <w:rFonts w:asciiTheme="minorHAnsi" w:hAnsiTheme="minorHAnsi"/>
                <w:color w:val="000000" w:themeColor="text1"/>
                <w:vertAlign w:val="superscript"/>
              </w:rPr>
              <w:t>nd</w:t>
            </w:r>
            <w:r>
              <w:rPr>
                <w:rFonts w:asciiTheme="minorHAnsi" w:hAnsiTheme="minorHAnsi"/>
                <w:color w:val="000000" w:themeColor="text1"/>
                <w:vertAlign w:val="superscript"/>
              </w:rPr>
              <w:t xml:space="preserve">. </w:t>
            </w:r>
            <w:hyperlink r:id="rId164" w:history="1">
              <w:r w:rsidRPr="005C0FFB">
                <w:rPr>
                  <w:rStyle w:val="Hyperlink"/>
                  <w:rFonts w:asciiTheme="minorHAnsi" w:hAnsiTheme="minorHAnsi"/>
                </w:rPr>
                <w:t>Click here to access website.</w:t>
              </w:r>
            </w:hyperlink>
          </w:p>
          <w:p w14:paraId="74D2732A" w14:textId="1F38DFE2" w:rsidR="00E676DC" w:rsidRPr="005C0FFB" w:rsidRDefault="00E676DC" w:rsidP="00E676DC">
            <w:pPr>
              <w:tabs>
                <w:tab w:val="left" w:pos="6310"/>
              </w:tabs>
              <w:rPr>
                <w:rFonts w:asciiTheme="minorHAnsi" w:hAnsiTheme="minorHAnsi"/>
                <w:color w:val="000000" w:themeColor="text1"/>
              </w:rPr>
            </w:pPr>
            <w:r w:rsidRPr="005C0FFB">
              <w:rPr>
                <w:rFonts w:asciiTheme="minorHAnsi" w:hAnsiTheme="minorHAnsi"/>
                <w:color w:val="FF0000"/>
              </w:rPr>
              <w:t xml:space="preserve">Due Date: </w:t>
            </w:r>
            <w:r>
              <w:rPr>
                <w:rFonts w:asciiTheme="minorHAnsi" w:hAnsiTheme="minorHAnsi"/>
                <w:color w:val="000000" w:themeColor="text1"/>
              </w:rPr>
              <w:t>March 3, 2025</w:t>
            </w:r>
          </w:p>
        </w:tc>
      </w:tr>
      <w:tr w:rsidR="00E676DC" w14:paraId="1BA69006" w14:textId="77777777" w:rsidTr="009534EA">
        <w:trPr>
          <w:trHeight w:val="80"/>
        </w:trPr>
        <w:tc>
          <w:tcPr>
            <w:tcW w:w="9350" w:type="dxa"/>
          </w:tcPr>
          <w:p w14:paraId="5FEFEA1A" w14:textId="77777777" w:rsidR="00E676DC" w:rsidRPr="009534EA" w:rsidRDefault="00E676DC" w:rsidP="00E676DC">
            <w:pPr>
              <w:tabs>
                <w:tab w:val="left" w:pos="6310"/>
              </w:tabs>
              <w:jc w:val="center"/>
              <w:rPr>
                <w:rFonts w:asciiTheme="minorHAnsi" w:hAnsiTheme="minorHAnsi"/>
                <w:b/>
                <w:bCs/>
                <w:color w:val="000000" w:themeColor="text1"/>
              </w:rPr>
            </w:pPr>
            <w:r w:rsidRPr="009534EA">
              <w:rPr>
                <w:rFonts w:asciiTheme="minorHAnsi" w:hAnsiTheme="minorHAnsi"/>
                <w:b/>
                <w:bCs/>
                <w:color w:val="000000" w:themeColor="text1"/>
              </w:rPr>
              <w:t xml:space="preserve">The Carter </w:t>
            </w:r>
            <w:proofErr w:type="spellStart"/>
            <w:r w:rsidRPr="009534EA">
              <w:rPr>
                <w:rFonts w:asciiTheme="minorHAnsi" w:hAnsiTheme="minorHAnsi"/>
                <w:b/>
                <w:bCs/>
                <w:color w:val="000000" w:themeColor="text1"/>
              </w:rPr>
              <w:t>Stroupe</w:t>
            </w:r>
            <w:proofErr w:type="spellEnd"/>
            <w:r w:rsidRPr="009534EA">
              <w:rPr>
                <w:rFonts w:asciiTheme="minorHAnsi" w:hAnsiTheme="minorHAnsi"/>
                <w:b/>
                <w:bCs/>
                <w:color w:val="000000" w:themeColor="text1"/>
              </w:rPr>
              <w:t xml:space="preserve"> Memorial Scholarship</w:t>
            </w:r>
          </w:p>
          <w:p w14:paraId="11F4E2EE" w14:textId="77777777" w:rsidR="00E676DC" w:rsidRPr="009534EA" w:rsidRDefault="00E676DC" w:rsidP="00E676DC">
            <w:pPr>
              <w:tabs>
                <w:tab w:val="left" w:pos="6310"/>
              </w:tabs>
              <w:rPr>
                <w:rFonts w:asciiTheme="minorHAnsi" w:hAnsiTheme="minorHAnsi"/>
                <w:color w:val="000000" w:themeColor="text1"/>
              </w:rPr>
            </w:pPr>
          </w:p>
          <w:p w14:paraId="7AB2851F"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color w:val="000000" w:themeColor="text1"/>
              </w:rPr>
              <w:t xml:space="preserve">The Carter </w:t>
            </w:r>
            <w:proofErr w:type="spellStart"/>
            <w:r w:rsidRPr="009534EA">
              <w:rPr>
                <w:rFonts w:asciiTheme="minorHAnsi" w:hAnsiTheme="minorHAnsi"/>
                <w:color w:val="000000" w:themeColor="text1"/>
              </w:rPr>
              <w:t>Stroupe</w:t>
            </w:r>
            <w:proofErr w:type="spellEnd"/>
            <w:r w:rsidRPr="009534EA">
              <w:rPr>
                <w:rFonts w:asciiTheme="minorHAnsi" w:hAnsiTheme="minorHAnsi"/>
                <w:color w:val="000000" w:themeColor="text1"/>
              </w:rPr>
              <w:t xml:space="preserve"> Memorial Scholarship is dedicated to celebrating and supporting the continuing education for gay, lesbian, bisexual, transgender, non-binary, and LGBTQ+ allied students who exhibit courage and leadership in their schools and communities.</w:t>
            </w:r>
          </w:p>
          <w:p w14:paraId="2DA9ED19" w14:textId="77777777" w:rsidR="00E676DC" w:rsidRPr="009534EA" w:rsidRDefault="00E676DC" w:rsidP="00E676DC">
            <w:pPr>
              <w:tabs>
                <w:tab w:val="left" w:pos="6310"/>
              </w:tabs>
              <w:rPr>
                <w:rFonts w:asciiTheme="minorHAnsi" w:hAnsiTheme="minorHAnsi"/>
                <w:color w:val="000000" w:themeColor="text1"/>
              </w:rPr>
            </w:pPr>
          </w:p>
          <w:p w14:paraId="6AF9B537"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b/>
                <w:bCs/>
                <w:color w:val="000000" w:themeColor="text1"/>
              </w:rPr>
              <w:t>Amount</w:t>
            </w:r>
            <w:r w:rsidRPr="009534EA">
              <w:rPr>
                <w:rFonts w:asciiTheme="minorHAnsi" w:hAnsiTheme="minorHAnsi"/>
                <w:color w:val="000000" w:themeColor="text1"/>
              </w:rPr>
              <w:t>: $2,000</w:t>
            </w:r>
          </w:p>
          <w:p w14:paraId="08A9F6B8"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color w:val="000000" w:themeColor="text1"/>
              </w:rPr>
              <w:t>Target Audience: Pursuing an undergraduate college degree. Be a self-identified lesbian, gay, bisexual, transgender, non-binary, or straight ally. Have demonstrated service or a desire to serve the LGBTQ+ community.</w:t>
            </w:r>
          </w:p>
          <w:p w14:paraId="7B6AAE82"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color w:val="000000" w:themeColor="text1"/>
              </w:rPr>
              <w:t xml:space="preserve">How to Apply: </w:t>
            </w:r>
            <w:hyperlink r:id="rId165" w:history="1">
              <w:r w:rsidRPr="009534EA">
                <w:rPr>
                  <w:rStyle w:val="Hyperlink"/>
                  <w:rFonts w:asciiTheme="minorHAnsi" w:hAnsiTheme="minorHAnsi"/>
                </w:rPr>
                <w:t>Click here for more information</w:t>
              </w:r>
            </w:hyperlink>
          </w:p>
          <w:p w14:paraId="19A64B61" w14:textId="46B59DDF" w:rsidR="00E676DC" w:rsidRPr="009534EA" w:rsidRDefault="00E676DC" w:rsidP="00E676DC">
            <w:pPr>
              <w:tabs>
                <w:tab w:val="left" w:pos="6310"/>
              </w:tabs>
              <w:rPr>
                <w:rFonts w:asciiTheme="minorHAnsi" w:hAnsiTheme="minorHAnsi"/>
                <w:b/>
                <w:bCs/>
                <w:color w:val="000000" w:themeColor="text1"/>
              </w:rPr>
            </w:pPr>
            <w:r w:rsidRPr="009534EA">
              <w:rPr>
                <w:rFonts w:asciiTheme="minorHAnsi" w:hAnsiTheme="minorHAnsi"/>
                <w:color w:val="FF0000"/>
              </w:rPr>
              <w:t>Due Date</w:t>
            </w:r>
            <w:r w:rsidRPr="009534EA">
              <w:rPr>
                <w:rFonts w:asciiTheme="minorHAnsi" w:hAnsiTheme="minorHAnsi"/>
                <w:color w:val="000000" w:themeColor="text1"/>
              </w:rPr>
              <w:t>: March 15</w:t>
            </w:r>
          </w:p>
        </w:tc>
      </w:tr>
      <w:tr w:rsidR="00D66BD0" w14:paraId="71348A8D" w14:textId="77777777" w:rsidTr="009534EA">
        <w:trPr>
          <w:trHeight w:val="80"/>
        </w:trPr>
        <w:tc>
          <w:tcPr>
            <w:tcW w:w="9350" w:type="dxa"/>
          </w:tcPr>
          <w:p w14:paraId="74786C99" w14:textId="77777777" w:rsidR="00D66BD0" w:rsidRDefault="00D66BD0" w:rsidP="00E676DC">
            <w:pPr>
              <w:tabs>
                <w:tab w:val="left" w:pos="6310"/>
              </w:tabs>
              <w:jc w:val="center"/>
              <w:rPr>
                <w:rFonts w:asciiTheme="minorHAnsi" w:hAnsiTheme="minorHAnsi"/>
                <w:b/>
                <w:bCs/>
                <w:color w:val="000000" w:themeColor="text1"/>
              </w:rPr>
            </w:pPr>
            <w:r>
              <w:rPr>
                <w:rFonts w:asciiTheme="minorHAnsi" w:hAnsiTheme="minorHAnsi"/>
                <w:b/>
                <w:bCs/>
                <w:color w:val="000000" w:themeColor="text1"/>
              </w:rPr>
              <w:t xml:space="preserve">Shell Oil Company Technical Scholarship </w:t>
            </w:r>
            <w:r w:rsidRPr="00D66BD0">
              <w:rPr>
                <w:rFonts w:asciiTheme="minorHAnsi" w:hAnsiTheme="minorHAnsi"/>
                <w:color w:val="FF0000"/>
              </w:rPr>
              <w:t>(new)</w:t>
            </w:r>
          </w:p>
          <w:p w14:paraId="3AB49582" w14:textId="77777777" w:rsidR="00D66BD0" w:rsidRDefault="00D66BD0" w:rsidP="00E676DC">
            <w:pPr>
              <w:tabs>
                <w:tab w:val="left" w:pos="6310"/>
              </w:tabs>
              <w:jc w:val="center"/>
              <w:rPr>
                <w:rFonts w:asciiTheme="minorHAnsi" w:hAnsiTheme="minorHAnsi"/>
                <w:b/>
                <w:bCs/>
                <w:color w:val="000000" w:themeColor="text1"/>
              </w:rPr>
            </w:pPr>
          </w:p>
          <w:p w14:paraId="4FBB7AEA" w14:textId="1B13C9C3" w:rsidR="002824D8" w:rsidRPr="002824D8" w:rsidRDefault="002824D8" w:rsidP="002824D8">
            <w:pPr>
              <w:rPr>
                <w:rFonts w:asciiTheme="minorHAnsi" w:hAnsiTheme="minorHAnsi"/>
                <w:color w:val="000000" w:themeColor="text1"/>
              </w:rPr>
            </w:pPr>
            <w:r w:rsidRPr="002824D8">
              <w:rPr>
                <w:rFonts w:asciiTheme="minorHAnsi" w:hAnsiTheme="minorHAnsi"/>
                <w:color w:val="000000" w:themeColor="text1"/>
              </w:rPr>
              <w:t>The Shell Technical Scholarship and Shell Incentive Fund Scholarship have been created to provide financial and career assistance to graduating high school seniors who have expressed an interest in the energy industry and demonstrated an aptitude in mathematics and science.</w:t>
            </w:r>
            <w:r>
              <w:rPr>
                <w:color w:val="000000" w:themeColor="text1"/>
              </w:rPr>
              <w:t xml:space="preserve"> </w:t>
            </w:r>
            <w:r w:rsidRPr="002824D8">
              <w:rPr>
                <w:rFonts w:asciiTheme="minorHAnsi" w:hAnsiTheme="minorHAnsi"/>
                <w:color w:val="000000" w:themeColor="text1"/>
              </w:rPr>
              <w:t>Applicants will be asked to upload a copy of their high school transcript and standardized test scores, and to provide the names &amp; email addresses for two individuals to provide recommendations on the applicant’s behalf.</w:t>
            </w:r>
          </w:p>
          <w:p w14:paraId="56F41ED2" w14:textId="77777777" w:rsidR="00D66BD0" w:rsidRDefault="00D66BD0" w:rsidP="00E676DC">
            <w:pPr>
              <w:tabs>
                <w:tab w:val="left" w:pos="6310"/>
              </w:tabs>
              <w:jc w:val="center"/>
              <w:rPr>
                <w:rFonts w:asciiTheme="minorHAnsi" w:hAnsiTheme="minorHAnsi"/>
                <w:b/>
                <w:bCs/>
                <w:color w:val="000000" w:themeColor="text1"/>
              </w:rPr>
            </w:pPr>
          </w:p>
          <w:p w14:paraId="6C00D737" w14:textId="77777777" w:rsidR="00D66BD0" w:rsidRDefault="00D66BD0" w:rsidP="00D66BD0">
            <w:pPr>
              <w:tabs>
                <w:tab w:val="left" w:pos="6310"/>
              </w:tabs>
              <w:rPr>
                <w:rFonts w:asciiTheme="minorHAnsi" w:hAnsiTheme="minorHAnsi"/>
                <w:color w:val="000000" w:themeColor="text1"/>
              </w:rPr>
            </w:pPr>
            <w:r>
              <w:rPr>
                <w:rFonts w:asciiTheme="minorHAnsi" w:hAnsiTheme="minorHAnsi"/>
                <w:b/>
                <w:bCs/>
                <w:color w:val="000000" w:themeColor="text1"/>
              </w:rPr>
              <w:t>Amount:</w:t>
            </w:r>
            <w:r>
              <w:rPr>
                <w:rFonts w:asciiTheme="minorHAnsi" w:hAnsiTheme="minorHAnsi"/>
                <w:color w:val="000000" w:themeColor="text1"/>
              </w:rPr>
              <w:t xml:space="preserve"> $2,500</w:t>
            </w:r>
          </w:p>
          <w:p w14:paraId="4847342A" w14:textId="50F47FAF" w:rsidR="00D66BD0" w:rsidRDefault="00D66BD0" w:rsidP="00D66BD0">
            <w:pPr>
              <w:tabs>
                <w:tab w:val="left" w:pos="6310"/>
              </w:tabs>
              <w:rPr>
                <w:rFonts w:asciiTheme="minorHAnsi" w:hAnsiTheme="minorHAnsi"/>
                <w:color w:val="000000" w:themeColor="text1"/>
              </w:rPr>
            </w:pPr>
            <w:r>
              <w:rPr>
                <w:rFonts w:asciiTheme="minorHAnsi" w:hAnsiTheme="minorHAnsi"/>
                <w:color w:val="000000" w:themeColor="text1"/>
              </w:rPr>
              <w:t>Target Audience:</w:t>
            </w:r>
            <w:r w:rsidR="002824D8">
              <w:rPr>
                <w:rFonts w:asciiTheme="minorHAnsi" w:hAnsiTheme="minorHAnsi"/>
                <w:color w:val="000000" w:themeColor="text1"/>
              </w:rPr>
              <w:t xml:space="preserve"> </w:t>
            </w:r>
            <w:r w:rsidR="002824D8" w:rsidRPr="002824D8">
              <w:rPr>
                <w:rFonts w:asciiTheme="minorHAnsi" w:hAnsiTheme="minorHAnsi"/>
                <w:color w:val="000000" w:themeColor="text1"/>
              </w:rPr>
              <w:t>Plan to enroll full-time in one of the following majors (geology, geophysics, physics, chemical, civil, electrical, geological, geophysical, mechanical or petroleum engineering) at a specified institution</w:t>
            </w:r>
            <w:r w:rsidR="002824D8">
              <w:rPr>
                <w:rFonts w:asciiTheme="minorHAnsi" w:hAnsiTheme="minorHAnsi"/>
                <w:color w:val="000000" w:themeColor="text1"/>
              </w:rPr>
              <w:t>:</w:t>
            </w:r>
          </w:p>
          <w:p w14:paraId="4ED3477F" w14:textId="1F855DAD" w:rsidR="002824D8" w:rsidRPr="002824D8" w:rsidRDefault="002824D8" w:rsidP="00FC7682">
            <w:pPr>
              <w:pStyle w:val="ListParagraph"/>
              <w:numPr>
                <w:ilvl w:val="0"/>
                <w:numId w:val="18"/>
              </w:numPr>
              <w:tabs>
                <w:tab w:val="left" w:pos="6310"/>
              </w:tabs>
              <w:rPr>
                <w:i w:val="0"/>
                <w:iCs w:val="0"/>
                <w:color w:val="000000" w:themeColor="text1"/>
              </w:rPr>
            </w:pPr>
            <w:r w:rsidRPr="002824D8">
              <w:rPr>
                <w:i w:val="0"/>
                <w:iCs w:val="0"/>
                <w:color w:val="000000" w:themeColor="text1"/>
              </w:rPr>
              <w:t>Colorado School of Mines, Florida A &amp; M University, Georgia Institute of Technology, Louisiana State University–Baton Rouge, Massachusetts Institute of Technology, North Carolina A&amp;T University, Penn State University–University Park, Prairie View A&amp;M University, Rice University, Stanford University, Texas A&amp;M University – College Station, University of Houston – Main Campus, University of Illinois – Urbana-Champaign, .University of Oklahoma – Norman, University of Texas – Austin, University of Texas - El Paso</w:t>
            </w:r>
          </w:p>
          <w:p w14:paraId="537DA8F0" w14:textId="32C0CDD9" w:rsidR="00D66BD0" w:rsidRDefault="00D66BD0" w:rsidP="00D66BD0">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66" w:history="1">
              <w:r w:rsidRPr="002824D8">
                <w:rPr>
                  <w:rStyle w:val="Hyperlink"/>
                  <w:rFonts w:asciiTheme="minorHAnsi" w:hAnsiTheme="minorHAnsi"/>
                </w:rPr>
                <w:t>Click here for more information</w:t>
              </w:r>
            </w:hyperlink>
          </w:p>
          <w:p w14:paraId="4CBFB2A0" w14:textId="1DD2A2E3" w:rsidR="00D66BD0" w:rsidRPr="00D66BD0" w:rsidRDefault="00D66BD0" w:rsidP="00D66BD0">
            <w:pPr>
              <w:tabs>
                <w:tab w:val="left" w:pos="6310"/>
              </w:tabs>
              <w:rPr>
                <w:rFonts w:asciiTheme="minorHAnsi" w:hAnsiTheme="minorHAnsi"/>
                <w:color w:val="000000" w:themeColor="text1"/>
              </w:rPr>
            </w:pPr>
            <w:r w:rsidRPr="00D66BD0">
              <w:rPr>
                <w:rFonts w:asciiTheme="minorHAnsi" w:hAnsiTheme="minorHAnsi"/>
                <w:color w:val="FF0000"/>
              </w:rPr>
              <w:t>Due Date</w:t>
            </w:r>
            <w:r>
              <w:rPr>
                <w:rFonts w:asciiTheme="minorHAnsi" w:hAnsiTheme="minorHAnsi"/>
                <w:color w:val="000000" w:themeColor="text1"/>
              </w:rPr>
              <w:t>: March 15</w:t>
            </w:r>
          </w:p>
        </w:tc>
      </w:tr>
      <w:tr w:rsidR="00E676DC" w14:paraId="130C157C" w14:textId="77777777" w:rsidTr="009534EA">
        <w:trPr>
          <w:trHeight w:val="80"/>
        </w:trPr>
        <w:tc>
          <w:tcPr>
            <w:tcW w:w="9350" w:type="dxa"/>
          </w:tcPr>
          <w:p w14:paraId="51A0FB0E" w14:textId="77777777" w:rsidR="00E676DC" w:rsidRPr="009534EA" w:rsidRDefault="00E676DC" w:rsidP="00E676DC">
            <w:pPr>
              <w:tabs>
                <w:tab w:val="left" w:pos="6310"/>
              </w:tabs>
              <w:jc w:val="center"/>
              <w:rPr>
                <w:rFonts w:asciiTheme="minorHAnsi" w:hAnsiTheme="minorHAnsi"/>
                <w:b/>
                <w:bCs/>
                <w:color w:val="000000" w:themeColor="text1"/>
              </w:rPr>
            </w:pPr>
            <w:r w:rsidRPr="009534EA">
              <w:rPr>
                <w:rFonts w:asciiTheme="minorHAnsi" w:hAnsiTheme="minorHAnsi"/>
                <w:b/>
                <w:bCs/>
                <w:color w:val="000000" w:themeColor="text1"/>
              </w:rPr>
              <w:lastRenderedPageBreak/>
              <w:t>Opportunity Scholarship</w:t>
            </w:r>
          </w:p>
          <w:p w14:paraId="27CC2D17" w14:textId="77777777" w:rsidR="00E676DC" w:rsidRPr="009534EA" w:rsidRDefault="00E676DC" w:rsidP="00E676DC">
            <w:pPr>
              <w:tabs>
                <w:tab w:val="left" w:pos="6310"/>
              </w:tabs>
              <w:rPr>
                <w:rFonts w:asciiTheme="minorHAnsi" w:hAnsiTheme="minorHAnsi"/>
                <w:color w:val="000000" w:themeColor="text1"/>
              </w:rPr>
            </w:pPr>
          </w:p>
          <w:p w14:paraId="5EEA9F80" w14:textId="4362C49E"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color w:val="000000" w:themeColor="text1"/>
              </w:rPr>
              <w:t>The opportunity scholarship is for undocumented students who live in states where they effectively have no access to college – either because they face paying out-of-state tuition</w:t>
            </w:r>
            <w:r>
              <w:rPr>
                <w:rFonts w:asciiTheme="minorHAnsi" w:hAnsiTheme="minorHAnsi"/>
                <w:color w:val="000000" w:themeColor="text1"/>
              </w:rPr>
              <w:t xml:space="preserve"> </w:t>
            </w:r>
            <w:r w:rsidRPr="009534EA">
              <w:rPr>
                <w:rFonts w:asciiTheme="minorHAnsi" w:hAnsiTheme="minorHAnsi"/>
                <w:color w:val="000000" w:themeColor="text1"/>
              </w:rPr>
              <w:t xml:space="preserve">because their state will simply not admit them into its universities. We call these locked-out states (North Carolina is one). The opportunity scholarship award will cover your tuition, fees, on-campus housing, and meals at one of our partner colleges </w:t>
            </w:r>
            <w:proofErr w:type="spellStart"/>
            <w:r w:rsidRPr="009534EA">
              <w:rPr>
                <w:rFonts w:asciiTheme="minorHAnsi" w:hAnsiTheme="minorHAnsi"/>
                <w:color w:val="000000" w:themeColor="text1"/>
              </w:rPr>
              <w:t>our</w:t>
            </w:r>
            <w:proofErr w:type="spellEnd"/>
            <w:r w:rsidRPr="009534EA">
              <w:rPr>
                <w:rFonts w:asciiTheme="minorHAnsi" w:hAnsiTheme="minorHAnsi"/>
                <w:color w:val="000000" w:themeColor="text1"/>
              </w:rPr>
              <w:t xml:space="preserve"> of state up to a maximum of $80,000 for a bachelor’s degree. </w:t>
            </w:r>
          </w:p>
          <w:p w14:paraId="69F5CAAA" w14:textId="77777777" w:rsidR="00E676DC" w:rsidRPr="009534EA" w:rsidRDefault="00E676DC" w:rsidP="00E676DC">
            <w:pPr>
              <w:tabs>
                <w:tab w:val="left" w:pos="6310"/>
              </w:tabs>
              <w:rPr>
                <w:rFonts w:asciiTheme="minorHAnsi" w:hAnsiTheme="minorHAnsi"/>
                <w:color w:val="000000" w:themeColor="text1"/>
              </w:rPr>
            </w:pPr>
          </w:p>
          <w:p w14:paraId="156CBB72"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b/>
                <w:bCs/>
                <w:color w:val="000000" w:themeColor="text1"/>
              </w:rPr>
              <w:t>Amount:</w:t>
            </w:r>
            <w:r w:rsidRPr="009534EA">
              <w:rPr>
                <w:rFonts w:asciiTheme="minorHAnsi" w:hAnsiTheme="minorHAnsi"/>
                <w:color w:val="000000" w:themeColor="text1"/>
              </w:rPr>
              <w:t xml:space="preserve"> Up to $80,000 for a 4-year degree</w:t>
            </w:r>
          </w:p>
          <w:p w14:paraId="075FB62C"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color w:val="000000" w:themeColor="text1"/>
              </w:rPr>
              <w:t>Target Audience: Undocumented Students</w:t>
            </w:r>
          </w:p>
          <w:p w14:paraId="7DDC5A79"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color w:val="000000" w:themeColor="text1"/>
              </w:rPr>
              <w:t xml:space="preserve">How to Apply: </w:t>
            </w:r>
            <w:hyperlink r:id="rId167" w:history="1">
              <w:r w:rsidRPr="009534EA">
                <w:rPr>
                  <w:rStyle w:val="Hyperlink"/>
                  <w:rFonts w:asciiTheme="minorHAnsi" w:hAnsiTheme="minorHAnsi"/>
                </w:rPr>
                <w:t>Click here to access website.</w:t>
              </w:r>
            </w:hyperlink>
            <w:r w:rsidRPr="009534EA">
              <w:rPr>
                <w:rFonts w:asciiTheme="minorHAnsi" w:hAnsiTheme="minorHAnsi"/>
                <w:color w:val="000000" w:themeColor="text1"/>
              </w:rPr>
              <w:t xml:space="preserve"> </w:t>
            </w:r>
          </w:p>
          <w:p w14:paraId="62167825" w14:textId="0987BF68" w:rsidR="00E676DC" w:rsidRPr="009534EA" w:rsidRDefault="00E676DC" w:rsidP="00E676DC">
            <w:pPr>
              <w:rPr>
                <w:rFonts w:asciiTheme="minorHAnsi" w:hAnsiTheme="minorHAnsi" w:cs="Arial"/>
                <w:b/>
                <w:bCs/>
                <w:color w:val="000000"/>
              </w:rPr>
            </w:pPr>
            <w:r w:rsidRPr="009534EA">
              <w:rPr>
                <w:rFonts w:asciiTheme="minorHAnsi" w:hAnsiTheme="minorHAnsi"/>
                <w:color w:val="FF0000"/>
              </w:rPr>
              <w:t>Due Date</w:t>
            </w:r>
            <w:r w:rsidRPr="009534EA">
              <w:rPr>
                <w:rFonts w:asciiTheme="minorHAnsi" w:hAnsiTheme="minorHAnsi"/>
                <w:color w:val="000000" w:themeColor="text1"/>
              </w:rPr>
              <w:t>: Application opens November 1 thru March 20.</w:t>
            </w:r>
          </w:p>
        </w:tc>
      </w:tr>
      <w:tr w:rsidR="00B34E7E" w14:paraId="7885324A" w14:textId="77777777" w:rsidTr="009534EA">
        <w:trPr>
          <w:trHeight w:val="80"/>
        </w:trPr>
        <w:tc>
          <w:tcPr>
            <w:tcW w:w="9350" w:type="dxa"/>
          </w:tcPr>
          <w:p w14:paraId="30B2F321" w14:textId="16FEFD2F" w:rsidR="00B34E7E" w:rsidRPr="00B34E7E" w:rsidRDefault="00B34E7E" w:rsidP="00E676DC">
            <w:pPr>
              <w:tabs>
                <w:tab w:val="left" w:pos="6310"/>
              </w:tabs>
              <w:jc w:val="center"/>
              <w:rPr>
                <w:rFonts w:asciiTheme="minorHAnsi" w:hAnsiTheme="minorHAnsi"/>
                <w:color w:val="FF0000"/>
              </w:rPr>
            </w:pPr>
            <w:r>
              <w:rPr>
                <w:rFonts w:asciiTheme="minorHAnsi" w:hAnsiTheme="minorHAnsi"/>
                <w:b/>
                <w:bCs/>
                <w:color w:val="000000" w:themeColor="text1"/>
              </w:rPr>
              <w:t xml:space="preserve">Beyond the Cure Ambassador Scholarship </w:t>
            </w:r>
            <w:r w:rsidRPr="00B34E7E">
              <w:rPr>
                <w:rFonts w:asciiTheme="minorHAnsi" w:hAnsiTheme="minorHAnsi"/>
                <w:color w:val="FF0000"/>
              </w:rPr>
              <w:t>(new)</w:t>
            </w:r>
          </w:p>
          <w:p w14:paraId="379C8F81" w14:textId="77777777" w:rsidR="00B34E7E" w:rsidRDefault="00B34E7E" w:rsidP="00E676DC">
            <w:pPr>
              <w:tabs>
                <w:tab w:val="left" w:pos="6310"/>
              </w:tabs>
              <w:jc w:val="center"/>
              <w:rPr>
                <w:rFonts w:asciiTheme="minorHAnsi" w:hAnsiTheme="minorHAnsi"/>
                <w:b/>
                <w:bCs/>
                <w:color w:val="000000" w:themeColor="text1"/>
              </w:rPr>
            </w:pPr>
          </w:p>
          <w:p w14:paraId="07BBB454" w14:textId="77777777" w:rsidR="00B34E7E" w:rsidRPr="00B34E7E" w:rsidRDefault="00B34E7E" w:rsidP="00B34E7E">
            <w:pPr>
              <w:tabs>
                <w:tab w:val="left" w:pos="6310"/>
              </w:tabs>
              <w:rPr>
                <w:rFonts w:asciiTheme="minorHAnsi" w:hAnsiTheme="minorHAnsi"/>
                <w:color w:val="000000" w:themeColor="text1"/>
              </w:rPr>
            </w:pPr>
            <w:r w:rsidRPr="00B34E7E">
              <w:rPr>
                <w:rFonts w:asciiTheme="minorHAnsi" w:hAnsiTheme="minorHAnsi"/>
                <w:color w:val="000000" w:themeColor="text1"/>
              </w:rPr>
              <w:t>Beyond the Cure Ambassador Scholarship Program awards college scholarships are awarded to childhood cancer survivors who have demonstrated the ability to overcome the difficult challenges of cancer with determination and motivation.</w:t>
            </w:r>
          </w:p>
          <w:p w14:paraId="4701B3B0" w14:textId="77777777" w:rsidR="00B34E7E" w:rsidRPr="00B34E7E" w:rsidRDefault="00B34E7E" w:rsidP="00B34E7E">
            <w:pPr>
              <w:tabs>
                <w:tab w:val="left" w:pos="6310"/>
              </w:tabs>
              <w:rPr>
                <w:rFonts w:asciiTheme="minorHAnsi" w:hAnsiTheme="minorHAnsi"/>
                <w:color w:val="000000" w:themeColor="text1"/>
              </w:rPr>
            </w:pPr>
          </w:p>
          <w:p w14:paraId="2C73D057" w14:textId="2757311E" w:rsidR="00B34E7E" w:rsidRPr="00B34E7E" w:rsidRDefault="00B34E7E" w:rsidP="00B34E7E">
            <w:pPr>
              <w:tabs>
                <w:tab w:val="left" w:pos="6310"/>
              </w:tabs>
              <w:rPr>
                <w:rFonts w:asciiTheme="minorHAnsi" w:hAnsiTheme="minorHAnsi"/>
                <w:color w:val="000000" w:themeColor="text1"/>
              </w:rPr>
            </w:pPr>
            <w:r w:rsidRPr="00B34E7E">
              <w:rPr>
                <w:rFonts w:asciiTheme="minorHAnsi" w:hAnsiTheme="minorHAnsi"/>
                <w:color w:val="000000" w:themeColor="text1"/>
              </w:rPr>
              <w:t>Fifty-eight (58) $3,500 scholarships will be awarded each academic year. Applicants must be a childhood cancer survivor under the age of 25 and diagnosed before the age of 18 with cancer or a high grade or anaplastic brain tumor and be a U.S. citizen attending school in the U.S.</w:t>
            </w:r>
          </w:p>
          <w:p w14:paraId="62B49EA2" w14:textId="77777777" w:rsidR="00B34E7E" w:rsidRDefault="00B34E7E" w:rsidP="00F61D43">
            <w:pPr>
              <w:tabs>
                <w:tab w:val="left" w:pos="6310"/>
              </w:tabs>
              <w:rPr>
                <w:rFonts w:asciiTheme="minorHAnsi" w:hAnsiTheme="minorHAnsi"/>
                <w:b/>
                <w:bCs/>
                <w:color w:val="000000" w:themeColor="text1"/>
              </w:rPr>
            </w:pPr>
          </w:p>
          <w:p w14:paraId="1AE272FB" w14:textId="4F7A71CA" w:rsidR="00B34E7E" w:rsidRDefault="00B34E7E" w:rsidP="00B34E7E">
            <w:pPr>
              <w:tabs>
                <w:tab w:val="left" w:pos="6310"/>
              </w:tabs>
              <w:rPr>
                <w:rFonts w:asciiTheme="minorHAnsi" w:hAnsiTheme="minorHAnsi"/>
                <w:color w:val="000000" w:themeColor="text1"/>
              </w:rPr>
            </w:pPr>
            <w:r>
              <w:rPr>
                <w:rFonts w:asciiTheme="minorHAnsi" w:hAnsiTheme="minorHAnsi"/>
                <w:b/>
                <w:bCs/>
                <w:color w:val="000000" w:themeColor="text1"/>
              </w:rPr>
              <w:t xml:space="preserve">Amount: </w:t>
            </w:r>
            <w:r>
              <w:rPr>
                <w:rFonts w:asciiTheme="minorHAnsi" w:hAnsiTheme="minorHAnsi"/>
                <w:color w:val="000000" w:themeColor="text1"/>
              </w:rPr>
              <w:t>$3,500</w:t>
            </w:r>
          </w:p>
          <w:p w14:paraId="6D9A53BF" w14:textId="1A1C10C4" w:rsidR="00B34E7E" w:rsidRDefault="00B34E7E" w:rsidP="00B34E7E">
            <w:pPr>
              <w:tabs>
                <w:tab w:val="left" w:pos="6310"/>
              </w:tabs>
              <w:rPr>
                <w:rFonts w:asciiTheme="minorHAnsi" w:hAnsiTheme="minorHAnsi"/>
                <w:color w:val="000000" w:themeColor="text1"/>
              </w:rPr>
            </w:pPr>
            <w:r>
              <w:rPr>
                <w:rFonts w:asciiTheme="minorHAnsi" w:hAnsiTheme="minorHAnsi"/>
                <w:color w:val="000000" w:themeColor="text1"/>
              </w:rPr>
              <w:t>Target Audience: Cancer Survivor</w:t>
            </w:r>
            <w:r w:rsidR="00F61D43">
              <w:rPr>
                <w:rFonts w:asciiTheme="minorHAnsi" w:hAnsiTheme="minorHAnsi"/>
                <w:color w:val="000000" w:themeColor="text1"/>
              </w:rPr>
              <w:t>s under the age of 25</w:t>
            </w:r>
          </w:p>
          <w:p w14:paraId="7F9E5626" w14:textId="088AA5AB" w:rsidR="00B34E7E" w:rsidRDefault="00B34E7E" w:rsidP="00B34E7E">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68" w:history="1">
              <w:r w:rsidRPr="00B34E7E">
                <w:rPr>
                  <w:rStyle w:val="Hyperlink"/>
                  <w:rFonts w:asciiTheme="minorHAnsi" w:hAnsiTheme="minorHAnsi"/>
                </w:rPr>
                <w:t>Click here to apply</w:t>
              </w:r>
            </w:hyperlink>
          </w:p>
          <w:p w14:paraId="37E8C974" w14:textId="77E6B66F" w:rsidR="00B34E7E" w:rsidRPr="00B34E7E" w:rsidRDefault="00B34E7E" w:rsidP="00B34E7E">
            <w:pPr>
              <w:tabs>
                <w:tab w:val="left" w:pos="6310"/>
              </w:tabs>
              <w:rPr>
                <w:rFonts w:asciiTheme="minorHAnsi" w:hAnsiTheme="minorHAnsi"/>
                <w:color w:val="000000" w:themeColor="text1"/>
              </w:rPr>
            </w:pPr>
            <w:r w:rsidRPr="00B34E7E">
              <w:rPr>
                <w:rFonts w:asciiTheme="minorHAnsi" w:hAnsiTheme="minorHAnsi"/>
                <w:color w:val="FF0000"/>
              </w:rPr>
              <w:t>Due Date</w:t>
            </w:r>
            <w:r>
              <w:rPr>
                <w:rFonts w:asciiTheme="minorHAnsi" w:hAnsiTheme="minorHAnsi"/>
                <w:color w:val="000000" w:themeColor="text1"/>
              </w:rPr>
              <w:t>: March 31</w:t>
            </w:r>
          </w:p>
        </w:tc>
      </w:tr>
      <w:tr w:rsidR="00F61D43" w14:paraId="6DB1A890" w14:textId="77777777" w:rsidTr="009534EA">
        <w:trPr>
          <w:trHeight w:val="80"/>
        </w:trPr>
        <w:tc>
          <w:tcPr>
            <w:tcW w:w="9350" w:type="dxa"/>
          </w:tcPr>
          <w:p w14:paraId="2FBB1F66" w14:textId="39584D1A" w:rsidR="00F61D43" w:rsidRDefault="00F61D43" w:rsidP="00E676DC">
            <w:pPr>
              <w:tabs>
                <w:tab w:val="left" w:pos="6310"/>
              </w:tabs>
              <w:jc w:val="center"/>
              <w:rPr>
                <w:rFonts w:asciiTheme="minorHAnsi" w:hAnsiTheme="minorHAnsi"/>
                <w:color w:val="FF0000"/>
              </w:rPr>
            </w:pPr>
            <w:r>
              <w:rPr>
                <w:rFonts w:asciiTheme="minorHAnsi" w:hAnsiTheme="minorHAnsi"/>
                <w:b/>
                <w:bCs/>
                <w:color w:val="000000" w:themeColor="text1"/>
              </w:rPr>
              <w:t xml:space="preserve">Kochhar &amp; Co. Scholarship </w:t>
            </w:r>
            <w:r w:rsidRPr="00F61D43">
              <w:rPr>
                <w:rFonts w:asciiTheme="minorHAnsi" w:hAnsiTheme="minorHAnsi"/>
                <w:color w:val="FF0000"/>
              </w:rPr>
              <w:t>(new)</w:t>
            </w:r>
          </w:p>
          <w:p w14:paraId="0B92BE5B" w14:textId="77777777" w:rsidR="00F61D43" w:rsidRPr="00F61D43" w:rsidRDefault="00F61D43" w:rsidP="00E676DC">
            <w:pPr>
              <w:tabs>
                <w:tab w:val="left" w:pos="6310"/>
              </w:tabs>
              <w:jc w:val="center"/>
              <w:rPr>
                <w:rFonts w:asciiTheme="minorHAnsi" w:hAnsiTheme="minorHAnsi"/>
                <w:color w:val="FF0000"/>
              </w:rPr>
            </w:pPr>
          </w:p>
          <w:p w14:paraId="26091D07" w14:textId="72FBCB7A" w:rsidR="00F61D43" w:rsidRDefault="00F61D43" w:rsidP="00F61D43">
            <w:pPr>
              <w:tabs>
                <w:tab w:val="left" w:pos="6310"/>
              </w:tabs>
              <w:rPr>
                <w:rFonts w:asciiTheme="minorHAnsi" w:hAnsiTheme="minorHAnsi"/>
                <w:color w:val="000000" w:themeColor="text1"/>
              </w:rPr>
            </w:pPr>
            <w:r w:rsidRPr="00F61D43">
              <w:rPr>
                <w:rFonts w:asciiTheme="minorHAnsi" w:hAnsiTheme="minorHAnsi"/>
                <w:color w:val="000000" w:themeColor="text1"/>
              </w:rPr>
              <w:t>Student must attend college or university on a full-time or part-time basis no later than September 2026. Student must submit an answer to the essay question no later than 11:59 PM EST on the day of the deadline.</w:t>
            </w:r>
          </w:p>
          <w:p w14:paraId="40B9F77D" w14:textId="77777777" w:rsidR="00F61D43" w:rsidRPr="00F61D43" w:rsidRDefault="00F61D43" w:rsidP="00F61D43">
            <w:pPr>
              <w:tabs>
                <w:tab w:val="left" w:pos="6310"/>
              </w:tabs>
              <w:rPr>
                <w:rFonts w:asciiTheme="minorHAnsi" w:hAnsiTheme="minorHAnsi"/>
                <w:color w:val="000000" w:themeColor="text1"/>
              </w:rPr>
            </w:pPr>
          </w:p>
          <w:p w14:paraId="5E0344BF" w14:textId="179D6FB8" w:rsidR="00F61D43" w:rsidRDefault="00F61D43" w:rsidP="004C5B11">
            <w:pPr>
              <w:tabs>
                <w:tab w:val="left" w:pos="6310"/>
              </w:tabs>
              <w:jc w:val="right"/>
              <w:rPr>
                <w:rFonts w:asciiTheme="minorHAnsi" w:hAnsiTheme="minorHAnsi"/>
                <w:color w:val="000000" w:themeColor="text1"/>
              </w:rPr>
            </w:pPr>
            <w:r w:rsidRPr="00F61D43">
              <w:rPr>
                <w:rFonts w:asciiTheme="minorHAnsi" w:hAnsiTheme="minorHAnsi"/>
                <w:color w:val="000000" w:themeColor="text1"/>
              </w:rPr>
              <w:t>*Note that you can be enrolled in any field of study.</w:t>
            </w:r>
          </w:p>
          <w:p w14:paraId="0DD3A456" w14:textId="0B543D74" w:rsidR="00F61D43" w:rsidRDefault="00F61D43" w:rsidP="00F61D43">
            <w:pPr>
              <w:tabs>
                <w:tab w:val="left" w:pos="6310"/>
              </w:tabs>
              <w:rPr>
                <w:rFonts w:asciiTheme="minorHAnsi" w:hAnsiTheme="minorHAnsi"/>
                <w:color w:val="000000" w:themeColor="text1"/>
              </w:rPr>
            </w:pPr>
          </w:p>
          <w:p w14:paraId="7B6926BE" w14:textId="1A64ED8B" w:rsidR="00F61D43" w:rsidRPr="00F61D43" w:rsidRDefault="00F61D43" w:rsidP="00F61D43">
            <w:pPr>
              <w:pStyle w:val="NormalWeb"/>
              <w:spacing w:before="0" w:beforeAutospacing="0"/>
              <w:rPr>
                <w:rFonts w:asciiTheme="minorHAnsi" w:hAnsiTheme="minorHAnsi"/>
                <w:color w:val="212529"/>
              </w:rPr>
            </w:pPr>
            <w:r w:rsidRPr="00F61D43">
              <w:rPr>
                <w:rStyle w:val="Strong"/>
                <w:rFonts w:asciiTheme="minorHAnsi" w:eastAsiaTheme="majorEastAsia" w:hAnsiTheme="minorHAnsi"/>
                <w:color w:val="212529"/>
              </w:rPr>
              <w:t>In under 1000 words, please answer only ONE of the following questions:</w:t>
            </w:r>
          </w:p>
          <w:p w14:paraId="0C003ED6" w14:textId="77777777" w:rsidR="00F61D43" w:rsidRPr="00F61D43" w:rsidRDefault="00F61D43" w:rsidP="00FC7682">
            <w:pPr>
              <w:numPr>
                <w:ilvl w:val="0"/>
                <w:numId w:val="19"/>
              </w:numPr>
              <w:spacing w:before="100" w:beforeAutospacing="1" w:after="100" w:afterAutospacing="1"/>
              <w:rPr>
                <w:rFonts w:asciiTheme="minorHAnsi" w:hAnsiTheme="minorHAnsi"/>
                <w:color w:val="212529"/>
              </w:rPr>
            </w:pPr>
            <w:r w:rsidRPr="00F61D43">
              <w:rPr>
                <w:rFonts w:asciiTheme="minorHAnsi" w:hAnsiTheme="minorHAnsi"/>
                <w:color w:val="212529"/>
              </w:rPr>
              <w:t>"What are the three most important things that an Accountant does for a Company?"</w:t>
            </w:r>
          </w:p>
          <w:p w14:paraId="1A4AB46E" w14:textId="3002ACE3" w:rsidR="00F61D43" w:rsidRPr="00F61D43" w:rsidRDefault="00F61D43" w:rsidP="00FC7682">
            <w:pPr>
              <w:numPr>
                <w:ilvl w:val="0"/>
                <w:numId w:val="19"/>
              </w:numPr>
              <w:spacing w:before="100" w:beforeAutospacing="1" w:after="100" w:afterAutospacing="1"/>
              <w:rPr>
                <w:rFonts w:asciiTheme="minorHAnsi" w:hAnsiTheme="minorHAnsi"/>
                <w:color w:val="212529"/>
              </w:rPr>
            </w:pPr>
            <w:r w:rsidRPr="00F61D43">
              <w:rPr>
                <w:rFonts w:asciiTheme="minorHAnsi" w:hAnsiTheme="minorHAnsi"/>
                <w:color w:val="212529"/>
              </w:rPr>
              <w:t>"What are the three most important things that an Accountant does for an Individual?</w:t>
            </w:r>
          </w:p>
          <w:p w14:paraId="47DD065F" w14:textId="77777777" w:rsidR="00F61D43" w:rsidRDefault="00F61D43" w:rsidP="00F61D43">
            <w:pPr>
              <w:tabs>
                <w:tab w:val="left" w:pos="6310"/>
              </w:tabs>
              <w:rPr>
                <w:rFonts w:asciiTheme="minorHAnsi" w:hAnsiTheme="minorHAnsi"/>
                <w:color w:val="000000" w:themeColor="text1"/>
              </w:rPr>
            </w:pPr>
            <w:r>
              <w:rPr>
                <w:rFonts w:asciiTheme="minorHAnsi" w:hAnsiTheme="minorHAnsi"/>
                <w:b/>
                <w:bCs/>
                <w:color w:val="000000" w:themeColor="text1"/>
              </w:rPr>
              <w:t>Amount:</w:t>
            </w:r>
            <w:r>
              <w:rPr>
                <w:rFonts w:asciiTheme="minorHAnsi" w:hAnsiTheme="minorHAnsi"/>
                <w:color w:val="000000" w:themeColor="text1"/>
              </w:rPr>
              <w:t xml:space="preserve"> $1,000</w:t>
            </w:r>
          </w:p>
          <w:p w14:paraId="59C92837" w14:textId="6E024E6B" w:rsidR="00F61D43" w:rsidRDefault="00F61D43" w:rsidP="00F61D43">
            <w:pPr>
              <w:tabs>
                <w:tab w:val="left" w:pos="6310"/>
              </w:tabs>
              <w:rPr>
                <w:rFonts w:asciiTheme="minorHAnsi" w:hAnsiTheme="minorHAnsi"/>
                <w:color w:val="000000" w:themeColor="text1"/>
              </w:rPr>
            </w:pPr>
            <w:r>
              <w:rPr>
                <w:rFonts w:asciiTheme="minorHAnsi" w:hAnsiTheme="minorHAnsi"/>
                <w:color w:val="000000" w:themeColor="text1"/>
              </w:rPr>
              <w:t>Target Audience: 2.5 GPA or higher</w:t>
            </w:r>
          </w:p>
          <w:p w14:paraId="6FFB502A" w14:textId="77777777" w:rsidR="00F61D43" w:rsidRDefault="00F61D43" w:rsidP="00F61D43">
            <w:pPr>
              <w:tabs>
                <w:tab w:val="left" w:pos="6310"/>
              </w:tabs>
              <w:rPr>
                <w:rFonts w:asciiTheme="minorHAnsi" w:hAnsiTheme="minorHAnsi"/>
                <w:color w:val="000000" w:themeColor="text1"/>
              </w:rPr>
            </w:pPr>
            <w:r>
              <w:rPr>
                <w:rFonts w:asciiTheme="minorHAnsi" w:hAnsiTheme="minorHAnsi"/>
                <w:color w:val="000000" w:themeColor="text1"/>
              </w:rPr>
              <w:t>How to Apply: Click here to apply</w:t>
            </w:r>
          </w:p>
          <w:p w14:paraId="5F05699E" w14:textId="77FA5BB4" w:rsidR="00F61D43" w:rsidRPr="00F61D43" w:rsidRDefault="00F61D43" w:rsidP="00F61D43">
            <w:pPr>
              <w:tabs>
                <w:tab w:val="left" w:pos="6310"/>
              </w:tabs>
              <w:rPr>
                <w:rFonts w:asciiTheme="minorHAnsi" w:hAnsiTheme="minorHAnsi"/>
                <w:color w:val="000000" w:themeColor="text1"/>
              </w:rPr>
            </w:pPr>
            <w:r w:rsidRPr="00F61D43">
              <w:rPr>
                <w:rFonts w:asciiTheme="minorHAnsi" w:hAnsiTheme="minorHAnsi"/>
                <w:color w:val="FF0000"/>
              </w:rPr>
              <w:t>Due Date</w:t>
            </w:r>
            <w:r>
              <w:rPr>
                <w:rFonts w:asciiTheme="minorHAnsi" w:hAnsiTheme="minorHAnsi"/>
                <w:color w:val="000000" w:themeColor="text1"/>
              </w:rPr>
              <w:t>: March 31</w:t>
            </w:r>
          </w:p>
        </w:tc>
      </w:tr>
      <w:tr w:rsidR="00DE1640" w14:paraId="17227881" w14:textId="77777777" w:rsidTr="009534EA">
        <w:trPr>
          <w:trHeight w:val="80"/>
        </w:trPr>
        <w:tc>
          <w:tcPr>
            <w:tcW w:w="9350" w:type="dxa"/>
          </w:tcPr>
          <w:p w14:paraId="74BC97FC" w14:textId="77777777" w:rsidR="00DE1640" w:rsidRDefault="00DE1640" w:rsidP="00E676DC">
            <w:pPr>
              <w:tabs>
                <w:tab w:val="left" w:pos="6310"/>
              </w:tabs>
              <w:jc w:val="center"/>
              <w:rPr>
                <w:rFonts w:asciiTheme="minorHAnsi" w:hAnsiTheme="minorHAnsi"/>
                <w:b/>
                <w:bCs/>
                <w:color w:val="000000" w:themeColor="text1"/>
              </w:rPr>
            </w:pPr>
            <w:r w:rsidRPr="00DE1640">
              <w:rPr>
                <w:rFonts w:asciiTheme="minorHAnsi" w:hAnsiTheme="minorHAnsi"/>
                <w:b/>
                <w:bCs/>
                <w:color w:val="000000" w:themeColor="text1"/>
              </w:rPr>
              <w:t>Charles Edward Cathey Masonic Scholarship</w:t>
            </w:r>
            <w:r>
              <w:rPr>
                <w:rFonts w:asciiTheme="minorHAnsi" w:hAnsiTheme="minorHAnsi"/>
                <w:b/>
                <w:bCs/>
                <w:color w:val="000000" w:themeColor="text1"/>
              </w:rPr>
              <w:t xml:space="preserve"> </w:t>
            </w:r>
            <w:r w:rsidRPr="00DE1640">
              <w:rPr>
                <w:rFonts w:asciiTheme="minorHAnsi" w:hAnsiTheme="minorHAnsi"/>
                <w:color w:val="FF0000"/>
              </w:rPr>
              <w:t>(new)</w:t>
            </w:r>
          </w:p>
          <w:p w14:paraId="0F2BBF54" w14:textId="74A52C34" w:rsidR="00DE1640" w:rsidRDefault="00DE1640" w:rsidP="00E676DC">
            <w:pPr>
              <w:tabs>
                <w:tab w:val="left" w:pos="6310"/>
              </w:tabs>
              <w:jc w:val="center"/>
              <w:rPr>
                <w:rFonts w:asciiTheme="minorHAnsi" w:hAnsiTheme="minorHAnsi"/>
                <w:b/>
                <w:bCs/>
                <w:color w:val="000000" w:themeColor="text1"/>
              </w:rPr>
            </w:pPr>
          </w:p>
          <w:p w14:paraId="20CF4CD0" w14:textId="0315F0D9" w:rsidR="009112EB" w:rsidRDefault="009112EB" w:rsidP="009112EB">
            <w:pPr>
              <w:tabs>
                <w:tab w:val="left" w:pos="6310"/>
              </w:tabs>
              <w:rPr>
                <w:rFonts w:asciiTheme="minorHAnsi" w:hAnsiTheme="minorHAnsi"/>
                <w:color w:val="000000" w:themeColor="text1"/>
              </w:rPr>
            </w:pPr>
            <w:r w:rsidRPr="009112EB">
              <w:rPr>
                <w:rFonts w:asciiTheme="minorHAnsi" w:hAnsiTheme="minorHAnsi"/>
                <w:color w:val="000000" w:themeColor="text1"/>
              </w:rPr>
              <w:t xml:space="preserve">To be considered for the scholarship, applicants must have a minimum cumulative GPA of 3.0, or the equivalent average under the school’s grading system, and be enrolled in an accredited North Carolina high school. The scholarship committee will consider factors including scholastic achievement, participation in extracurricular and civic activities, involvement in the community and personal recommendations. </w:t>
            </w:r>
          </w:p>
          <w:p w14:paraId="7BC55798" w14:textId="77777777" w:rsidR="009112EB" w:rsidRPr="009112EB" w:rsidRDefault="009112EB" w:rsidP="009112EB">
            <w:pPr>
              <w:tabs>
                <w:tab w:val="left" w:pos="6310"/>
              </w:tabs>
              <w:rPr>
                <w:rFonts w:asciiTheme="minorHAnsi" w:hAnsiTheme="minorHAnsi"/>
                <w:color w:val="000000" w:themeColor="text1"/>
              </w:rPr>
            </w:pPr>
          </w:p>
          <w:p w14:paraId="7F9DAAFE" w14:textId="4BC29689" w:rsidR="009112EB" w:rsidRPr="009112EB" w:rsidRDefault="009112EB" w:rsidP="009112EB">
            <w:pPr>
              <w:tabs>
                <w:tab w:val="left" w:pos="6310"/>
              </w:tabs>
              <w:rPr>
                <w:rFonts w:asciiTheme="minorHAnsi" w:hAnsiTheme="minorHAnsi"/>
                <w:color w:val="000000" w:themeColor="text1"/>
              </w:rPr>
            </w:pPr>
            <w:r w:rsidRPr="009112EB">
              <w:rPr>
                <w:rFonts w:asciiTheme="minorHAnsi" w:hAnsiTheme="minorHAnsi"/>
                <w:color w:val="000000" w:themeColor="text1"/>
              </w:rPr>
              <w:t xml:space="preserve">Applicants must complete and sign the scholarship application and provide a sealed high school transcript, SAT and/or ACT scores and two letters of recommendation. One letter should be from a teacher or school official, and one should be from an unrelated person in the community. Letters are to be submitted with the application, in sealed envelopes with the writer’s signatures across the seal.  </w:t>
            </w:r>
          </w:p>
          <w:p w14:paraId="6CD07B36" w14:textId="77777777" w:rsidR="00DE1640" w:rsidRDefault="00DE1640" w:rsidP="00E676DC">
            <w:pPr>
              <w:tabs>
                <w:tab w:val="left" w:pos="6310"/>
              </w:tabs>
              <w:jc w:val="center"/>
              <w:rPr>
                <w:rFonts w:asciiTheme="minorHAnsi" w:hAnsiTheme="minorHAnsi"/>
                <w:b/>
                <w:bCs/>
                <w:color w:val="000000" w:themeColor="text1"/>
              </w:rPr>
            </w:pPr>
          </w:p>
          <w:p w14:paraId="0628971A" w14:textId="3759B5B3" w:rsidR="00DE1640" w:rsidRPr="00DE1640" w:rsidRDefault="00DE1640" w:rsidP="00DE1640">
            <w:pPr>
              <w:tabs>
                <w:tab w:val="left" w:pos="6310"/>
              </w:tabs>
              <w:rPr>
                <w:rFonts w:asciiTheme="minorHAnsi" w:hAnsiTheme="minorHAnsi"/>
                <w:color w:val="000000" w:themeColor="text1"/>
              </w:rPr>
            </w:pPr>
            <w:r>
              <w:rPr>
                <w:rFonts w:asciiTheme="minorHAnsi" w:hAnsiTheme="minorHAnsi"/>
                <w:b/>
                <w:bCs/>
                <w:color w:val="000000" w:themeColor="text1"/>
              </w:rPr>
              <w:t>Amount</w:t>
            </w:r>
            <w:r w:rsidRPr="00DE1640">
              <w:rPr>
                <w:rFonts w:asciiTheme="minorHAnsi" w:hAnsiTheme="minorHAnsi"/>
                <w:color w:val="000000" w:themeColor="text1"/>
              </w:rPr>
              <w:t>:</w:t>
            </w:r>
            <w:r>
              <w:rPr>
                <w:rFonts w:asciiTheme="minorHAnsi" w:hAnsiTheme="minorHAnsi"/>
                <w:color w:val="000000" w:themeColor="text1"/>
              </w:rPr>
              <w:t xml:space="preserve"> $1,000</w:t>
            </w:r>
          </w:p>
          <w:p w14:paraId="35BFD9A8" w14:textId="08E7B9E8" w:rsidR="00DE1640" w:rsidRPr="00DE1640" w:rsidRDefault="00DE1640" w:rsidP="00DE1640">
            <w:pPr>
              <w:tabs>
                <w:tab w:val="left" w:pos="6310"/>
              </w:tabs>
              <w:rPr>
                <w:rFonts w:asciiTheme="minorHAnsi" w:hAnsiTheme="minorHAnsi"/>
                <w:color w:val="000000" w:themeColor="text1"/>
              </w:rPr>
            </w:pPr>
            <w:r w:rsidRPr="00DE1640">
              <w:rPr>
                <w:rFonts w:asciiTheme="minorHAnsi" w:hAnsiTheme="minorHAnsi"/>
                <w:color w:val="000000" w:themeColor="text1"/>
              </w:rPr>
              <w:t>Target Audience:</w:t>
            </w:r>
            <w:r>
              <w:rPr>
                <w:rFonts w:asciiTheme="minorHAnsi" w:hAnsiTheme="minorHAnsi"/>
                <w:color w:val="000000" w:themeColor="text1"/>
              </w:rPr>
              <w:t xml:space="preserve"> 3.0 GPA or higher</w:t>
            </w:r>
          </w:p>
          <w:p w14:paraId="4AD10440" w14:textId="0CC72618" w:rsidR="00DE1640" w:rsidRPr="00DE1640" w:rsidRDefault="00DE1640" w:rsidP="00DE1640">
            <w:pPr>
              <w:tabs>
                <w:tab w:val="left" w:pos="6310"/>
              </w:tabs>
              <w:rPr>
                <w:rFonts w:asciiTheme="minorHAnsi" w:hAnsiTheme="minorHAnsi"/>
                <w:color w:val="000000" w:themeColor="text1"/>
              </w:rPr>
            </w:pPr>
            <w:r w:rsidRPr="00DE1640">
              <w:rPr>
                <w:rFonts w:asciiTheme="minorHAnsi" w:hAnsiTheme="minorHAnsi"/>
                <w:color w:val="000000" w:themeColor="text1"/>
              </w:rPr>
              <w:t xml:space="preserve">How to Apply: </w:t>
            </w:r>
            <w:hyperlink r:id="rId169" w:history="1">
              <w:r w:rsidRPr="00DE1640">
                <w:rPr>
                  <w:rStyle w:val="Hyperlink"/>
                  <w:rFonts w:asciiTheme="minorHAnsi" w:hAnsiTheme="minorHAnsi"/>
                </w:rPr>
                <w:t>Click here to apply</w:t>
              </w:r>
            </w:hyperlink>
            <w:r w:rsidRPr="00DE1640">
              <w:rPr>
                <w:rFonts w:asciiTheme="minorHAnsi" w:hAnsiTheme="minorHAnsi"/>
                <w:color w:val="000000" w:themeColor="text1"/>
              </w:rPr>
              <w:t xml:space="preserve"> </w:t>
            </w:r>
          </w:p>
          <w:p w14:paraId="0A2DB918" w14:textId="50489B30" w:rsidR="00DE1640" w:rsidRDefault="00DE1640" w:rsidP="00DE1640">
            <w:pPr>
              <w:tabs>
                <w:tab w:val="left" w:pos="6310"/>
              </w:tabs>
              <w:rPr>
                <w:rFonts w:asciiTheme="minorHAnsi" w:hAnsiTheme="minorHAnsi"/>
                <w:b/>
                <w:bCs/>
                <w:color w:val="000000" w:themeColor="text1"/>
              </w:rPr>
            </w:pPr>
            <w:r w:rsidRPr="00DE1640">
              <w:rPr>
                <w:rFonts w:asciiTheme="minorHAnsi" w:hAnsiTheme="minorHAnsi"/>
                <w:color w:val="FF0000"/>
              </w:rPr>
              <w:t>Due Date</w:t>
            </w:r>
            <w:r w:rsidRPr="00DE1640">
              <w:rPr>
                <w:rFonts w:asciiTheme="minorHAnsi" w:hAnsiTheme="minorHAnsi"/>
                <w:color w:val="000000" w:themeColor="text1"/>
              </w:rPr>
              <w:t>: April 1</w:t>
            </w:r>
          </w:p>
        </w:tc>
      </w:tr>
      <w:tr w:rsidR="000239ED" w14:paraId="7FC2BD78" w14:textId="77777777" w:rsidTr="009534EA">
        <w:trPr>
          <w:trHeight w:val="80"/>
        </w:trPr>
        <w:tc>
          <w:tcPr>
            <w:tcW w:w="9350" w:type="dxa"/>
          </w:tcPr>
          <w:p w14:paraId="52343256" w14:textId="513A8962" w:rsidR="000239ED" w:rsidRDefault="0030582C" w:rsidP="00E676DC">
            <w:pPr>
              <w:tabs>
                <w:tab w:val="left" w:pos="6310"/>
              </w:tabs>
              <w:jc w:val="center"/>
              <w:rPr>
                <w:rFonts w:asciiTheme="minorHAnsi" w:hAnsiTheme="minorHAnsi"/>
                <w:color w:val="000000" w:themeColor="text1"/>
              </w:rPr>
            </w:pPr>
            <w:r>
              <w:rPr>
                <w:rFonts w:asciiTheme="minorHAnsi" w:hAnsiTheme="minorHAnsi"/>
                <w:b/>
                <w:bCs/>
                <w:color w:val="000000" w:themeColor="text1"/>
              </w:rPr>
              <w:lastRenderedPageBreak/>
              <w:t>Heavy Equipment Parts Express Scholarship</w:t>
            </w:r>
            <w:r>
              <w:rPr>
                <w:rFonts w:asciiTheme="minorHAnsi" w:hAnsiTheme="minorHAnsi"/>
                <w:color w:val="000000" w:themeColor="text1"/>
              </w:rPr>
              <w:t xml:space="preserve"> </w:t>
            </w:r>
          </w:p>
          <w:p w14:paraId="2A50E04A" w14:textId="77777777" w:rsidR="0030582C" w:rsidRDefault="0030582C" w:rsidP="00E676DC">
            <w:pPr>
              <w:tabs>
                <w:tab w:val="left" w:pos="6310"/>
              </w:tabs>
              <w:jc w:val="center"/>
              <w:rPr>
                <w:rFonts w:asciiTheme="minorHAnsi" w:hAnsiTheme="minorHAnsi"/>
                <w:color w:val="000000" w:themeColor="text1"/>
              </w:rPr>
            </w:pPr>
          </w:p>
          <w:p w14:paraId="4A592865" w14:textId="77777777" w:rsidR="0030582C" w:rsidRPr="0030582C" w:rsidRDefault="0030582C" w:rsidP="0030582C">
            <w:pPr>
              <w:tabs>
                <w:tab w:val="left" w:pos="6310"/>
              </w:tabs>
              <w:rPr>
                <w:rFonts w:asciiTheme="minorHAnsi" w:hAnsiTheme="minorHAnsi"/>
                <w:color w:val="000000" w:themeColor="text1"/>
              </w:rPr>
            </w:pPr>
            <w:r w:rsidRPr="0030582C">
              <w:rPr>
                <w:rFonts w:asciiTheme="minorHAnsi" w:hAnsiTheme="minorHAnsi"/>
                <w:color w:val="000000" w:themeColor="text1"/>
              </w:rPr>
              <w:t>Every year HE Parts Express offers a scholarship to students. The deadline is April 1. To be eligible to apply, please read the</w:t>
            </w:r>
          </w:p>
          <w:p w14:paraId="596F75EB" w14:textId="77777777" w:rsidR="0030582C" w:rsidRPr="0030582C" w:rsidRDefault="0030582C" w:rsidP="0030582C">
            <w:pPr>
              <w:tabs>
                <w:tab w:val="left" w:pos="6310"/>
              </w:tabs>
              <w:rPr>
                <w:rFonts w:asciiTheme="minorHAnsi" w:hAnsiTheme="minorHAnsi"/>
                <w:color w:val="000000" w:themeColor="text1"/>
              </w:rPr>
            </w:pPr>
            <w:r w:rsidRPr="0030582C">
              <w:rPr>
                <w:rFonts w:asciiTheme="minorHAnsi" w:hAnsiTheme="minorHAnsi"/>
                <w:color w:val="000000" w:themeColor="text1"/>
              </w:rPr>
              <w:t xml:space="preserve">eligibility guidelines below and then </w:t>
            </w:r>
            <w:proofErr w:type="gramStart"/>
            <w:r w:rsidRPr="0030582C">
              <w:rPr>
                <w:rFonts w:asciiTheme="minorHAnsi" w:hAnsiTheme="minorHAnsi"/>
                <w:color w:val="000000" w:themeColor="text1"/>
              </w:rPr>
              <w:t>submit an application</w:t>
            </w:r>
            <w:proofErr w:type="gramEnd"/>
            <w:r w:rsidRPr="0030582C">
              <w:rPr>
                <w:rFonts w:asciiTheme="minorHAnsi" w:hAnsiTheme="minorHAnsi"/>
                <w:color w:val="000000" w:themeColor="text1"/>
              </w:rPr>
              <w:t xml:space="preserve"> along with the essay, which can be found on the application page</w:t>
            </w:r>
          </w:p>
          <w:p w14:paraId="240BA04C" w14:textId="77777777" w:rsidR="0030582C" w:rsidRPr="0030582C" w:rsidRDefault="0030582C" w:rsidP="0030582C">
            <w:pPr>
              <w:tabs>
                <w:tab w:val="left" w:pos="6310"/>
              </w:tabs>
              <w:rPr>
                <w:rFonts w:asciiTheme="minorHAnsi" w:hAnsiTheme="minorHAnsi"/>
                <w:color w:val="000000" w:themeColor="text1"/>
              </w:rPr>
            </w:pPr>
            <w:r w:rsidRPr="0030582C">
              <w:rPr>
                <w:rFonts w:asciiTheme="minorHAnsi" w:hAnsiTheme="minorHAnsi"/>
                <w:color w:val="000000" w:themeColor="text1"/>
              </w:rPr>
              <w:t>Eligibility:</w:t>
            </w:r>
          </w:p>
          <w:p w14:paraId="6D115AF9" w14:textId="77777777" w:rsidR="0030582C" w:rsidRPr="0030582C" w:rsidRDefault="0030582C" w:rsidP="0030582C">
            <w:pPr>
              <w:tabs>
                <w:tab w:val="left" w:pos="6310"/>
              </w:tabs>
              <w:rPr>
                <w:rFonts w:asciiTheme="minorHAnsi" w:hAnsiTheme="minorHAnsi"/>
                <w:color w:val="000000" w:themeColor="text1"/>
              </w:rPr>
            </w:pPr>
            <w:r w:rsidRPr="0030582C">
              <w:rPr>
                <w:rFonts w:asciiTheme="minorHAnsi" w:hAnsiTheme="minorHAnsi"/>
                <w:color w:val="000000" w:themeColor="text1"/>
              </w:rPr>
              <w:t>A) Must currently be in high school, college, or university.</w:t>
            </w:r>
          </w:p>
          <w:p w14:paraId="4DDBFAB7" w14:textId="77777777" w:rsidR="0030582C" w:rsidRPr="0030582C" w:rsidRDefault="0030582C" w:rsidP="0030582C">
            <w:pPr>
              <w:tabs>
                <w:tab w:val="left" w:pos="6310"/>
              </w:tabs>
              <w:rPr>
                <w:rFonts w:asciiTheme="minorHAnsi" w:hAnsiTheme="minorHAnsi"/>
                <w:color w:val="000000" w:themeColor="text1"/>
              </w:rPr>
            </w:pPr>
            <w:r w:rsidRPr="0030582C">
              <w:rPr>
                <w:rFonts w:asciiTheme="minorHAnsi" w:hAnsiTheme="minorHAnsi"/>
                <w:color w:val="000000" w:themeColor="text1"/>
              </w:rPr>
              <w:t>B) Must be at least 16 years of age on the day of the deadline.</w:t>
            </w:r>
          </w:p>
          <w:p w14:paraId="0B2E2CDA" w14:textId="77777777" w:rsidR="0030582C" w:rsidRPr="0030582C" w:rsidRDefault="0030582C" w:rsidP="0030582C">
            <w:pPr>
              <w:tabs>
                <w:tab w:val="left" w:pos="6310"/>
              </w:tabs>
              <w:rPr>
                <w:rFonts w:asciiTheme="minorHAnsi" w:hAnsiTheme="minorHAnsi"/>
                <w:color w:val="000000" w:themeColor="text1"/>
              </w:rPr>
            </w:pPr>
            <w:r w:rsidRPr="0030582C">
              <w:rPr>
                <w:rFonts w:asciiTheme="minorHAnsi" w:hAnsiTheme="minorHAnsi"/>
                <w:color w:val="000000" w:themeColor="text1"/>
              </w:rPr>
              <w:t>C) Must be a resident of the United States or Canada.</w:t>
            </w:r>
          </w:p>
          <w:p w14:paraId="057B7008" w14:textId="77777777" w:rsidR="0030582C" w:rsidRPr="0030582C" w:rsidRDefault="0030582C" w:rsidP="0030582C">
            <w:pPr>
              <w:tabs>
                <w:tab w:val="left" w:pos="6310"/>
              </w:tabs>
              <w:rPr>
                <w:rFonts w:asciiTheme="minorHAnsi" w:hAnsiTheme="minorHAnsi"/>
                <w:color w:val="000000" w:themeColor="text1"/>
              </w:rPr>
            </w:pPr>
            <w:r w:rsidRPr="0030582C">
              <w:rPr>
                <w:rFonts w:asciiTheme="minorHAnsi" w:hAnsiTheme="minorHAnsi"/>
                <w:color w:val="000000" w:themeColor="text1"/>
              </w:rPr>
              <w:t>D) Must complete the application before 11:59 PM ET on April 1.</w:t>
            </w:r>
          </w:p>
          <w:p w14:paraId="0DD68C57" w14:textId="6B85854C" w:rsidR="0030582C" w:rsidRDefault="0030582C" w:rsidP="0030582C">
            <w:pPr>
              <w:tabs>
                <w:tab w:val="left" w:pos="6310"/>
              </w:tabs>
              <w:rPr>
                <w:rFonts w:asciiTheme="minorHAnsi" w:hAnsiTheme="minorHAnsi"/>
                <w:color w:val="000000" w:themeColor="text1"/>
              </w:rPr>
            </w:pPr>
            <w:r w:rsidRPr="0030582C">
              <w:rPr>
                <w:rFonts w:asciiTheme="minorHAnsi" w:hAnsiTheme="minorHAnsi"/>
                <w:color w:val="000000" w:themeColor="text1"/>
              </w:rPr>
              <w:t>E) Submit an answer to the essay question, which can be found on the application page.</w:t>
            </w:r>
          </w:p>
          <w:p w14:paraId="7F1BEBB5" w14:textId="7F7A7C8C" w:rsidR="0030582C" w:rsidRDefault="0030582C" w:rsidP="0030582C">
            <w:pPr>
              <w:tabs>
                <w:tab w:val="left" w:pos="6310"/>
              </w:tabs>
              <w:rPr>
                <w:rFonts w:asciiTheme="minorHAnsi" w:hAnsiTheme="minorHAnsi"/>
                <w:color w:val="000000" w:themeColor="text1"/>
              </w:rPr>
            </w:pPr>
          </w:p>
          <w:p w14:paraId="0728681F" w14:textId="77777777" w:rsidR="0030582C" w:rsidRDefault="0030582C" w:rsidP="0030582C">
            <w:pPr>
              <w:tabs>
                <w:tab w:val="left" w:pos="6310"/>
              </w:tabs>
              <w:rPr>
                <w:rFonts w:asciiTheme="minorHAnsi" w:hAnsiTheme="minorHAnsi"/>
                <w:color w:val="000000" w:themeColor="text1"/>
              </w:rPr>
            </w:pPr>
            <w:r>
              <w:rPr>
                <w:rFonts w:asciiTheme="minorHAnsi" w:hAnsiTheme="minorHAnsi"/>
                <w:b/>
                <w:bCs/>
                <w:color w:val="000000" w:themeColor="text1"/>
              </w:rPr>
              <w:t xml:space="preserve">Amount: </w:t>
            </w:r>
            <w:r>
              <w:rPr>
                <w:rFonts w:asciiTheme="minorHAnsi" w:hAnsiTheme="minorHAnsi"/>
                <w:color w:val="000000" w:themeColor="text1"/>
              </w:rPr>
              <w:t>$500</w:t>
            </w:r>
          </w:p>
          <w:p w14:paraId="460F36BF" w14:textId="77777777" w:rsidR="0030582C" w:rsidRDefault="0030582C" w:rsidP="0030582C">
            <w:pPr>
              <w:tabs>
                <w:tab w:val="left" w:pos="6310"/>
              </w:tabs>
              <w:rPr>
                <w:rFonts w:asciiTheme="minorHAnsi" w:hAnsiTheme="minorHAnsi"/>
                <w:color w:val="000000" w:themeColor="text1"/>
              </w:rPr>
            </w:pPr>
            <w:r>
              <w:rPr>
                <w:rFonts w:asciiTheme="minorHAnsi" w:hAnsiTheme="minorHAnsi"/>
                <w:color w:val="000000" w:themeColor="text1"/>
              </w:rPr>
              <w:t>Target Audience:</w:t>
            </w:r>
          </w:p>
          <w:p w14:paraId="5156B286" w14:textId="75D6215D" w:rsidR="0030582C" w:rsidRDefault="0030582C" w:rsidP="0030582C">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70" w:history="1">
              <w:r w:rsidRPr="0030582C">
                <w:rPr>
                  <w:rStyle w:val="Hyperlink"/>
                  <w:rFonts w:asciiTheme="minorHAnsi" w:hAnsiTheme="minorHAnsi"/>
                </w:rPr>
                <w:t>Click here to apply</w:t>
              </w:r>
            </w:hyperlink>
          </w:p>
          <w:p w14:paraId="1F3CEFA8" w14:textId="525E849A" w:rsidR="0030582C" w:rsidRPr="0030582C" w:rsidRDefault="0030582C" w:rsidP="0030582C">
            <w:pPr>
              <w:tabs>
                <w:tab w:val="left" w:pos="6310"/>
              </w:tabs>
              <w:rPr>
                <w:rFonts w:asciiTheme="minorHAnsi" w:hAnsiTheme="minorHAnsi"/>
                <w:color w:val="000000" w:themeColor="text1"/>
              </w:rPr>
            </w:pPr>
            <w:r w:rsidRPr="0030582C">
              <w:rPr>
                <w:rFonts w:asciiTheme="minorHAnsi" w:hAnsiTheme="minorHAnsi"/>
                <w:color w:val="FF0000"/>
              </w:rPr>
              <w:t>Due Date</w:t>
            </w:r>
            <w:r>
              <w:rPr>
                <w:rFonts w:asciiTheme="minorHAnsi" w:hAnsiTheme="minorHAnsi"/>
                <w:color w:val="000000" w:themeColor="text1"/>
              </w:rPr>
              <w:t>: April 1</w:t>
            </w:r>
          </w:p>
        </w:tc>
      </w:tr>
      <w:tr w:rsidR="0044747D" w14:paraId="1A2B0A45" w14:textId="77777777" w:rsidTr="009534EA">
        <w:trPr>
          <w:trHeight w:val="80"/>
        </w:trPr>
        <w:tc>
          <w:tcPr>
            <w:tcW w:w="9350" w:type="dxa"/>
          </w:tcPr>
          <w:p w14:paraId="22101FC3" w14:textId="07737F16" w:rsidR="0044747D" w:rsidRDefault="0044747D" w:rsidP="00E676DC">
            <w:pPr>
              <w:tabs>
                <w:tab w:val="left" w:pos="6310"/>
              </w:tabs>
              <w:jc w:val="center"/>
              <w:rPr>
                <w:rFonts w:asciiTheme="minorHAnsi" w:hAnsiTheme="minorHAnsi"/>
                <w:b/>
                <w:bCs/>
                <w:color w:val="FF0000"/>
              </w:rPr>
            </w:pPr>
            <w:r w:rsidRPr="0044747D">
              <w:rPr>
                <w:rFonts w:asciiTheme="minorHAnsi" w:hAnsiTheme="minorHAnsi"/>
                <w:b/>
                <w:bCs/>
                <w:color w:val="000000" w:themeColor="text1"/>
              </w:rPr>
              <w:t>ODENZA VACATIONS COLLEGE SCHOLARSHIP</w:t>
            </w:r>
            <w:r>
              <w:rPr>
                <w:rFonts w:asciiTheme="minorHAnsi" w:hAnsiTheme="minorHAnsi"/>
                <w:b/>
                <w:bCs/>
                <w:color w:val="000000" w:themeColor="text1"/>
              </w:rPr>
              <w:t xml:space="preserve"> </w:t>
            </w:r>
            <w:r w:rsidRPr="00606C7A">
              <w:rPr>
                <w:rFonts w:asciiTheme="minorHAnsi" w:hAnsiTheme="minorHAnsi"/>
                <w:color w:val="FF0000"/>
              </w:rPr>
              <w:t>(new)</w:t>
            </w:r>
          </w:p>
          <w:p w14:paraId="74DF2D8E" w14:textId="77777777" w:rsidR="00A35CCB" w:rsidRDefault="00A35CCB" w:rsidP="00E676DC">
            <w:pPr>
              <w:tabs>
                <w:tab w:val="left" w:pos="6310"/>
              </w:tabs>
              <w:jc w:val="center"/>
              <w:rPr>
                <w:rFonts w:asciiTheme="minorHAnsi" w:hAnsiTheme="minorHAnsi"/>
                <w:b/>
                <w:bCs/>
                <w:color w:val="000000" w:themeColor="text1"/>
              </w:rPr>
            </w:pPr>
          </w:p>
          <w:p w14:paraId="7CE37A2F" w14:textId="30E39420" w:rsidR="0044747D" w:rsidRPr="00A35CCB" w:rsidRDefault="00A35CCB" w:rsidP="00A35CCB">
            <w:pPr>
              <w:tabs>
                <w:tab w:val="left" w:pos="6310"/>
              </w:tabs>
              <w:rPr>
                <w:rFonts w:asciiTheme="minorHAnsi" w:hAnsiTheme="minorHAnsi"/>
                <w:color w:val="000000" w:themeColor="text1"/>
              </w:rPr>
            </w:pPr>
            <w:proofErr w:type="spellStart"/>
            <w:r w:rsidRPr="00A35CCB">
              <w:rPr>
                <w:rFonts w:asciiTheme="minorHAnsi" w:hAnsiTheme="minorHAnsi"/>
                <w:color w:val="000000" w:themeColor="text1"/>
              </w:rPr>
              <w:t>Odenza</w:t>
            </w:r>
            <w:proofErr w:type="spellEnd"/>
            <w:r w:rsidRPr="00A35CCB">
              <w:rPr>
                <w:rFonts w:asciiTheme="minorHAnsi" w:hAnsiTheme="minorHAnsi"/>
                <w:color w:val="000000" w:themeColor="text1"/>
              </w:rPr>
              <w:t xml:space="preserve"> Vacations is proud to offer scholarship opportunities to students each year. We realize the financial challenges students face while trying to attain a post-secondary education. At </w:t>
            </w:r>
            <w:proofErr w:type="spellStart"/>
            <w:r w:rsidRPr="00A35CCB">
              <w:rPr>
                <w:rFonts w:asciiTheme="minorHAnsi" w:hAnsiTheme="minorHAnsi"/>
                <w:color w:val="000000" w:themeColor="text1"/>
              </w:rPr>
              <w:t>Odenza</w:t>
            </w:r>
            <w:proofErr w:type="spellEnd"/>
            <w:r w:rsidRPr="00A35CCB">
              <w:rPr>
                <w:rFonts w:asciiTheme="minorHAnsi" w:hAnsiTheme="minorHAnsi"/>
                <w:color w:val="000000" w:themeColor="text1"/>
              </w:rPr>
              <w:t>, we hope that our annual College Scholarship can help alleviate some of these financial difficulties.</w:t>
            </w:r>
          </w:p>
          <w:p w14:paraId="6FD6A829" w14:textId="77777777" w:rsidR="0044747D" w:rsidRDefault="0044747D" w:rsidP="00E676DC">
            <w:pPr>
              <w:tabs>
                <w:tab w:val="left" w:pos="6310"/>
              </w:tabs>
              <w:jc w:val="center"/>
              <w:rPr>
                <w:rFonts w:asciiTheme="minorHAnsi" w:hAnsiTheme="minorHAnsi"/>
                <w:b/>
                <w:bCs/>
                <w:color w:val="000000" w:themeColor="text1"/>
              </w:rPr>
            </w:pPr>
          </w:p>
          <w:p w14:paraId="5D550E32" w14:textId="2C08EF8F" w:rsidR="0044747D" w:rsidRDefault="0044747D" w:rsidP="0044747D">
            <w:pPr>
              <w:tabs>
                <w:tab w:val="left" w:pos="6310"/>
              </w:tabs>
              <w:rPr>
                <w:rFonts w:asciiTheme="minorHAnsi" w:hAnsiTheme="minorHAnsi"/>
                <w:b/>
                <w:bCs/>
                <w:color w:val="000000" w:themeColor="text1"/>
              </w:rPr>
            </w:pPr>
            <w:r>
              <w:rPr>
                <w:rFonts w:asciiTheme="minorHAnsi" w:hAnsiTheme="minorHAnsi"/>
                <w:b/>
                <w:bCs/>
                <w:color w:val="000000" w:themeColor="text1"/>
              </w:rPr>
              <w:t>Amount:</w:t>
            </w:r>
            <w:r w:rsidRPr="0044747D">
              <w:rPr>
                <w:rFonts w:asciiTheme="minorHAnsi" w:hAnsiTheme="minorHAnsi"/>
                <w:color w:val="000000" w:themeColor="text1"/>
              </w:rPr>
              <w:t xml:space="preserve"> $500</w:t>
            </w:r>
          </w:p>
          <w:p w14:paraId="5D7CFAE3" w14:textId="4CC61920" w:rsidR="0044747D" w:rsidRPr="0044747D" w:rsidRDefault="0044747D" w:rsidP="0044747D">
            <w:pPr>
              <w:tabs>
                <w:tab w:val="left" w:pos="6310"/>
              </w:tabs>
              <w:rPr>
                <w:rFonts w:asciiTheme="minorHAnsi" w:hAnsiTheme="minorHAnsi"/>
                <w:color w:val="000000" w:themeColor="text1"/>
              </w:rPr>
            </w:pPr>
            <w:r w:rsidRPr="0044747D">
              <w:rPr>
                <w:rFonts w:asciiTheme="minorHAnsi" w:hAnsiTheme="minorHAnsi"/>
                <w:color w:val="000000" w:themeColor="text1"/>
              </w:rPr>
              <w:t>Target Audience:</w:t>
            </w:r>
            <w:r w:rsidR="00A35CCB">
              <w:rPr>
                <w:rFonts w:asciiTheme="minorHAnsi" w:hAnsiTheme="minorHAnsi"/>
                <w:color w:val="000000" w:themeColor="text1"/>
              </w:rPr>
              <w:t xml:space="preserve"> 2.5 GPA or Higher. Must answer the essay questions. </w:t>
            </w:r>
          </w:p>
          <w:p w14:paraId="321261A4" w14:textId="307DBBE7" w:rsidR="0044747D" w:rsidRPr="0044747D" w:rsidRDefault="0044747D" w:rsidP="0044747D">
            <w:pPr>
              <w:tabs>
                <w:tab w:val="left" w:pos="6310"/>
              </w:tabs>
              <w:rPr>
                <w:rFonts w:asciiTheme="minorHAnsi" w:hAnsiTheme="minorHAnsi"/>
                <w:color w:val="000000" w:themeColor="text1"/>
              </w:rPr>
            </w:pPr>
            <w:r w:rsidRPr="0044747D">
              <w:rPr>
                <w:rFonts w:asciiTheme="minorHAnsi" w:hAnsiTheme="minorHAnsi"/>
                <w:color w:val="000000" w:themeColor="text1"/>
              </w:rPr>
              <w:t xml:space="preserve">How to Apply: </w:t>
            </w:r>
            <w:hyperlink r:id="rId171" w:history="1">
              <w:r w:rsidRPr="00A35CCB">
                <w:rPr>
                  <w:rStyle w:val="Hyperlink"/>
                  <w:rFonts w:asciiTheme="minorHAnsi" w:hAnsiTheme="minorHAnsi"/>
                </w:rPr>
                <w:t>Click here to apply</w:t>
              </w:r>
            </w:hyperlink>
          </w:p>
          <w:p w14:paraId="7AE0B920" w14:textId="58C3CF57" w:rsidR="0044747D" w:rsidRDefault="0044747D" w:rsidP="0044747D">
            <w:pPr>
              <w:tabs>
                <w:tab w:val="left" w:pos="6310"/>
              </w:tabs>
              <w:rPr>
                <w:rFonts w:asciiTheme="minorHAnsi" w:hAnsiTheme="minorHAnsi"/>
                <w:b/>
                <w:bCs/>
                <w:color w:val="000000" w:themeColor="text1"/>
              </w:rPr>
            </w:pPr>
            <w:r w:rsidRPr="00A35CCB">
              <w:rPr>
                <w:rFonts w:asciiTheme="minorHAnsi" w:hAnsiTheme="minorHAnsi"/>
                <w:color w:val="FF0000"/>
              </w:rPr>
              <w:t>Due Date</w:t>
            </w:r>
            <w:r w:rsidRPr="0044747D">
              <w:rPr>
                <w:rFonts w:asciiTheme="minorHAnsi" w:hAnsiTheme="minorHAnsi"/>
                <w:color w:val="000000" w:themeColor="text1"/>
              </w:rPr>
              <w:t>: May 1</w:t>
            </w:r>
            <w:r>
              <w:rPr>
                <w:rFonts w:asciiTheme="minorHAnsi" w:hAnsiTheme="minorHAnsi"/>
                <w:b/>
                <w:bCs/>
                <w:color w:val="000000" w:themeColor="text1"/>
              </w:rPr>
              <w:t xml:space="preserve"> </w:t>
            </w:r>
          </w:p>
        </w:tc>
      </w:tr>
      <w:tr w:rsidR="00A2668B" w14:paraId="7BD45EEF" w14:textId="77777777" w:rsidTr="009534EA">
        <w:trPr>
          <w:trHeight w:val="80"/>
        </w:trPr>
        <w:tc>
          <w:tcPr>
            <w:tcW w:w="9350" w:type="dxa"/>
          </w:tcPr>
          <w:p w14:paraId="46730383" w14:textId="265C018D" w:rsidR="00A2668B" w:rsidRDefault="00A2668B" w:rsidP="00E676DC">
            <w:pPr>
              <w:tabs>
                <w:tab w:val="left" w:pos="6310"/>
              </w:tabs>
              <w:jc w:val="center"/>
              <w:rPr>
                <w:rFonts w:asciiTheme="minorHAnsi" w:hAnsiTheme="minorHAnsi"/>
                <w:b/>
                <w:bCs/>
                <w:color w:val="000000" w:themeColor="text1"/>
              </w:rPr>
            </w:pPr>
            <w:r>
              <w:rPr>
                <w:rFonts w:asciiTheme="minorHAnsi" w:hAnsiTheme="minorHAnsi"/>
                <w:b/>
                <w:bCs/>
                <w:color w:val="000000" w:themeColor="text1"/>
              </w:rPr>
              <w:t xml:space="preserve">Arctic Chiropractic Fairbanks </w:t>
            </w:r>
          </w:p>
          <w:p w14:paraId="402326F3" w14:textId="77777777" w:rsidR="00A2668B" w:rsidRDefault="00A2668B" w:rsidP="00E676DC">
            <w:pPr>
              <w:tabs>
                <w:tab w:val="left" w:pos="6310"/>
              </w:tabs>
              <w:jc w:val="center"/>
              <w:rPr>
                <w:rFonts w:asciiTheme="minorHAnsi" w:hAnsiTheme="minorHAnsi"/>
                <w:b/>
                <w:bCs/>
                <w:color w:val="000000" w:themeColor="text1"/>
              </w:rPr>
            </w:pPr>
          </w:p>
          <w:p w14:paraId="5330C7B5" w14:textId="77777777" w:rsidR="00A2668B" w:rsidRPr="00A2668B" w:rsidRDefault="00A2668B" w:rsidP="00A2668B">
            <w:pPr>
              <w:tabs>
                <w:tab w:val="left" w:pos="6310"/>
              </w:tabs>
              <w:rPr>
                <w:rFonts w:asciiTheme="minorHAnsi" w:hAnsiTheme="minorHAnsi"/>
                <w:color w:val="000000" w:themeColor="text1"/>
              </w:rPr>
            </w:pPr>
            <w:r w:rsidRPr="00A2668B">
              <w:rPr>
                <w:rFonts w:asciiTheme="minorHAnsi" w:hAnsiTheme="minorHAnsi"/>
                <w:color w:val="000000" w:themeColor="text1"/>
              </w:rPr>
              <w:t>To be eligible for the Arctic Chiropractic "Got a Spine Scholarship" a student must:</w:t>
            </w:r>
          </w:p>
          <w:p w14:paraId="116A5F75" w14:textId="77777777" w:rsidR="00A2668B" w:rsidRPr="00A2668B" w:rsidRDefault="00A2668B" w:rsidP="00A2668B">
            <w:pPr>
              <w:tabs>
                <w:tab w:val="left" w:pos="6310"/>
              </w:tabs>
              <w:rPr>
                <w:rFonts w:asciiTheme="minorHAnsi" w:hAnsiTheme="minorHAnsi"/>
                <w:color w:val="000000" w:themeColor="text1"/>
              </w:rPr>
            </w:pPr>
          </w:p>
          <w:p w14:paraId="09EA7A17" w14:textId="2C70DD0C" w:rsidR="00A2668B" w:rsidRPr="00A2668B" w:rsidRDefault="00A2668B" w:rsidP="00A2668B">
            <w:pPr>
              <w:tabs>
                <w:tab w:val="left" w:pos="6310"/>
              </w:tabs>
              <w:rPr>
                <w:rFonts w:asciiTheme="minorHAnsi" w:hAnsiTheme="minorHAnsi"/>
                <w:color w:val="000000" w:themeColor="text1"/>
              </w:rPr>
            </w:pPr>
            <w:r w:rsidRPr="00A2668B">
              <w:rPr>
                <w:rFonts w:asciiTheme="minorHAnsi" w:hAnsiTheme="minorHAnsi"/>
                <w:color w:val="000000" w:themeColor="text1"/>
              </w:rPr>
              <w:t>1) Be attending college or university no later than October of 2025.</w:t>
            </w:r>
          </w:p>
          <w:p w14:paraId="3F46E87A" w14:textId="00DCE1DE" w:rsidR="00A2668B" w:rsidRPr="00A2668B" w:rsidRDefault="00A2668B" w:rsidP="00A2668B">
            <w:pPr>
              <w:tabs>
                <w:tab w:val="left" w:pos="6310"/>
              </w:tabs>
              <w:rPr>
                <w:rFonts w:asciiTheme="minorHAnsi" w:hAnsiTheme="minorHAnsi"/>
                <w:color w:val="000000" w:themeColor="text1"/>
              </w:rPr>
            </w:pPr>
            <w:r w:rsidRPr="00A2668B">
              <w:rPr>
                <w:rFonts w:asciiTheme="minorHAnsi" w:hAnsiTheme="minorHAnsi"/>
                <w:color w:val="000000" w:themeColor="text1"/>
              </w:rPr>
              <w:t>2) Be attending college or university on a full-time basis by October of 2025.</w:t>
            </w:r>
          </w:p>
          <w:p w14:paraId="32433103" w14:textId="34D1B739" w:rsidR="00A2668B" w:rsidRPr="00A2668B" w:rsidRDefault="00A2668B" w:rsidP="00A2668B">
            <w:pPr>
              <w:tabs>
                <w:tab w:val="left" w:pos="6310"/>
              </w:tabs>
              <w:rPr>
                <w:rFonts w:asciiTheme="minorHAnsi" w:hAnsiTheme="minorHAnsi"/>
                <w:color w:val="000000" w:themeColor="text1"/>
              </w:rPr>
            </w:pPr>
            <w:r w:rsidRPr="00A2668B">
              <w:rPr>
                <w:rFonts w:asciiTheme="minorHAnsi" w:hAnsiTheme="minorHAnsi"/>
                <w:color w:val="000000" w:themeColor="text1"/>
              </w:rPr>
              <w:t>3) Have achieved a GPA of 2.5 or greater during their last academic year.</w:t>
            </w:r>
          </w:p>
          <w:p w14:paraId="05282015" w14:textId="6C6EDAAD" w:rsidR="00A2668B" w:rsidRPr="00A2668B" w:rsidRDefault="00A2668B" w:rsidP="00A2668B">
            <w:pPr>
              <w:tabs>
                <w:tab w:val="left" w:pos="6310"/>
              </w:tabs>
              <w:rPr>
                <w:rFonts w:asciiTheme="minorHAnsi" w:hAnsiTheme="minorHAnsi"/>
                <w:color w:val="000000" w:themeColor="text1"/>
              </w:rPr>
            </w:pPr>
            <w:r w:rsidRPr="00A2668B">
              <w:rPr>
                <w:rFonts w:asciiTheme="minorHAnsi" w:hAnsiTheme="minorHAnsi"/>
                <w:color w:val="000000" w:themeColor="text1"/>
              </w:rPr>
              <w:t>4) Be a U.S. or Canadian resident.</w:t>
            </w:r>
          </w:p>
          <w:p w14:paraId="560FF3A5" w14:textId="73C80370" w:rsidR="00A2668B" w:rsidRPr="00A2668B" w:rsidRDefault="00A2668B" w:rsidP="00A2668B">
            <w:pPr>
              <w:tabs>
                <w:tab w:val="left" w:pos="6310"/>
              </w:tabs>
              <w:rPr>
                <w:rFonts w:asciiTheme="minorHAnsi" w:hAnsiTheme="minorHAnsi"/>
                <w:color w:val="000000" w:themeColor="text1"/>
              </w:rPr>
            </w:pPr>
            <w:r w:rsidRPr="00A2668B">
              <w:rPr>
                <w:rFonts w:asciiTheme="minorHAnsi" w:hAnsiTheme="minorHAnsi"/>
                <w:color w:val="000000" w:themeColor="text1"/>
              </w:rPr>
              <w:t>5) Be attending a school in the U.S. or Canada by October of 2025.</w:t>
            </w:r>
          </w:p>
          <w:p w14:paraId="3D02D922" w14:textId="77777777" w:rsidR="00A2668B" w:rsidRPr="00A2668B" w:rsidRDefault="00A2668B" w:rsidP="00A2668B">
            <w:pPr>
              <w:tabs>
                <w:tab w:val="left" w:pos="6310"/>
              </w:tabs>
              <w:rPr>
                <w:rFonts w:asciiTheme="minorHAnsi" w:hAnsiTheme="minorHAnsi"/>
                <w:color w:val="000000" w:themeColor="text1"/>
              </w:rPr>
            </w:pPr>
            <w:r w:rsidRPr="00A2668B">
              <w:rPr>
                <w:rFonts w:asciiTheme="minorHAnsi" w:hAnsiTheme="minorHAnsi"/>
                <w:color w:val="000000" w:themeColor="text1"/>
              </w:rPr>
              <w:t>6) Submit answers to the essay questions no later than 11:59 PM EST on the day of the deadline.</w:t>
            </w:r>
          </w:p>
          <w:p w14:paraId="3150BF2D" w14:textId="77777777" w:rsidR="00A2668B" w:rsidRPr="00A2668B" w:rsidRDefault="00A2668B" w:rsidP="00A2668B">
            <w:pPr>
              <w:tabs>
                <w:tab w:val="left" w:pos="6310"/>
              </w:tabs>
              <w:rPr>
                <w:rFonts w:asciiTheme="minorHAnsi" w:hAnsiTheme="minorHAnsi"/>
                <w:color w:val="000000" w:themeColor="text1"/>
              </w:rPr>
            </w:pPr>
          </w:p>
          <w:p w14:paraId="757671E7" w14:textId="01C2E251" w:rsidR="00A2668B" w:rsidRPr="00A2668B" w:rsidRDefault="00A2668B" w:rsidP="00A2668B">
            <w:pPr>
              <w:tabs>
                <w:tab w:val="left" w:pos="6310"/>
              </w:tabs>
              <w:rPr>
                <w:rFonts w:asciiTheme="minorHAnsi" w:hAnsiTheme="minorHAnsi"/>
                <w:color w:val="000000" w:themeColor="text1"/>
              </w:rPr>
            </w:pPr>
            <w:r w:rsidRPr="00A2668B">
              <w:rPr>
                <w:rFonts w:asciiTheme="minorHAnsi" w:hAnsiTheme="minorHAnsi"/>
                <w:color w:val="000000" w:themeColor="text1"/>
              </w:rPr>
              <w:t>*Note that you can be enrolled in any field of study.</w:t>
            </w:r>
          </w:p>
          <w:p w14:paraId="060A03C6" w14:textId="77777777" w:rsidR="00A2668B" w:rsidRDefault="00A2668B" w:rsidP="00E676DC">
            <w:pPr>
              <w:tabs>
                <w:tab w:val="left" w:pos="6310"/>
              </w:tabs>
              <w:jc w:val="center"/>
              <w:rPr>
                <w:rFonts w:asciiTheme="minorHAnsi" w:hAnsiTheme="minorHAnsi"/>
                <w:b/>
                <w:bCs/>
                <w:color w:val="000000" w:themeColor="text1"/>
              </w:rPr>
            </w:pPr>
          </w:p>
          <w:p w14:paraId="463E7BAB" w14:textId="77777777" w:rsidR="00A2668B" w:rsidRDefault="00A2668B" w:rsidP="00A2668B">
            <w:pPr>
              <w:tabs>
                <w:tab w:val="left" w:pos="6310"/>
              </w:tabs>
              <w:rPr>
                <w:rFonts w:asciiTheme="minorHAnsi" w:hAnsiTheme="minorHAnsi"/>
                <w:color w:val="000000" w:themeColor="text1"/>
              </w:rPr>
            </w:pPr>
            <w:r>
              <w:rPr>
                <w:rFonts w:asciiTheme="minorHAnsi" w:hAnsiTheme="minorHAnsi"/>
                <w:b/>
                <w:bCs/>
                <w:color w:val="000000" w:themeColor="text1"/>
              </w:rPr>
              <w:t>Amount:</w:t>
            </w:r>
            <w:r>
              <w:rPr>
                <w:rFonts w:asciiTheme="minorHAnsi" w:hAnsiTheme="minorHAnsi"/>
                <w:color w:val="000000" w:themeColor="text1"/>
              </w:rPr>
              <w:t xml:space="preserve"> $500</w:t>
            </w:r>
          </w:p>
          <w:p w14:paraId="52C69548" w14:textId="65A43EF9" w:rsidR="00A2668B" w:rsidRDefault="00A2668B" w:rsidP="00A2668B">
            <w:pPr>
              <w:tabs>
                <w:tab w:val="left" w:pos="6310"/>
              </w:tabs>
              <w:rPr>
                <w:rFonts w:asciiTheme="minorHAnsi" w:hAnsiTheme="minorHAnsi"/>
                <w:color w:val="000000" w:themeColor="text1"/>
              </w:rPr>
            </w:pPr>
            <w:r>
              <w:rPr>
                <w:rFonts w:asciiTheme="minorHAnsi" w:hAnsiTheme="minorHAnsi"/>
                <w:color w:val="000000" w:themeColor="text1"/>
              </w:rPr>
              <w:t>Target Audience: Students with a GPA of 2.5 of higher</w:t>
            </w:r>
          </w:p>
          <w:p w14:paraId="34472BE7" w14:textId="7C364C6C" w:rsidR="00A2668B" w:rsidRDefault="00A2668B" w:rsidP="00A2668B">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72" w:history="1">
              <w:r w:rsidRPr="00A2668B">
                <w:rPr>
                  <w:rStyle w:val="Hyperlink"/>
                  <w:rFonts w:asciiTheme="minorHAnsi" w:hAnsiTheme="minorHAnsi"/>
                </w:rPr>
                <w:t>Click here to apply</w:t>
              </w:r>
            </w:hyperlink>
          </w:p>
          <w:p w14:paraId="368733A0" w14:textId="58DE5CCC" w:rsidR="00A2668B" w:rsidRPr="00A2668B" w:rsidRDefault="00A2668B" w:rsidP="00A2668B">
            <w:pPr>
              <w:tabs>
                <w:tab w:val="left" w:pos="6310"/>
              </w:tabs>
              <w:rPr>
                <w:rFonts w:asciiTheme="minorHAnsi" w:hAnsiTheme="minorHAnsi"/>
                <w:color w:val="000000" w:themeColor="text1"/>
              </w:rPr>
            </w:pPr>
            <w:r w:rsidRPr="00A2668B">
              <w:rPr>
                <w:rFonts w:asciiTheme="minorHAnsi" w:hAnsiTheme="minorHAnsi"/>
                <w:color w:val="FF0000"/>
              </w:rPr>
              <w:t>Due Date</w:t>
            </w:r>
            <w:r>
              <w:rPr>
                <w:rFonts w:asciiTheme="minorHAnsi" w:hAnsiTheme="minorHAnsi"/>
                <w:color w:val="000000" w:themeColor="text1"/>
              </w:rPr>
              <w:t>: May 2</w:t>
            </w:r>
          </w:p>
        </w:tc>
      </w:tr>
      <w:tr w:rsidR="00253992" w14:paraId="7315A988" w14:textId="77777777" w:rsidTr="009534EA">
        <w:trPr>
          <w:trHeight w:val="80"/>
        </w:trPr>
        <w:tc>
          <w:tcPr>
            <w:tcW w:w="9350" w:type="dxa"/>
          </w:tcPr>
          <w:p w14:paraId="45C38DA2" w14:textId="78B4DB1C" w:rsidR="00253992" w:rsidRDefault="002A1766" w:rsidP="00E676DC">
            <w:pPr>
              <w:tabs>
                <w:tab w:val="left" w:pos="6310"/>
              </w:tabs>
              <w:jc w:val="center"/>
              <w:rPr>
                <w:rFonts w:asciiTheme="minorHAnsi" w:hAnsiTheme="minorHAnsi"/>
                <w:i/>
                <w:iCs/>
                <w:color w:val="FF0000"/>
              </w:rPr>
            </w:pPr>
            <w:r>
              <w:rPr>
                <w:rFonts w:asciiTheme="minorHAnsi" w:hAnsiTheme="minorHAnsi"/>
                <w:b/>
                <w:bCs/>
                <w:color w:val="000000" w:themeColor="text1"/>
              </w:rPr>
              <w:lastRenderedPageBreak/>
              <w:t xml:space="preserve">College Mix Christian College Scholarship </w:t>
            </w:r>
          </w:p>
          <w:p w14:paraId="55A7FAA8" w14:textId="0B61FDFE" w:rsidR="002A1766" w:rsidRDefault="002A1766" w:rsidP="002A1766">
            <w:pPr>
              <w:tabs>
                <w:tab w:val="left" w:pos="6310"/>
              </w:tabs>
              <w:rPr>
                <w:rFonts w:asciiTheme="minorHAnsi" w:hAnsiTheme="minorHAnsi"/>
                <w:i/>
                <w:iCs/>
                <w:color w:val="FF0000"/>
              </w:rPr>
            </w:pPr>
          </w:p>
          <w:p w14:paraId="49599E5D" w14:textId="1D9F03D9" w:rsidR="002A1766" w:rsidRPr="002A1766" w:rsidRDefault="002A1766" w:rsidP="002A1766">
            <w:pPr>
              <w:tabs>
                <w:tab w:val="left" w:pos="6310"/>
              </w:tabs>
              <w:rPr>
                <w:rFonts w:asciiTheme="minorHAnsi" w:hAnsiTheme="minorHAnsi"/>
                <w:color w:val="000000" w:themeColor="text1"/>
              </w:rPr>
            </w:pPr>
            <w:r w:rsidRPr="002A1766">
              <w:rPr>
                <w:rFonts w:asciiTheme="minorHAnsi" w:hAnsiTheme="minorHAnsi"/>
                <w:color w:val="000000" w:themeColor="text1"/>
              </w:rPr>
              <w:t>The Christian Connector offers a "one-stop-shop" for receiving free information from Christian colleges and Bible colleges. There are over 80 Christian colleges that students can conveniently choose from - all in one place! Completing the free information request form is like attending a huge Christian college fair without ever leaving home.</w:t>
            </w:r>
          </w:p>
          <w:p w14:paraId="1037849F" w14:textId="77777777" w:rsidR="002A1766" w:rsidRDefault="002A1766" w:rsidP="002A1766">
            <w:pPr>
              <w:tabs>
                <w:tab w:val="left" w:pos="6310"/>
              </w:tabs>
              <w:rPr>
                <w:rFonts w:asciiTheme="minorHAnsi" w:hAnsiTheme="minorHAnsi"/>
                <w:i/>
                <w:iCs/>
                <w:color w:val="FF0000"/>
              </w:rPr>
            </w:pPr>
          </w:p>
          <w:p w14:paraId="741CD942" w14:textId="77777777" w:rsidR="002A1766" w:rsidRDefault="002A1766" w:rsidP="002A1766">
            <w:pPr>
              <w:tabs>
                <w:tab w:val="left" w:pos="6310"/>
              </w:tabs>
              <w:rPr>
                <w:rFonts w:asciiTheme="minorHAnsi" w:hAnsiTheme="minorHAnsi"/>
                <w:color w:val="000000" w:themeColor="text1"/>
              </w:rPr>
            </w:pPr>
            <w:r>
              <w:rPr>
                <w:rFonts w:asciiTheme="minorHAnsi" w:hAnsiTheme="minorHAnsi"/>
                <w:b/>
                <w:bCs/>
                <w:color w:val="000000" w:themeColor="text1"/>
              </w:rPr>
              <w:t xml:space="preserve">Amount: </w:t>
            </w:r>
            <w:r>
              <w:rPr>
                <w:rFonts w:asciiTheme="minorHAnsi" w:hAnsiTheme="minorHAnsi"/>
                <w:color w:val="000000" w:themeColor="text1"/>
              </w:rPr>
              <w:t>$3,500</w:t>
            </w:r>
          </w:p>
          <w:p w14:paraId="09495F50" w14:textId="4C1CC14D" w:rsidR="002A1766" w:rsidRDefault="002A1766" w:rsidP="002A1766">
            <w:pPr>
              <w:tabs>
                <w:tab w:val="left" w:pos="6310"/>
              </w:tabs>
              <w:rPr>
                <w:rFonts w:asciiTheme="minorHAnsi" w:hAnsiTheme="minorHAnsi"/>
                <w:color w:val="000000" w:themeColor="text1"/>
              </w:rPr>
            </w:pPr>
            <w:r>
              <w:rPr>
                <w:rFonts w:asciiTheme="minorHAnsi" w:hAnsiTheme="minorHAnsi"/>
                <w:color w:val="000000" w:themeColor="text1"/>
              </w:rPr>
              <w:t xml:space="preserve">Target Audience: Students attending a </w:t>
            </w:r>
            <w:r w:rsidR="0086688C">
              <w:rPr>
                <w:rFonts w:asciiTheme="minorHAnsi" w:hAnsiTheme="minorHAnsi"/>
                <w:color w:val="000000" w:themeColor="text1"/>
              </w:rPr>
              <w:t>Christian university or college.</w:t>
            </w:r>
          </w:p>
          <w:p w14:paraId="17C617C2" w14:textId="49617363" w:rsidR="002A1766" w:rsidRDefault="002A1766" w:rsidP="002A1766">
            <w:pPr>
              <w:tabs>
                <w:tab w:val="left" w:pos="6310"/>
              </w:tabs>
              <w:rPr>
                <w:rFonts w:asciiTheme="minorHAnsi" w:hAnsiTheme="minorHAnsi"/>
                <w:color w:val="000000" w:themeColor="text1"/>
              </w:rPr>
            </w:pPr>
            <w:r>
              <w:rPr>
                <w:rFonts w:asciiTheme="minorHAnsi" w:hAnsiTheme="minorHAnsi"/>
                <w:color w:val="000000" w:themeColor="text1"/>
              </w:rPr>
              <w:t xml:space="preserve">How to Apply: </w:t>
            </w:r>
            <w:hyperlink r:id="rId173" w:history="1">
              <w:r w:rsidRPr="0086688C">
                <w:rPr>
                  <w:rStyle w:val="Hyperlink"/>
                  <w:rFonts w:asciiTheme="minorHAnsi" w:hAnsiTheme="minorHAnsi"/>
                </w:rPr>
                <w:t>Click here to apply</w:t>
              </w:r>
            </w:hyperlink>
            <w:r>
              <w:rPr>
                <w:rFonts w:asciiTheme="minorHAnsi" w:hAnsiTheme="minorHAnsi"/>
                <w:color w:val="000000" w:themeColor="text1"/>
              </w:rPr>
              <w:t xml:space="preserve"> </w:t>
            </w:r>
          </w:p>
          <w:p w14:paraId="4A607FDA" w14:textId="04E8A5B3" w:rsidR="002A1766" w:rsidRPr="002A1766" w:rsidRDefault="002A1766" w:rsidP="002A1766">
            <w:pPr>
              <w:tabs>
                <w:tab w:val="left" w:pos="6310"/>
              </w:tabs>
              <w:rPr>
                <w:rFonts w:asciiTheme="minorHAnsi" w:hAnsiTheme="minorHAnsi"/>
                <w:color w:val="000000" w:themeColor="text1"/>
              </w:rPr>
            </w:pPr>
            <w:r w:rsidRPr="002A1766">
              <w:rPr>
                <w:rFonts w:asciiTheme="minorHAnsi" w:hAnsiTheme="minorHAnsi"/>
                <w:color w:val="FF0000"/>
              </w:rPr>
              <w:t>Due Date</w:t>
            </w:r>
            <w:r>
              <w:rPr>
                <w:rFonts w:asciiTheme="minorHAnsi" w:hAnsiTheme="minorHAnsi"/>
                <w:color w:val="000000" w:themeColor="text1"/>
              </w:rPr>
              <w:t>: May 31</w:t>
            </w:r>
          </w:p>
        </w:tc>
      </w:tr>
      <w:tr w:rsidR="00E676DC" w14:paraId="096E1E46" w14:textId="77777777" w:rsidTr="009534EA">
        <w:trPr>
          <w:trHeight w:val="80"/>
        </w:trPr>
        <w:tc>
          <w:tcPr>
            <w:tcW w:w="9350" w:type="dxa"/>
          </w:tcPr>
          <w:p w14:paraId="608C157B" w14:textId="77777777" w:rsidR="00E676DC" w:rsidRPr="009534EA" w:rsidRDefault="00E676DC" w:rsidP="00E676DC">
            <w:pPr>
              <w:tabs>
                <w:tab w:val="left" w:pos="6310"/>
              </w:tabs>
              <w:jc w:val="center"/>
              <w:rPr>
                <w:rFonts w:asciiTheme="minorHAnsi" w:hAnsiTheme="minorHAnsi"/>
                <w:b/>
                <w:bCs/>
                <w:color w:val="000000" w:themeColor="text1"/>
              </w:rPr>
            </w:pPr>
            <w:r w:rsidRPr="009534EA">
              <w:rPr>
                <w:rFonts w:asciiTheme="minorHAnsi" w:hAnsiTheme="minorHAnsi"/>
                <w:b/>
                <w:bCs/>
                <w:color w:val="000000" w:themeColor="text1"/>
              </w:rPr>
              <w:t>4-H Youth in Action</w:t>
            </w:r>
          </w:p>
          <w:p w14:paraId="7920F668" w14:textId="77777777" w:rsidR="00E676DC" w:rsidRPr="009534EA" w:rsidRDefault="00E676DC" w:rsidP="00E676DC">
            <w:pPr>
              <w:tabs>
                <w:tab w:val="left" w:pos="6310"/>
              </w:tabs>
              <w:rPr>
                <w:rFonts w:asciiTheme="minorHAnsi" w:hAnsiTheme="minorHAnsi"/>
                <w:color w:val="000000" w:themeColor="text1"/>
              </w:rPr>
            </w:pPr>
          </w:p>
          <w:p w14:paraId="0099F51D"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color w:val="000000" w:themeColor="text1"/>
              </w:rPr>
              <w:t>Students must be between the ages of 14-19. Applicants must turn 14 by the application deadline and should not have turned 20 before January 1. Students must submit personal and county/state 4-H contact information. Please contact your County 4-H Extension Staff and/or State Program Leader prior to completing the application. If you are selected as a finalist, National 4-H Council will contact your county/state for approval, to verify your 4-H participation, and to complete a reference form.</w:t>
            </w:r>
          </w:p>
          <w:p w14:paraId="2D5CFA6E" w14:textId="77777777" w:rsidR="00E676DC" w:rsidRPr="009534EA" w:rsidRDefault="00E676DC" w:rsidP="00E676DC">
            <w:pPr>
              <w:tabs>
                <w:tab w:val="left" w:pos="6310"/>
              </w:tabs>
              <w:rPr>
                <w:rFonts w:asciiTheme="minorHAnsi" w:hAnsiTheme="minorHAnsi"/>
                <w:color w:val="000000" w:themeColor="text1"/>
              </w:rPr>
            </w:pPr>
          </w:p>
          <w:p w14:paraId="63001DD5"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b/>
                <w:bCs/>
                <w:color w:val="000000" w:themeColor="text1"/>
              </w:rPr>
              <w:t>Amount</w:t>
            </w:r>
            <w:r w:rsidRPr="009534EA">
              <w:rPr>
                <w:rFonts w:asciiTheme="minorHAnsi" w:hAnsiTheme="minorHAnsi"/>
                <w:color w:val="000000" w:themeColor="text1"/>
              </w:rPr>
              <w:t>: $5,000 (4 awards available)</w:t>
            </w:r>
          </w:p>
          <w:p w14:paraId="168571D9"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color w:val="000000" w:themeColor="text1"/>
              </w:rPr>
              <w:t xml:space="preserve">Target Audience: </w:t>
            </w:r>
          </w:p>
          <w:p w14:paraId="186D5E90"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color w:val="000000" w:themeColor="text1"/>
              </w:rPr>
              <w:t xml:space="preserve">How to Apply: </w:t>
            </w:r>
            <w:hyperlink r:id="rId174" w:history="1">
              <w:r w:rsidRPr="009534EA">
                <w:rPr>
                  <w:rStyle w:val="Hyperlink"/>
                  <w:rFonts w:asciiTheme="minorHAnsi" w:hAnsiTheme="minorHAnsi"/>
                </w:rPr>
                <w:t>Click here to apply</w:t>
              </w:r>
            </w:hyperlink>
          </w:p>
          <w:p w14:paraId="4696274A" w14:textId="36D16DCA" w:rsidR="00E676DC" w:rsidRPr="009534EA" w:rsidRDefault="00E676DC" w:rsidP="00E676DC">
            <w:pPr>
              <w:rPr>
                <w:rFonts w:asciiTheme="minorHAnsi" w:hAnsiTheme="minorHAnsi"/>
                <w:b/>
                <w:bCs/>
                <w:color w:val="000000" w:themeColor="text1"/>
              </w:rPr>
            </w:pPr>
            <w:r w:rsidRPr="009534EA">
              <w:rPr>
                <w:rFonts w:asciiTheme="minorHAnsi" w:hAnsiTheme="minorHAnsi"/>
                <w:color w:val="FF0000"/>
              </w:rPr>
              <w:t>Due Date</w:t>
            </w:r>
            <w:r w:rsidRPr="009534EA">
              <w:rPr>
                <w:rFonts w:asciiTheme="minorHAnsi" w:hAnsiTheme="minorHAnsi"/>
                <w:color w:val="000000" w:themeColor="text1"/>
              </w:rPr>
              <w:t>: Spring 2025</w:t>
            </w:r>
          </w:p>
        </w:tc>
      </w:tr>
      <w:tr w:rsidR="00E676DC" w14:paraId="40427DCB" w14:textId="77777777" w:rsidTr="009534EA">
        <w:trPr>
          <w:trHeight w:val="80"/>
        </w:trPr>
        <w:tc>
          <w:tcPr>
            <w:tcW w:w="9350" w:type="dxa"/>
          </w:tcPr>
          <w:p w14:paraId="51E09E1A" w14:textId="77777777" w:rsidR="00E676DC" w:rsidRPr="009534EA" w:rsidRDefault="00E676DC" w:rsidP="00E676DC">
            <w:pPr>
              <w:tabs>
                <w:tab w:val="left" w:pos="6310"/>
              </w:tabs>
              <w:jc w:val="center"/>
              <w:rPr>
                <w:rFonts w:asciiTheme="minorHAnsi" w:hAnsiTheme="minorHAnsi"/>
                <w:b/>
                <w:bCs/>
                <w:color w:val="000000" w:themeColor="text1"/>
              </w:rPr>
            </w:pPr>
            <w:r w:rsidRPr="009534EA">
              <w:rPr>
                <w:rFonts w:asciiTheme="minorHAnsi" w:hAnsiTheme="minorHAnsi"/>
                <w:b/>
                <w:bCs/>
                <w:color w:val="000000" w:themeColor="text1"/>
              </w:rPr>
              <w:t>Schoolhouse Connection Scholarship</w:t>
            </w:r>
          </w:p>
          <w:p w14:paraId="311E1E9E" w14:textId="77777777" w:rsidR="00E676DC" w:rsidRPr="009534EA" w:rsidRDefault="00E676DC" w:rsidP="00E676DC">
            <w:pPr>
              <w:tabs>
                <w:tab w:val="left" w:pos="6310"/>
              </w:tabs>
              <w:jc w:val="center"/>
              <w:rPr>
                <w:rFonts w:asciiTheme="minorHAnsi" w:hAnsiTheme="minorHAnsi"/>
                <w:b/>
                <w:bCs/>
                <w:color w:val="000000" w:themeColor="text1"/>
              </w:rPr>
            </w:pPr>
          </w:p>
          <w:p w14:paraId="6B895EB3"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color w:val="000000" w:themeColor="text1"/>
              </w:rPr>
              <w:t>This scholarship is specifically for students that have experienced homelessness. The goal of this program is to provide financial assistance and staff and peer support to ensure that you are successful in getting to and through higher education and into the workforce.</w:t>
            </w:r>
          </w:p>
          <w:p w14:paraId="1002E7ED" w14:textId="77777777" w:rsidR="00E676DC" w:rsidRPr="009534EA" w:rsidRDefault="00E676DC" w:rsidP="00E676DC">
            <w:pPr>
              <w:tabs>
                <w:tab w:val="left" w:pos="6310"/>
              </w:tabs>
              <w:rPr>
                <w:rFonts w:asciiTheme="minorHAnsi" w:hAnsiTheme="minorHAnsi"/>
                <w:color w:val="000000" w:themeColor="text1"/>
              </w:rPr>
            </w:pPr>
          </w:p>
          <w:p w14:paraId="5A881BFA"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b/>
                <w:bCs/>
                <w:color w:val="000000" w:themeColor="text1"/>
              </w:rPr>
              <w:t>Amount</w:t>
            </w:r>
            <w:r w:rsidRPr="009534EA">
              <w:rPr>
                <w:rFonts w:asciiTheme="minorHAnsi" w:hAnsiTheme="minorHAnsi"/>
                <w:color w:val="000000" w:themeColor="text1"/>
              </w:rPr>
              <w:t>: $2,500</w:t>
            </w:r>
          </w:p>
          <w:p w14:paraId="32A63E75"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color w:val="000000" w:themeColor="text1"/>
              </w:rPr>
              <w:t>Target Audience: Youth who experienced homelessness</w:t>
            </w:r>
          </w:p>
          <w:p w14:paraId="2EB6D2EA"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color w:val="000000" w:themeColor="text1"/>
              </w:rPr>
              <w:t xml:space="preserve">How to Apply: </w:t>
            </w:r>
            <w:hyperlink r:id="rId175" w:history="1">
              <w:r w:rsidRPr="009534EA">
                <w:rPr>
                  <w:rStyle w:val="Hyperlink"/>
                  <w:rFonts w:asciiTheme="minorHAnsi" w:hAnsiTheme="minorHAnsi"/>
                </w:rPr>
                <w:t>Click here for more information</w:t>
              </w:r>
            </w:hyperlink>
          </w:p>
          <w:p w14:paraId="612414E5" w14:textId="36C62EA1" w:rsidR="00E676DC" w:rsidRPr="009534EA" w:rsidRDefault="00E676DC" w:rsidP="00E676DC">
            <w:pPr>
              <w:rPr>
                <w:rFonts w:asciiTheme="minorHAnsi" w:hAnsiTheme="minorHAnsi"/>
                <w:b/>
                <w:bCs/>
                <w:color w:val="000000" w:themeColor="text1"/>
              </w:rPr>
            </w:pPr>
            <w:r w:rsidRPr="009534EA">
              <w:rPr>
                <w:rFonts w:asciiTheme="minorHAnsi" w:hAnsiTheme="minorHAnsi"/>
                <w:color w:val="FF0000"/>
              </w:rPr>
              <w:t>Due Date</w:t>
            </w:r>
            <w:r w:rsidRPr="009534EA">
              <w:rPr>
                <w:rFonts w:asciiTheme="minorHAnsi" w:hAnsiTheme="minorHAnsi"/>
                <w:color w:val="000000" w:themeColor="text1"/>
              </w:rPr>
              <w:t>: Not posted at this time.</w:t>
            </w:r>
          </w:p>
        </w:tc>
      </w:tr>
      <w:tr w:rsidR="00E676DC" w14:paraId="4F0BBEFE" w14:textId="77777777" w:rsidTr="009534EA">
        <w:trPr>
          <w:trHeight w:val="80"/>
        </w:trPr>
        <w:tc>
          <w:tcPr>
            <w:tcW w:w="9350" w:type="dxa"/>
          </w:tcPr>
          <w:p w14:paraId="10AAE5B3" w14:textId="77777777" w:rsidR="00E676DC" w:rsidRPr="009534EA" w:rsidRDefault="00E676DC" w:rsidP="00E676DC">
            <w:pPr>
              <w:jc w:val="center"/>
              <w:rPr>
                <w:rFonts w:asciiTheme="minorHAnsi" w:hAnsiTheme="minorHAnsi"/>
                <w:b/>
                <w:bCs/>
                <w:color w:val="000000" w:themeColor="text1"/>
              </w:rPr>
            </w:pPr>
            <w:r w:rsidRPr="009534EA">
              <w:rPr>
                <w:rFonts w:asciiTheme="minorHAnsi" w:hAnsiTheme="minorHAnsi"/>
                <w:b/>
                <w:bCs/>
                <w:color w:val="000000" w:themeColor="text1"/>
              </w:rPr>
              <w:lastRenderedPageBreak/>
              <w:t>ATHNET: Get Recruited to play College Sports</w:t>
            </w:r>
          </w:p>
          <w:p w14:paraId="073ACC30" w14:textId="77777777" w:rsidR="00E676DC" w:rsidRPr="009534EA" w:rsidRDefault="00E676DC" w:rsidP="00E676DC">
            <w:pPr>
              <w:rPr>
                <w:rFonts w:asciiTheme="minorHAnsi" w:hAnsiTheme="minorHAnsi"/>
                <w:color w:val="000000" w:themeColor="text1"/>
              </w:rPr>
            </w:pPr>
          </w:p>
          <w:p w14:paraId="75B7FDD7" w14:textId="77777777" w:rsidR="00E676DC" w:rsidRPr="009534EA" w:rsidRDefault="00E676DC" w:rsidP="00E676DC">
            <w:pPr>
              <w:rPr>
                <w:rFonts w:asciiTheme="minorHAnsi" w:hAnsiTheme="minorHAnsi"/>
                <w:color w:val="000000" w:themeColor="text1"/>
              </w:rPr>
            </w:pPr>
            <w:r w:rsidRPr="009534EA">
              <w:rPr>
                <w:rFonts w:asciiTheme="minorHAnsi" w:hAnsiTheme="minorHAnsi"/>
                <w:color w:val="000000" w:themeColor="text1"/>
              </w:rPr>
              <w:t>We offer free athletic scholarship information for the following sports. Select your sport below to learn more about the recruiting process, scholarship availability, and what you need to do to set yourself apart in the search for a scholarship.</w:t>
            </w:r>
          </w:p>
          <w:p w14:paraId="2E9207FC" w14:textId="77777777" w:rsidR="00E676DC" w:rsidRPr="009534EA" w:rsidRDefault="00E676DC" w:rsidP="00E676DC">
            <w:pPr>
              <w:rPr>
                <w:rFonts w:asciiTheme="minorHAnsi" w:hAnsiTheme="minorHAnsi"/>
                <w:color w:val="000000" w:themeColor="text1"/>
              </w:rPr>
            </w:pPr>
          </w:p>
          <w:p w14:paraId="33491129" w14:textId="77777777" w:rsidR="00E676DC" w:rsidRPr="009534EA" w:rsidRDefault="00E676DC" w:rsidP="00E676DC">
            <w:pPr>
              <w:rPr>
                <w:rFonts w:asciiTheme="minorHAnsi" w:hAnsiTheme="minorHAnsi"/>
                <w:color w:val="000000" w:themeColor="text1"/>
              </w:rPr>
            </w:pPr>
            <w:r w:rsidRPr="009534EA">
              <w:rPr>
                <w:rFonts w:asciiTheme="minorHAnsi" w:hAnsiTheme="minorHAnsi"/>
                <w:b/>
                <w:bCs/>
                <w:color w:val="000000" w:themeColor="text1"/>
              </w:rPr>
              <w:t>Amount</w:t>
            </w:r>
            <w:r w:rsidRPr="009534EA">
              <w:rPr>
                <w:rFonts w:asciiTheme="minorHAnsi" w:hAnsiTheme="minorHAnsi"/>
                <w:color w:val="000000" w:themeColor="text1"/>
              </w:rPr>
              <w:t>: Range based on sport selected</w:t>
            </w:r>
          </w:p>
          <w:p w14:paraId="152417BB" w14:textId="77777777" w:rsidR="00E676DC" w:rsidRPr="009534EA" w:rsidRDefault="00E676DC" w:rsidP="00E676DC">
            <w:pPr>
              <w:rPr>
                <w:rFonts w:asciiTheme="minorHAnsi" w:hAnsiTheme="minorHAnsi"/>
                <w:color w:val="000000" w:themeColor="text1"/>
              </w:rPr>
            </w:pPr>
            <w:r w:rsidRPr="009534EA">
              <w:rPr>
                <w:rFonts w:asciiTheme="minorHAnsi" w:hAnsiTheme="minorHAnsi"/>
                <w:color w:val="000000" w:themeColor="text1"/>
              </w:rPr>
              <w:t>Target Audience:</w:t>
            </w:r>
          </w:p>
          <w:p w14:paraId="24AF1F80" w14:textId="77777777" w:rsidR="00E676DC" w:rsidRPr="009534EA" w:rsidRDefault="00E676DC" w:rsidP="00E676DC">
            <w:pPr>
              <w:rPr>
                <w:rFonts w:asciiTheme="minorHAnsi" w:hAnsiTheme="minorHAnsi"/>
                <w:color w:val="000000" w:themeColor="text1"/>
              </w:rPr>
            </w:pPr>
            <w:r w:rsidRPr="009534EA">
              <w:rPr>
                <w:rFonts w:asciiTheme="minorHAnsi" w:hAnsiTheme="minorHAnsi"/>
                <w:color w:val="000000" w:themeColor="text1"/>
              </w:rPr>
              <w:t xml:space="preserve">How to Apply: </w:t>
            </w:r>
            <w:hyperlink r:id="rId176" w:history="1">
              <w:r w:rsidRPr="009534EA">
                <w:rPr>
                  <w:rStyle w:val="Hyperlink"/>
                  <w:rFonts w:asciiTheme="minorHAnsi" w:hAnsiTheme="minorHAnsi"/>
                </w:rPr>
                <w:t>Click here to explore scholarships</w:t>
              </w:r>
            </w:hyperlink>
          </w:p>
          <w:p w14:paraId="3C20BD52" w14:textId="06B63FBF" w:rsidR="00E676DC" w:rsidRPr="009534EA" w:rsidRDefault="00E676DC" w:rsidP="00E676DC">
            <w:pPr>
              <w:rPr>
                <w:rFonts w:asciiTheme="minorHAnsi" w:hAnsiTheme="minorHAnsi" w:cs="Arial"/>
                <w:b/>
                <w:bCs/>
                <w:color w:val="000000"/>
              </w:rPr>
            </w:pPr>
            <w:r w:rsidRPr="009534EA">
              <w:rPr>
                <w:rFonts w:asciiTheme="minorHAnsi" w:hAnsiTheme="minorHAnsi"/>
                <w:color w:val="FF0000"/>
              </w:rPr>
              <w:t>Due Date</w:t>
            </w:r>
            <w:r w:rsidRPr="009534EA">
              <w:rPr>
                <w:rFonts w:asciiTheme="minorHAnsi" w:hAnsiTheme="minorHAnsi"/>
                <w:color w:val="000000" w:themeColor="text1"/>
              </w:rPr>
              <w:t>:</w:t>
            </w:r>
            <w:r w:rsidRPr="009534EA">
              <w:rPr>
                <w:rFonts w:asciiTheme="minorHAnsi" w:hAnsiTheme="minorHAnsi"/>
                <w:color w:val="FF0000"/>
              </w:rPr>
              <w:t xml:space="preserve"> </w:t>
            </w:r>
            <w:r>
              <w:rPr>
                <w:rFonts w:asciiTheme="minorHAnsi" w:hAnsiTheme="minorHAnsi"/>
                <w:color w:val="000000" w:themeColor="text1"/>
              </w:rPr>
              <w:t>Ba</w:t>
            </w:r>
            <w:r w:rsidRPr="009534EA">
              <w:rPr>
                <w:rFonts w:asciiTheme="minorHAnsi" w:hAnsiTheme="minorHAnsi"/>
                <w:color w:val="000000" w:themeColor="text1"/>
              </w:rPr>
              <w:t>sed on sport</w:t>
            </w:r>
            <w:r>
              <w:rPr>
                <w:rFonts w:asciiTheme="minorHAnsi" w:hAnsiTheme="minorHAnsi"/>
                <w:color w:val="000000" w:themeColor="text1"/>
              </w:rPr>
              <w:t>s</w:t>
            </w:r>
            <w:r w:rsidRPr="009534EA">
              <w:rPr>
                <w:rFonts w:asciiTheme="minorHAnsi" w:hAnsiTheme="minorHAnsi"/>
                <w:color w:val="000000" w:themeColor="text1"/>
              </w:rPr>
              <w:t xml:space="preserve"> deadline</w:t>
            </w:r>
          </w:p>
        </w:tc>
      </w:tr>
      <w:tr w:rsidR="00E676DC" w14:paraId="2802C537" w14:textId="77777777" w:rsidTr="00670D0B">
        <w:trPr>
          <w:trHeight w:val="3149"/>
        </w:trPr>
        <w:tc>
          <w:tcPr>
            <w:tcW w:w="9350" w:type="dxa"/>
          </w:tcPr>
          <w:p w14:paraId="0D54A1DB" w14:textId="77777777" w:rsidR="00E676DC" w:rsidRPr="009534EA" w:rsidRDefault="00E676DC" w:rsidP="00E676DC">
            <w:pPr>
              <w:jc w:val="center"/>
              <w:rPr>
                <w:rFonts w:asciiTheme="minorHAnsi" w:hAnsiTheme="minorHAnsi" w:cs="Arial"/>
                <w:b/>
                <w:bCs/>
                <w:color w:val="000000"/>
              </w:rPr>
            </w:pPr>
            <w:r w:rsidRPr="009534EA">
              <w:rPr>
                <w:rFonts w:asciiTheme="minorHAnsi" w:hAnsiTheme="minorHAnsi" w:cs="Arial"/>
                <w:b/>
                <w:bCs/>
                <w:color w:val="000000"/>
              </w:rPr>
              <w:t>NC Assist $1000 No Essay Contest</w:t>
            </w:r>
          </w:p>
          <w:p w14:paraId="02D1FDFE" w14:textId="77777777" w:rsidR="00E676DC" w:rsidRPr="009534EA" w:rsidRDefault="00E676DC" w:rsidP="00E676DC">
            <w:pPr>
              <w:rPr>
                <w:rFonts w:asciiTheme="minorHAnsi" w:hAnsiTheme="minorHAnsi"/>
              </w:rPr>
            </w:pPr>
          </w:p>
          <w:p w14:paraId="4D09ABED" w14:textId="77777777" w:rsidR="00E676DC" w:rsidRPr="009534EA" w:rsidRDefault="00E676DC" w:rsidP="00E676DC">
            <w:pPr>
              <w:rPr>
                <w:rFonts w:asciiTheme="minorHAnsi" w:hAnsiTheme="minorHAnsi"/>
              </w:rPr>
            </w:pPr>
            <w:r w:rsidRPr="009534EA">
              <w:rPr>
                <w:rFonts w:asciiTheme="minorHAnsi" w:hAnsiTheme="minorHAnsi" w:cs="Arial"/>
                <w:color w:val="000000"/>
              </w:rPr>
              <w:t>The NC Assist $1,000 No Essay Scholarship is a sweepstakes in which one entrant will be awarded a $1,000 scholarship price through a random drawing each calendar month. The Prize will be awarded subject to these Official Rules in the form of a $1,000 check made payable to the entrant whose name is drawn to be used for higher education</w:t>
            </w:r>
          </w:p>
          <w:p w14:paraId="071574DA" w14:textId="77777777" w:rsidR="00E676DC" w:rsidRPr="009534EA" w:rsidRDefault="00E676DC" w:rsidP="00E676DC">
            <w:pPr>
              <w:tabs>
                <w:tab w:val="left" w:pos="6310"/>
              </w:tabs>
              <w:rPr>
                <w:rFonts w:asciiTheme="minorHAnsi" w:hAnsiTheme="minorHAnsi"/>
                <w:color w:val="000000" w:themeColor="text1"/>
              </w:rPr>
            </w:pPr>
          </w:p>
          <w:p w14:paraId="5D3079D4"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b/>
                <w:bCs/>
                <w:color w:val="000000" w:themeColor="text1"/>
              </w:rPr>
              <w:t>Amount</w:t>
            </w:r>
            <w:r w:rsidRPr="009534EA">
              <w:rPr>
                <w:rFonts w:asciiTheme="minorHAnsi" w:hAnsiTheme="minorHAnsi"/>
                <w:color w:val="000000" w:themeColor="text1"/>
              </w:rPr>
              <w:t>: $1,000</w:t>
            </w:r>
          </w:p>
          <w:p w14:paraId="27BEA16B"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color w:val="000000" w:themeColor="text1"/>
              </w:rPr>
              <w:t xml:space="preserve">Target Audience: All Students </w:t>
            </w:r>
          </w:p>
          <w:p w14:paraId="574352D2"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color w:val="000000" w:themeColor="text1"/>
              </w:rPr>
              <w:t xml:space="preserve">How to Apply: </w:t>
            </w:r>
            <w:hyperlink r:id="rId177" w:anchor="nca-contest-form" w:history="1">
              <w:r w:rsidRPr="009534EA">
                <w:rPr>
                  <w:rStyle w:val="Hyperlink"/>
                  <w:rFonts w:asciiTheme="minorHAnsi" w:hAnsiTheme="minorHAnsi"/>
                </w:rPr>
                <w:t>Click here to Apply</w:t>
              </w:r>
            </w:hyperlink>
          </w:p>
          <w:p w14:paraId="658B31CF" w14:textId="4CCD3108" w:rsidR="00E676DC" w:rsidRPr="003F13F3" w:rsidRDefault="00E676DC" w:rsidP="00E676DC">
            <w:pPr>
              <w:tabs>
                <w:tab w:val="left" w:pos="6310"/>
              </w:tabs>
              <w:rPr>
                <w:rFonts w:asciiTheme="minorHAnsi" w:hAnsiTheme="minorHAnsi"/>
                <w:b/>
                <w:bCs/>
                <w:color w:val="000000" w:themeColor="text1"/>
              </w:rPr>
            </w:pPr>
            <w:r w:rsidRPr="009534EA">
              <w:rPr>
                <w:rFonts w:asciiTheme="minorHAnsi" w:hAnsiTheme="minorHAnsi"/>
                <w:color w:val="FF0000"/>
              </w:rPr>
              <w:t>Due Date</w:t>
            </w:r>
            <w:r w:rsidRPr="009534EA">
              <w:rPr>
                <w:rFonts w:asciiTheme="minorHAnsi" w:hAnsiTheme="minorHAnsi"/>
                <w:color w:val="000000" w:themeColor="text1"/>
              </w:rPr>
              <w:t>: Ongoing</w:t>
            </w:r>
          </w:p>
        </w:tc>
      </w:tr>
      <w:tr w:rsidR="00E676DC" w14:paraId="2A4E220D" w14:textId="77777777" w:rsidTr="009534EA">
        <w:trPr>
          <w:trHeight w:val="80"/>
        </w:trPr>
        <w:tc>
          <w:tcPr>
            <w:tcW w:w="9350" w:type="dxa"/>
          </w:tcPr>
          <w:p w14:paraId="127D0A18" w14:textId="77777777" w:rsidR="00E676DC" w:rsidRPr="009534EA" w:rsidRDefault="00E676DC" w:rsidP="00E676DC">
            <w:pPr>
              <w:tabs>
                <w:tab w:val="left" w:pos="6310"/>
              </w:tabs>
              <w:jc w:val="center"/>
              <w:rPr>
                <w:rFonts w:asciiTheme="minorHAnsi" w:hAnsiTheme="minorHAnsi"/>
                <w:b/>
                <w:bCs/>
                <w:color w:val="000000" w:themeColor="text1"/>
              </w:rPr>
            </w:pPr>
            <w:r w:rsidRPr="009534EA">
              <w:rPr>
                <w:rFonts w:asciiTheme="minorHAnsi" w:hAnsiTheme="minorHAnsi"/>
                <w:b/>
                <w:bCs/>
                <w:color w:val="000000" w:themeColor="text1"/>
              </w:rPr>
              <w:t>National Action Council for Minorities in Engineering</w:t>
            </w:r>
          </w:p>
          <w:p w14:paraId="61F8E520" w14:textId="77777777" w:rsidR="00E676DC" w:rsidRPr="009534EA" w:rsidRDefault="00E676DC" w:rsidP="00E676DC">
            <w:pPr>
              <w:tabs>
                <w:tab w:val="left" w:pos="6310"/>
              </w:tabs>
              <w:rPr>
                <w:rFonts w:asciiTheme="minorHAnsi" w:hAnsiTheme="minorHAnsi"/>
                <w:color w:val="000000" w:themeColor="text1"/>
              </w:rPr>
            </w:pPr>
          </w:p>
          <w:p w14:paraId="247AF57D"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color w:val="000000" w:themeColor="text1"/>
              </w:rPr>
              <w:t>To be eligible for any of the NACME administered scholarships students must either be a high school senior applying to an engineering or computer science program, within one year of graduating from high school, or matriculating in a community college program with the intent to apply to a NACME Partner Institution, or be currently matriculating in an engineering or computer science program at a NACME Partner Institution, a US citizen or permanent resident, and meet the minimum GPA requirement of the specific scholarship. NACME's mission is to increase representation of Black/African American, Latinx/Hispanic-American and Native/American Indian in the fields of engineering and computer science.</w:t>
            </w:r>
          </w:p>
          <w:p w14:paraId="1C286F5D" w14:textId="77777777" w:rsidR="00E676DC" w:rsidRPr="009534EA" w:rsidRDefault="00E676DC" w:rsidP="00E676DC">
            <w:pPr>
              <w:tabs>
                <w:tab w:val="left" w:pos="6310"/>
              </w:tabs>
              <w:rPr>
                <w:rFonts w:asciiTheme="minorHAnsi" w:hAnsiTheme="minorHAnsi"/>
                <w:color w:val="000000" w:themeColor="text1"/>
              </w:rPr>
            </w:pPr>
          </w:p>
          <w:p w14:paraId="56450A0A"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b/>
                <w:bCs/>
                <w:color w:val="000000" w:themeColor="text1"/>
              </w:rPr>
              <w:t>Amount</w:t>
            </w:r>
            <w:r w:rsidRPr="009534EA">
              <w:rPr>
                <w:rFonts w:asciiTheme="minorHAnsi" w:hAnsiTheme="minorHAnsi"/>
                <w:color w:val="000000" w:themeColor="text1"/>
              </w:rPr>
              <w:t>: $5,000</w:t>
            </w:r>
          </w:p>
          <w:p w14:paraId="319F17DF" w14:textId="15F8E2FB"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color w:val="000000" w:themeColor="text1"/>
              </w:rPr>
              <w:t xml:space="preserve">Target Audience: Black/African American, Latinx/Hispanic-American and Native/American Indian </w:t>
            </w:r>
            <w:r>
              <w:rPr>
                <w:rFonts w:asciiTheme="minorHAnsi" w:hAnsiTheme="minorHAnsi"/>
                <w:color w:val="000000" w:themeColor="text1"/>
              </w:rPr>
              <w:t xml:space="preserve">student </w:t>
            </w:r>
            <w:r w:rsidRPr="009534EA">
              <w:rPr>
                <w:rFonts w:asciiTheme="minorHAnsi" w:hAnsiTheme="minorHAnsi"/>
                <w:color w:val="000000" w:themeColor="text1"/>
              </w:rPr>
              <w:t>interested in the fields of engineering and computer science.</w:t>
            </w:r>
          </w:p>
          <w:p w14:paraId="3F63919D" w14:textId="77777777" w:rsidR="00E676DC" w:rsidRPr="009534EA" w:rsidRDefault="00E676DC" w:rsidP="00E676DC">
            <w:pPr>
              <w:tabs>
                <w:tab w:val="left" w:pos="6310"/>
              </w:tabs>
              <w:rPr>
                <w:rFonts w:asciiTheme="minorHAnsi" w:hAnsiTheme="minorHAnsi"/>
                <w:color w:val="000000" w:themeColor="text1"/>
              </w:rPr>
            </w:pPr>
            <w:r w:rsidRPr="009534EA">
              <w:rPr>
                <w:rFonts w:asciiTheme="minorHAnsi" w:hAnsiTheme="minorHAnsi"/>
                <w:color w:val="000000" w:themeColor="text1"/>
              </w:rPr>
              <w:t xml:space="preserve">How to Apply: </w:t>
            </w:r>
            <w:hyperlink r:id="rId178" w:history="1">
              <w:r w:rsidRPr="009534EA">
                <w:rPr>
                  <w:rStyle w:val="Hyperlink"/>
                  <w:rFonts w:asciiTheme="minorHAnsi" w:hAnsiTheme="minorHAnsi"/>
                </w:rPr>
                <w:t>Click here to Apply</w:t>
              </w:r>
            </w:hyperlink>
          </w:p>
          <w:p w14:paraId="6E8CCAD4" w14:textId="48C9272F" w:rsidR="00E676DC" w:rsidRPr="00FD00A3" w:rsidRDefault="00E676DC" w:rsidP="00E676DC">
            <w:pPr>
              <w:tabs>
                <w:tab w:val="left" w:pos="3577"/>
              </w:tabs>
              <w:rPr>
                <w:rFonts w:asciiTheme="minorHAnsi" w:hAnsiTheme="minorHAnsi"/>
                <w:color w:val="000000" w:themeColor="text1"/>
              </w:rPr>
            </w:pPr>
            <w:r w:rsidRPr="009534EA">
              <w:rPr>
                <w:rFonts w:asciiTheme="minorHAnsi" w:hAnsiTheme="minorHAnsi"/>
                <w:color w:val="FF0000"/>
              </w:rPr>
              <w:t>Due Date</w:t>
            </w:r>
            <w:r w:rsidRPr="009534EA">
              <w:rPr>
                <w:rFonts w:asciiTheme="minorHAnsi" w:hAnsiTheme="minorHAnsi"/>
                <w:color w:val="000000" w:themeColor="text1"/>
              </w:rPr>
              <w:t>: Varies by scholarshi</w:t>
            </w:r>
            <w:r>
              <w:rPr>
                <w:rFonts w:asciiTheme="minorHAnsi" w:hAnsiTheme="minorHAnsi"/>
                <w:color w:val="000000" w:themeColor="text1"/>
              </w:rPr>
              <w:t>p</w:t>
            </w:r>
          </w:p>
        </w:tc>
      </w:tr>
    </w:tbl>
    <w:p w14:paraId="4827DB1A" w14:textId="148136C5" w:rsidR="00670D0B" w:rsidRPr="00670D0B" w:rsidRDefault="00670D0B" w:rsidP="00670D0B">
      <w:pPr>
        <w:spacing w:after="200" w:line="288" w:lineRule="auto"/>
        <w:rPr>
          <w:rFonts w:ascii="News Gothic MT" w:hAnsi="News Gothic MT"/>
        </w:rPr>
      </w:pPr>
    </w:p>
    <w:sectPr w:rsidR="00670D0B" w:rsidRPr="00670D0B" w:rsidSect="00211FEA">
      <w:pgSz w:w="12240" w:h="15840"/>
      <w:pgMar w:top="1440" w:right="1440" w:bottom="1440"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0B0025" w14:textId="77777777" w:rsidR="00ED1986" w:rsidRDefault="00ED1986" w:rsidP="00EB05F0">
      <w:r>
        <w:separator/>
      </w:r>
    </w:p>
  </w:endnote>
  <w:endnote w:type="continuationSeparator" w:id="0">
    <w:p w14:paraId="3AEC206A" w14:textId="77777777" w:rsidR="00ED1986" w:rsidRDefault="00ED1986" w:rsidP="00EB05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Gill Sans MT">
    <w:panose1 w:val="020B0502020104020203"/>
    <w:charset w:val="4D"/>
    <w:family w:val="swiss"/>
    <w:pitch w:val="variable"/>
    <w:sig w:usb0="00000003" w:usb1="00000000" w:usb2="00000000" w:usb3="00000000" w:csb0="00000003" w:csb1="00000000"/>
  </w:font>
  <w:font w:name="News Gothic MT">
    <w:panose1 w:val="020B0503020103020203"/>
    <w:charset w:val="00"/>
    <w:family w:val="swiss"/>
    <w:pitch w:val="variable"/>
    <w:sig w:usb0="00000003" w:usb1="00000000" w:usb2="00000000" w:usb3="00000000" w:csb0="00000001" w:csb1="00000000"/>
  </w:font>
  <w:font w:name="STHupo">
    <w:panose1 w:val="02010800040101010101"/>
    <w:charset w:val="86"/>
    <w:family w:val="auto"/>
    <w:pitch w:val="variable"/>
    <w:sig w:usb0="00000001" w:usb1="080F0000" w:usb2="00000010" w:usb3="00000000" w:csb0="00040000" w:csb1="00000000"/>
  </w:font>
  <w:font w:name="Arial">
    <w:panose1 w:val="020B0604020202020204"/>
    <w:charset w:val="00"/>
    <w:family w:val="swiss"/>
    <w:pitch w:val="variable"/>
    <w:sig w:usb0="E0002AFF" w:usb1="C0007843" w:usb2="00000009" w:usb3="00000000" w:csb0="000001FF" w:csb1="00000000"/>
  </w:font>
  <w:font w:name="Open Sans">
    <w:panose1 w:val="020B0604020202020204"/>
    <w:charset w:val="00"/>
    <w:family w:val="swiss"/>
    <w:pitch w:val="variable"/>
    <w:sig w:usb0="E00002EF" w:usb1="4000205B" w:usb2="00000028" w:usb3="00000000" w:csb0="0000019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60CD1C" w14:textId="77777777" w:rsidR="00ED1986" w:rsidRDefault="00ED1986" w:rsidP="00EB05F0">
      <w:r>
        <w:separator/>
      </w:r>
    </w:p>
  </w:footnote>
  <w:footnote w:type="continuationSeparator" w:id="0">
    <w:p w14:paraId="7E579F20" w14:textId="77777777" w:rsidR="00ED1986" w:rsidRDefault="00ED1986" w:rsidP="00EB05F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47FD6"/>
    <w:multiLevelType w:val="hybridMultilevel"/>
    <w:tmpl w:val="FAC02996"/>
    <w:lvl w:ilvl="0" w:tplc="E32221E2">
      <w:start w:val="1"/>
      <w:numFmt w:val="bullet"/>
      <w:lvlText w:val="o"/>
      <w:lvlJc w:val="left"/>
      <w:pPr>
        <w:ind w:left="720" w:hanging="360"/>
      </w:pPr>
      <w:rPr>
        <w:rFonts w:ascii="Courier New" w:hAnsi="Courier New"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9D78BB"/>
    <w:multiLevelType w:val="hybridMultilevel"/>
    <w:tmpl w:val="F140CF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1C441B"/>
    <w:multiLevelType w:val="hybridMultilevel"/>
    <w:tmpl w:val="FFAE74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5C0655"/>
    <w:multiLevelType w:val="hybridMultilevel"/>
    <w:tmpl w:val="43B86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0B3A48"/>
    <w:multiLevelType w:val="hybridMultilevel"/>
    <w:tmpl w:val="5AD05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AF5B70"/>
    <w:multiLevelType w:val="hybridMultilevel"/>
    <w:tmpl w:val="AFFC08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8559BB"/>
    <w:multiLevelType w:val="hybridMultilevel"/>
    <w:tmpl w:val="58B47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B8502E"/>
    <w:multiLevelType w:val="hybridMultilevel"/>
    <w:tmpl w:val="60367E14"/>
    <w:lvl w:ilvl="0" w:tplc="62AA6A46">
      <w:start w:val="2024"/>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1C620F"/>
    <w:multiLevelType w:val="hybridMultilevel"/>
    <w:tmpl w:val="36326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F173C5"/>
    <w:multiLevelType w:val="hybridMultilevel"/>
    <w:tmpl w:val="31005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94D1E93"/>
    <w:multiLevelType w:val="multilevel"/>
    <w:tmpl w:val="5B36C4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F882ED8"/>
    <w:multiLevelType w:val="hybridMultilevel"/>
    <w:tmpl w:val="6C069A0E"/>
    <w:lvl w:ilvl="0" w:tplc="62AA6A46">
      <w:start w:val="2024"/>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2C02A42"/>
    <w:multiLevelType w:val="hybridMultilevel"/>
    <w:tmpl w:val="A4969C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FB0524"/>
    <w:multiLevelType w:val="hybridMultilevel"/>
    <w:tmpl w:val="EB56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392524"/>
    <w:multiLevelType w:val="hybridMultilevel"/>
    <w:tmpl w:val="10B66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83155B3"/>
    <w:multiLevelType w:val="hybridMultilevel"/>
    <w:tmpl w:val="D332E55C"/>
    <w:lvl w:ilvl="0" w:tplc="62AA6A46">
      <w:start w:val="2024"/>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FC61D01"/>
    <w:multiLevelType w:val="hybridMultilevel"/>
    <w:tmpl w:val="C2689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1BF6292"/>
    <w:multiLevelType w:val="hybridMultilevel"/>
    <w:tmpl w:val="7B9ED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4EC3B11"/>
    <w:multiLevelType w:val="hybridMultilevel"/>
    <w:tmpl w:val="5B5A1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63E5492"/>
    <w:multiLevelType w:val="hybridMultilevel"/>
    <w:tmpl w:val="13DC277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581139D4"/>
    <w:multiLevelType w:val="hybridMultilevel"/>
    <w:tmpl w:val="555C3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A664E03"/>
    <w:multiLevelType w:val="hybridMultilevel"/>
    <w:tmpl w:val="FDC63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28B2A1D"/>
    <w:multiLevelType w:val="hybridMultilevel"/>
    <w:tmpl w:val="BF40B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9C87615"/>
    <w:multiLevelType w:val="hybridMultilevel"/>
    <w:tmpl w:val="7A42D4A6"/>
    <w:lvl w:ilvl="0" w:tplc="16F86E28">
      <w:start w:val="1"/>
      <w:numFmt w:val="decimal"/>
      <w:lvlText w:val="%1."/>
      <w:lvlJc w:val="left"/>
      <w:pPr>
        <w:ind w:left="780" w:hanging="4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FF139C7"/>
    <w:multiLevelType w:val="hybridMultilevel"/>
    <w:tmpl w:val="8214A8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72600A9D"/>
    <w:multiLevelType w:val="multilevel"/>
    <w:tmpl w:val="9FCC0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8616E47"/>
    <w:multiLevelType w:val="hybridMultilevel"/>
    <w:tmpl w:val="C67E5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F070129"/>
    <w:multiLevelType w:val="multilevel"/>
    <w:tmpl w:val="6E7C2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3"/>
  </w:num>
  <w:num w:numId="2">
    <w:abstractNumId w:val="5"/>
  </w:num>
  <w:num w:numId="3">
    <w:abstractNumId w:val="8"/>
  </w:num>
  <w:num w:numId="4">
    <w:abstractNumId w:val="4"/>
  </w:num>
  <w:num w:numId="5">
    <w:abstractNumId w:val="14"/>
  </w:num>
  <w:num w:numId="6">
    <w:abstractNumId w:val="26"/>
  </w:num>
  <w:num w:numId="7">
    <w:abstractNumId w:val="16"/>
  </w:num>
  <w:num w:numId="8">
    <w:abstractNumId w:val="19"/>
  </w:num>
  <w:num w:numId="9">
    <w:abstractNumId w:val="27"/>
  </w:num>
  <w:num w:numId="10">
    <w:abstractNumId w:val="11"/>
  </w:num>
  <w:num w:numId="11">
    <w:abstractNumId w:val="15"/>
  </w:num>
  <w:num w:numId="12">
    <w:abstractNumId w:val="7"/>
  </w:num>
  <w:num w:numId="13">
    <w:abstractNumId w:val="22"/>
  </w:num>
  <w:num w:numId="14">
    <w:abstractNumId w:val="20"/>
  </w:num>
  <w:num w:numId="15">
    <w:abstractNumId w:val="0"/>
  </w:num>
  <w:num w:numId="16">
    <w:abstractNumId w:val="25"/>
    <w:lvlOverride w:ilvl="0">
      <w:lvl w:ilvl="0">
        <w:numFmt w:val="bullet"/>
        <w:lvlText w:val=""/>
        <w:lvlJc w:val="left"/>
        <w:pPr>
          <w:tabs>
            <w:tab w:val="num" w:pos="720"/>
          </w:tabs>
          <w:ind w:left="720" w:hanging="360"/>
        </w:pPr>
        <w:rPr>
          <w:rFonts w:ascii="Wingdings" w:hAnsi="Wingdings" w:hint="default"/>
          <w:sz w:val="20"/>
        </w:rPr>
      </w:lvl>
    </w:lvlOverride>
  </w:num>
  <w:num w:numId="17">
    <w:abstractNumId w:val="1"/>
  </w:num>
  <w:num w:numId="18">
    <w:abstractNumId w:val="21"/>
  </w:num>
  <w:num w:numId="19">
    <w:abstractNumId w:val="10"/>
  </w:num>
  <w:num w:numId="20">
    <w:abstractNumId w:val="6"/>
  </w:num>
  <w:num w:numId="21">
    <w:abstractNumId w:val="18"/>
  </w:num>
  <w:num w:numId="22">
    <w:abstractNumId w:val="3"/>
  </w:num>
  <w:num w:numId="23">
    <w:abstractNumId w:val="9"/>
  </w:num>
  <w:num w:numId="24">
    <w:abstractNumId w:val="24"/>
  </w:num>
  <w:num w:numId="25">
    <w:abstractNumId w:val="2"/>
  </w:num>
  <w:num w:numId="26">
    <w:abstractNumId w:val="17"/>
  </w:num>
  <w:num w:numId="27">
    <w:abstractNumId w:val="13"/>
  </w:num>
  <w:num w:numId="28">
    <w:abstractNumId w:val="12"/>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1FEA"/>
    <w:rsid w:val="0000324A"/>
    <w:rsid w:val="000239ED"/>
    <w:rsid w:val="00030C35"/>
    <w:rsid w:val="00034AAF"/>
    <w:rsid w:val="00042E22"/>
    <w:rsid w:val="000523EE"/>
    <w:rsid w:val="00052FC5"/>
    <w:rsid w:val="00053807"/>
    <w:rsid w:val="000726E4"/>
    <w:rsid w:val="000805BE"/>
    <w:rsid w:val="000872AF"/>
    <w:rsid w:val="00093664"/>
    <w:rsid w:val="00094CD1"/>
    <w:rsid w:val="000968A4"/>
    <w:rsid w:val="000969BA"/>
    <w:rsid w:val="000A2C4E"/>
    <w:rsid w:val="000A6A2A"/>
    <w:rsid w:val="000B1728"/>
    <w:rsid w:val="000C0E05"/>
    <w:rsid w:val="000D57FF"/>
    <w:rsid w:val="000D6088"/>
    <w:rsid w:val="000E370F"/>
    <w:rsid w:val="000F24AF"/>
    <w:rsid w:val="00101CE1"/>
    <w:rsid w:val="00114C85"/>
    <w:rsid w:val="00117D8E"/>
    <w:rsid w:val="00122890"/>
    <w:rsid w:val="00140FF8"/>
    <w:rsid w:val="001415E2"/>
    <w:rsid w:val="001503F5"/>
    <w:rsid w:val="0015724D"/>
    <w:rsid w:val="00182A03"/>
    <w:rsid w:val="001857BB"/>
    <w:rsid w:val="0019009C"/>
    <w:rsid w:val="0019323F"/>
    <w:rsid w:val="001A3084"/>
    <w:rsid w:val="001A43E5"/>
    <w:rsid w:val="001B72CA"/>
    <w:rsid w:val="001D2EB8"/>
    <w:rsid w:val="001D2F2D"/>
    <w:rsid w:val="001E0FD4"/>
    <w:rsid w:val="001E2400"/>
    <w:rsid w:val="001E3A95"/>
    <w:rsid w:val="001F1A72"/>
    <w:rsid w:val="001F7DE2"/>
    <w:rsid w:val="002044AB"/>
    <w:rsid w:val="00204593"/>
    <w:rsid w:val="00205B28"/>
    <w:rsid w:val="00211FEA"/>
    <w:rsid w:val="0021323C"/>
    <w:rsid w:val="00217040"/>
    <w:rsid w:val="00226F55"/>
    <w:rsid w:val="00230281"/>
    <w:rsid w:val="0023739D"/>
    <w:rsid w:val="002412EE"/>
    <w:rsid w:val="00253992"/>
    <w:rsid w:val="00253F9E"/>
    <w:rsid w:val="0025767E"/>
    <w:rsid w:val="002824D8"/>
    <w:rsid w:val="00285976"/>
    <w:rsid w:val="002876D9"/>
    <w:rsid w:val="00291805"/>
    <w:rsid w:val="00292747"/>
    <w:rsid w:val="002946BA"/>
    <w:rsid w:val="002A1286"/>
    <w:rsid w:val="002A1766"/>
    <w:rsid w:val="002A32A8"/>
    <w:rsid w:val="002A5B44"/>
    <w:rsid w:val="002B3125"/>
    <w:rsid w:val="002C45C1"/>
    <w:rsid w:val="002C6654"/>
    <w:rsid w:val="002D0DC1"/>
    <w:rsid w:val="002D5611"/>
    <w:rsid w:val="002E0DC3"/>
    <w:rsid w:val="002E1C30"/>
    <w:rsid w:val="002E66FD"/>
    <w:rsid w:val="003026E3"/>
    <w:rsid w:val="003052C7"/>
    <w:rsid w:val="0030582C"/>
    <w:rsid w:val="003115E1"/>
    <w:rsid w:val="003275CC"/>
    <w:rsid w:val="00327B18"/>
    <w:rsid w:val="00357A26"/>
    <w:rsid w:val="0036572E"/>
    <w:rsid w:val="00367578"/>
    <w:rsid w:val="00373096"/>
    <w:rsid w:val="00374CB7"/>
    <w:rsid w:val="00385BD4"/>
    <w:rsid w:val="00392DA5"/>
    <w:rsid w:val="00396E8F"/>
    <w:rsid w:val="003A4AFA"/>
    <w:rsid w:val="003A54D4"/>
    <w:rsid w:val="003D12B1"/>
    <w:rsid w:val="003D2292"/>
    <w:rsid w:val="003D7A51"/>
    <w:rsid w:val="003E4D18"/>
    <w:rsid w:val="003F13F3"/>
    <w:rsid w:val="003F6FD0"/>
    <w:rsid w:val="003F7DB5"/>
    <w:rsid w:val="004019DE"/>
    <w:rsid w:val="00403A74"/>
    <w:rsid w:val="0043035F"/>
    <w:rsid w:val="00446513"/>
    <w:rsid w:val="0044747D"/>
    <w:rsid w:val="00450931"/>
    <w:rsid w:val="00450EDC"/>
    <w:rsid w:val="004552DF"/>
    <w:rsid w:val="00456D78"/>
    <w:rsid w:val="00477BD5"/>
    <w:rsid w:val="00491029"/>
    <w:rsid w:val="004A5878"/>
    <w:rsid w:val="004A6C0F"/>
    <w:rsid w:val="004B0A50"/>
    <w:rsid w:val="004B232F"/>
    <w:rsid w:val="004B2E43"/>
    <w:rsid w:val="004B6DF6"/>
    <w:rsid w:val="004C5B11"/>
    <w:rsid w:val="004C695B"/>
    <w:rsid w:val="004D533B"/>
    <w:rsid w:val="004D5934"/>
    <w:rsid w:val="004F0A43"/>
    <w:rsid w:val="004F1FD0"/>
    <w:rsid w:val="004F227C"/>
    <w:rsid w:val="004F25DE"/>
    <w:rsid w:val="005131B1"/>
    <w:rsid w:val="00515E14"/>
    <w:rsid w:val="00534F91"/>
    <w:rsid w:val="005374D3"/>
    <w:rsid w:val="00537DBD"/>
    <w:rsid w:val="00547C1D"/>
    <w:rsid w:val="00553256"/>
    <w:rsid w:val="0055333B"/>
    <w:rsid w:val="00554238"/>
    <w:rsid w:val="00560FB9"/>
    <w:rsid w:val="0056630A"/>
    <w:rsid w:val="00573981"/>
    <w:rsid w:val="00575E31"/>
    <w:rsid w:val="00576084"/>
    <w:rsid w:val="00586D52"/>
    <w:rsid w:val="00590656"/>
    <w:rsid w:val="00594D16"/>
    <w:rsid w:val="00596145"/>
    <w:rsid w:val="005A6FD9"/>
    <w:rsid w:val="005B0E29"/>
    <w:rsid w:val="005B255B"/>
    <w:rsid w:val="005B2D9E"/>
    <w:rsid w:val="005C0FFB"/>
    <w:rsid w:val="005C2AFF"/>
    <w:rsid w:val="005C79A1"/>
    <w:rsid w:val="005D5C8D"/>
    <w:rsid w:val="005E3B23"/>
    <w:rsid w:val="005F5AC4"/>
    <w:rsid w:val="005F62B7"/>
    <w:rsid w:val="00606385"/>
    <w:rsid w:val="00606C7A"/>
    <w:rsid w:val="00610C20"/>
    <w:rsid w:val="00633570"/>
    <w:rsid w:val="00633D59"/>
    <w:rsid w:val="006347E9"/>
    <w:rsid w:val="00641BB1"/>
    <w:rsid w:val="006427CE"/>
    <w:rsid w:val="00652039"/>
    <w:rsid w:val="00652EE7"/>
    <w:rsid w:val="00665E8D"/>
    <w:rsid w:val="0066779C"/>
    <w:rsid w:val="00670D0B"/>
    <w:rsid w:val="00686B86"/>
    <w:rsid w:val="006902F5"/>
    <w:rsid w:val="006A2000"/>
    <w:rsid w:val="006A302C"/>
    <w:rsid w:val="006A5303"/>
    <w:rsid w:val="006B3DEF"/>
    <w:rsid w:val="006C09C4"/>
    <w:rsid w:val="006C2860"/>
    <w:rsid w:val="006C56EB"/>
    <w:rsid w:val="006D2ACF"/>
    <w:rsid w:val="006D397C"/>
    <w:rsid w:val="006D7A04"/>
    <w:rsid w:val="006E19DA"/>
    <w:rsid w:val="006E3A25"/>
    <w:rsid w:val="006E52FD"/>
    <w:rsid w:val="006E671A"/>
    <w:rsid w:val="006E6855"/>
    <w:rsid w:val="006F3DDE"/>
    <w:rsid w:val="00705BBC"/>
    <w:rsid w:val="0071028A"/>
    <w:rsid w:val="007206FA"/>
    <w:rsid w:val="007207CB"/>
    <w:rsid w:val="007314C4"/>
    <w:rsid w:val="0073600B"/>
    <w:rsid w:val="00736821"/>
    <w:rsid w:val="00737F2D"/>
    <w:rsid w:val="0074536D"/>
    <w:rsid w:val="00750333"/>
    <w:rsid w:val="0077064E"/>
    <w:rsid w:val="0077687A"/>
    <w:rsid w:val="00777645"/>
    <w:rsid w:val="0078289C"/>
    <w:rsid w:val="007A4360"/>
    <w:rsid w:val="007B099C"/>
    <w:rsid w:val="007B33E1"/>
    <w:rsid w:val="007B7A61"/>
    <w:rsid w:val="007E5718"/>
    <w:rsid w:val="007E61B8"/>
    <w:rsid w:val="007F1F3D"/>
    <w:rsid w:val="007F7771"/>
    <w:rsid w:val="00806625"/>
    <w:rsid w:val="00815679"/>
    <w:rsid w:val="0081703B"/>
    <w:rsid w:val="00822EA7"/>
    <w:rsid w:val="00824CBB"/>
    <w:rsid w:val="0082505B"/>
    <w:rsid w:val="00825806"/>
    <w:rsid w:val="008300C0"/>
    <w:rsid w:val="00832DBB"/>
    <w:rsid w:val="00833AAD"/>
    <w:rsid w:val="00841780"/>
    <w:rsid w:val="00842A79"/>
    <w:rsid w:val="00842E5B"/>
    <w:rsid w:val="00844117"/>
    <w:rsid w:val="0086688C"/>
    <w:rsid w:val="00894061"/>
    <w:rsid w:val="00894EAB"/>
    <w:rsid w:val="008A38AF"/>
    <w:rsid w:val="008B01EE"/>
    <w:rsid w:val="008B0F66"/>
    <w:rsid w:val="008B39F4"/>
    <w:rsid w:val="008B7059"/>
    <w:rsid w:val="008C754D"/>
    <w:rsid w:val="008D207E"/>
    <w:rsid w:val="008E6C5C"/>
    <w:rsid w:val="008E763C"/>
    <w:rsid w:val="008F1DE4"/>
    <w:rsid w:val="00900C1A"/>
    <w:rsid w:val="00901573"/>
    <w:rsid w:val="00906656"/>
    <w:rsid w:val="009077A1"/>
    <w:rsid w:val="009112EB"/>
    <w:rsid w:val="009127EB"/>
    <w:rsid w:val="009170AD"/>
    <w:rsid w:val="009520C8"/>
    <w:rsid w:val="009534EA"/>
    <w:rsid w:val="009569C5"/>
    <w:rsid w:val="00965D83"/>
    <w:rsid w:val="0097197F"/>
    <w:rsid w:val="009767B3"/>
    <w:rsid w:val="00977737"/>
    <w:rsid w:val="00981281"/>
    <w:rsid w:val="00986D02"/>
    <w:rsid w:val="00990E60"/>
    <w:rsid w:val="009B11A0"/>
    <w:rsid w:val="009B4AB7"/>
    <w:rsid w:val="009E2CC2"/>
    <w:rsid w:val="009E6586"/>
    <w:rsid w:val="009F3624"/>
    <w:rsid w:val="009F3C49"/>
    <w:rsid w:val="00A10133"/>
    <w:rsid w:val="00A141EF"/>
    <w:rsid w:val="00A21717"/>
    <w:rsid w:val="00A22289"/>
    <w:rsid w:val="00A2668B"/>
    <w:rsid w:val="00A329D6"/>
    <w:rsid w:val="00A32B6D"/>
    <w:rsid w:val="00A3483C"/>
    <w:rsid w:val="00A35257"/>
    <w:rsid w:val="00A35CCB"/>
    <w:rsid w:val="00A40515"/>
    <w:rsid w:val="00A52BDC"/>
    <w:rsid w:val="00A56A60"/>
    <w:rsid w:val="00A61C23"/>
    <w:rsid w:val="00A62629"/>
    <w:rsid w:val="00A744CB"/>
    <w:rsid w:val="00A7584E"/>
    <w:rsid w:val="00A75D25"/>
    <w:rsid w:val="00A83B0C"/>
    <w:rsid w:val="00AA104B"/>
    <w:rsid w:val="00AB0AD5"/>
    <w:rsid w:val="00AD7DB6"/>
    <w:rsid w:val="00AE09E5"/>
    <w:rsid w:val="00AE175E"/>
    <w:rsid w:val="00AE4A89"/>
    <w:rsid w:val="00AE79B2"/>
    <w:rsid w:val="00AF36D3"/>
    <w:rsid w:val="00AF5F45"/>
    <w:rsid w:val="00B05AB0"/>
    <w:rsid w:val="00B25403"/>
    <w:rsid w:val="00B34E7E"/>
    <w:rsid w:val="00B36D46"/>
    <w:rsid w:val="00B42CC2"/>
    <w:rsid w:val="00B44CAE"/>
    <w:rsid w:val="00B56FA9"/>
    <w:rsid w:val="00B65F23"/>
    <w:rsid w:val="00B72325"/>
    <w:rsid w:val="00B774DC"/>
    <w:rsid w:val="00B80139"/>
    <w:rsid w:val="00B8561D"/>
    <w:rsid w:val="00B910F4"/>
    <w:rsid w:val="00BA6EB1"/>
    <w:rsid w:val="00BD0B32"/>
    <w:rsid w:val="00BD1D46"/>
    <w:rsid w:val="00BD3B05"/>
    <w:rsid w:val="00BE2E34"/>
    <w:rsid w:val="00BE6961"/>
    <w:rsid w:val="00C0589D"/>
    <w:rsid w:val="00C07D25"/>
    <w:rsid w:val="00C11A1C"/>
    <w:rsid w:val="00C1362F"/>
    <w:rsid w:val="00C15718"/>
    <w:rsid w:val="00C22BF8"/>
    <w:rsid w:val="00C34CD5"/>
    <w:rsid w:val="00C364E1"/>
    <w:rsid w:val="00C5702A"/>
    <w:rsid w:val="00C570A9"/>
    <w:rsid w:val="00C5764D"/>
    <w:rsid w:val="00C57D3A"/>
    <w:rsid w:val="00C72C11"/>
    <w:rsid w:val="00C757A9"/>
    <w:rsid w:val="00C903A5"/>
    <w:rsid w:val="00CB0D97"/>
    <w:rsid w:val="00CB6484"/>
    <w:rsid w:val="00CC64B7"/>
    <w:rsid w:val="00CC6D35"/>
    <w:rsid w:val="00CC756F"/>
    <w:rsid w:val="00CD0FE1"/>
    <w:rsid w:val="00CD7A95"/>
    <w:rsid w:val="00CF1A01"/>
    <w:rsid w:val="00D168B2"/>
    <w:rsid w:val="00D16D5E"/>
    <w:rsid w:val="00D23DE4"/>
    <w:rsid w:val="00D25304"/>
    <w:rsid w:val="00D27780"/>
    <w:rsid w:val="00D34F2C"/>
    <w:rsid w:val="00D378E2"/>
    <w:rsid w:val="00D40921"/>
    <w:rsid w:val="00D45FDE"/>
    <w:rsid w:val="00D53E01"/>
    <w:rsid w:val="00D57DBD"/>
    <w:rsid w:val="00D63723"/>
    <w:rsid w:val="00D66BD0"/>
    <w:rsid w:val="00D733B8"/>
    <w:rsid w:val="00D76553"/>
    <w:rsid w:val="00D81790"/>
    <w:rsid w:val="00D84D06"/>
    <w:rsid w:val="00DB104F"/>
    <w:rsid w:val="00DB23AF"/>
    <w:rsid w:val="00DB6056"/>
    <w:rsid w:val="00DB7AC9"/>
    <w:rsid w:val="00DC1B8E"/>
    <w:rsid w:val="00DC22AA"/>
    <w:rsid w:val="00DC2E57"/>
    <w:rsid w:val="00DE0FE3"/>
    <w:rsid w:val="00DE1640"/>
    <w:rsid w:val="00DE5581"/>
    <w:rsid w:val="00DE6056"/>
    <w:rsid w:val="00DF37C0"/>
    <w:rsid w:val="00DF7370"/>
    <w:rsid w:val="00E009B1"/>
    <w:rsid w:val="00E00C0C"/>
    <w:rsid w:val="00E03AF8"/>
    <w:rsid w:val="00E22B34"/>
    <w:rsid w:val="00E31A5D"/>
    <w:rsid w:val="00E32B10"/>
    <w:rsid w:val="00E41F4C"/>
    <w:rsid w:val="00E447C9"/>
    <w:rsid w:val="00E45CE6"/>
    <w:rsid w:val="00E676DC"/>
    <w:rsid w:val="00E8140E"/>
    <w:rsid w:val="00E819D9"/>
    <w:rsid w:val="00E87F16"/>
    <w:rsid w:val="00E931D7"/>
    <w:rsid w:val="00EA01D0"/>
    <w:rsid w:val="00EB05F0"/>
    <w:rsid w:val="00EB7921"/>
    <w:rsid w:val="00EB7E6E"/>
    <w:rsid w:val="00EC629B"/>
    <w:rsid w:val="00EC6C1E"/>
    <w:rsid w:val="00ED1986"/>
    <w:rsid w:val="00ED2871"/>
    <w:rsid w:val="00ED5001"/>
    <w:rsid w:val="00EE1872"/>
    <w:rsid w:val="00EE6BBF"/>
    <w:rsid w:val="00EF71E6"/>
    <w:rsid w:val="00F06F05"/>
    <w:rsid w:val="00F07131"/>
    <w:rsid w:val="00F12504"/>
    <w:rsid w:val="00F14E06"/>
    <w:rsid w:val="00F2063B"/>
    <w:rsid w:val="00F3080A"/>
    <w:rsid w:val="00F4290B"/>
    <w:rsid w:val="00F46153"/>
    <w:rsid w:val="00F50BA2"/>
    <w:rsid w:val="00F52D52"/>
    <w:rsid w:val="00F53634"/>
    <w:rsid w:val="00F563F6"/>
    <w:rsid w:val="00F61D43"/>
    <w:rsid w:val="00F65DB7"/>
    <w:rsid w:val="00F66098"/>
    <w:rsid w:val="00F7348B"/>
    <w:rsid w:val="00F81E7C"/>
    <w:rsid w:val="00F90985"/>
    <w:rsid w:val="00F92F69"/>
    <w:rsid w:val="00F93864"/>
    <w:rsid w:val="00FC1367"/>
    <w:rsid w:val="00FC2156"/>
    <w:rsid w:val="00FC36B1"/>
    <w:rsid w:val="00FC7682"/>
    <w:rsid w:val="00FD00A3"/>
    <w:rsid w:val="00FD0CD3"/>
    <w:rsid w:val="00FD135F"/>
    <w:rsid w:val="00FD5D74"/>
    <w:rsid w:val="00FE064A"/>
    <w:rsid w:val="00FE3932"/>
    <w:rsid w:val="00FF55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2FCD24"/>
  <w15:chartTrackingRefBased/>
  <w15:docId w15:val="{9C0C2C86-D385-814E-84B6-65E1EAD670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25DE"/>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211FEA"/>
    <w:pPr>
      <w:pBdr>
        <w:top w:val="single" w:sz="8" w:space="0" w:color="DE478E" w:themeColor="accent2"/>
        <w:left w:val="single" w:sz="8" w:space="0" w:color="DE478E" w:themeColor="accent2"/>
        <w:bottom w:val="single" w:sz="8" w:space="0" w:color="DE478E" w:themeColor="accent2"/>
        <w:right w:val="single" w:sz="8" w:space="0" w:color="DE478E" w:themeColor="accent2"/>
      </w:pBdr>
      <w:shd w:val="clear" w:color="auto" w:fill="F8D9E8" w:themeFill="accent2" w:themeFillTint="33"/>
      <w:spacing w:before="480" w:after="100" w:line="269" w:lineRule="auto"/>
      <w:contextualSpacing/>
      <w:outlineLvl w:val="0"/>
    </w:pPr>
    <w:rPr>
      <w:rFonts w:asciiTheme="majorHAnsi" w:eastAsiaTheme="majorEastAsia" w:hAnsiTheme="majorHAnsi" w:cstheme="majorBidi"/>
      <w:b/>
      <w:bCs/>
      <w:i/>
      <w:iCs/>
      <w:color w:val="7B1645" w:themeColor="accent2" w:themeShade="7F"/>
      <w:sz w:val="22"/>
      <w:szCs w:val="22"/>
    </w:rPr>
  </w:style>
  <w:style w:type="paragraph" w:styleId="Heading2">
    <w:name w:val="heading 2"/>
    <w:basedOn w:val="Normal"/>
    <w:next w:val="Normal"/>
    <w:link w:val="Heading2Char"/>
    <w:uiPriority w:val="9"/>
    <w:unhideWhenUsed/>
    <w:qFormat/>
    <w:rsid w:val="00211FEA"/>
    <w:pPr>
      <w:pBdr>
        <w:top w:val="single" w:sz="4" w:space="0" w:color="DE478E" w:themeColor="accent2"/>
        <w:left w:val="single" w:sz="48" w:space="2" w:color="DE478E" w:themeColor="accent2"/>
        <w:bottom w:val="single" w:sz="4" w:space="0" w:color="DE478E" w:themeColor="accent2"/>
        <w:right w:val="single" w:sz="4" w:space="4" w:color="DE478E" w:themeColor="accent2"/>
      </w:pBdr>
      <w:spacing w:before="200" w:after="100" w:line="269" w:lineRule="auto"/>
      <w:ind w:left="144"/>
      <w:contextualSpacing/>
      <w:outlineLvl w:val="1"/>
    </w:pPr>
    <w:rPr>
      <w:rFonts w:asciiTheme="majorHAnsi" w:eastAsiaTheme="majorEastAsia" w:hAnsiTheme="majorHAnsi" w:cstheme="majorBidi"/>
      <w:b/>
      <w:bCs/>
      <w:i/>
      <w:iCs/>
      <w:color w:val="B92168" w:themeColor="accent2" w:themeShade="BF"/>
      <w:sz w:val="22"/>
      <w:szCs w:val="22"/>
    </w:rPr>
  </w:style>
  <w:style w:type="paragraph" w:styleId="Heading3">
    <w:name w:val="heading 3"/>
    <w:basedOn w:val="Normal"/>
    <w:next w:val="Normal"/>
    <w:link w:val="Heading3Char"/>
    <w:uiPriority w:val="9"/>
    <w:semiHidden/>
    <w:unhideWhenUsed/>
    <w:qFormat/>
    <w:rsid w:val="00211FEA"/>
    <w:pPr>
      <w:pBdr>
        <w:left w:val="single" w:sz="48" w:space="2" w:color="DE478E" w:themeColor="accent2"/>
        <w:bottom w:val="single" w:sz="4" w:space="0" w:color="DE478E" w:themeColor="accent2"/>
      </w:pBdr>
      <w:spacing w:before="200" w:after="100"/>
      <w:ind w:left="144"/>
      <w:contextualSpacing/>
      <w:outlineLvl w:val="2"/>
    </w:pPr>
    <w:rPr>
      <w:rFonts w:asciiTheme="majorHAnsi" w:eastAsiaTheme="majorEastAsia" w:hAnsiTheme="majorHAnsi" w:cstheme="majorBidi"/>
      <w:b/>
      <w:bCs/>
      <w:color w:val="B92168" w:themeColor="accent2" w:themeShade="BF"/>
      <w:sz w:val="22"/>
      <w:szCs w:val="22"/>
    </w:rPr>
  </w:style>
  <w:style w:type="paragraph" w:styleId="Heading4">
    <w:name w:val="heading 4"/>
    <w:basedOn w:val="Normal"/>
    <w:next w:val="Normal"/>
    <w:link w:val="Heading4Char"/>
    <w:uiPriority w:val="9"/>
    <w:semiHidden/>
    <w:unhideWhenUsed/>
    <w:qFormat/>
    <w:rsid w:val="00211FEA"/>
    <w:pPr>
      <w:pBdr>
        <w:left w:val="single" w:sz="4" w:space="2" w:color="DE478E" w:themeColor="accent2"/>
        <w:bottom w:val="single" w:sz="4" w:space="2" w:color="DE478E" w:themeColor="accent2"/>
      </w:pBdr>
      <w:spacing w:before="200" w:after="100"/>
      <w:ind w:left="86"/>
      <w:contextualSpacing/>
      <w:outlineLvl w:val="3"/>
    </w:pPr>
    <w:rPr>
      <w:rFonts w:asciiTheme="majorHAnsi" w:eastAsiaTheme="majorEastAsia" w:hAnsiTheme="majorHAnsi" w:cstheme="majorBidi"/>
      <w:b/>
      <w:bCs/>
      <w:color w:val="B92168" w:themeColor="accent2" w:themeShade="BF"/>
      <w:sz w:val="22"/>
      <w:szCs w:val="22"/>
    </w:rPr>
  </w:style>
  <w:style w:type="paragraph" w:styleId="Heading5">
    <w:name w:val="heading 5"/>
    <w:basedOn w:val="Normal"/>
    <w:next w:val="Normal"/>
    <w:link w:val="Heading5Char"/>
    <w:uiPriority w:val="9"/>
    <w:semiHidden/>
    <w:unhideWhenUsed/>
    <w:qFormat/>
    <w:rsid w:val="00211FEA"/>
    <w:pPr>
      <w:pBdr>
        <w:left w:val="dotted" w:sz="4" w:space="2" w:color="DE478E" w:themeColor="accent2"/>
        <w:bottom w:val="dotted" w:sz="4" w:space="2" w:color="DE478E" w:themeColor="accent2"/>
      </w:pBdr>
      <w:spacing w:before="200" w:after="100"/>
      <w:ind w:left="86"/>
      <w:contextualSpacing/>
      <w:outlineLvl w:val="4"/>
    </w:pPr>
    <w:rPr>
      <w:rFonts w:asciiTheme="majorHAnsi" w:eastAsiaTheme="majorEastAsia" w:hAnsiTheme="majorHAnsi" w:cstheme="majorBidi"/>
      <w:b/>
      <w:bCs/>
      <w:color w:val="B92168" w:themeColor="accent2" w:themeShade="BF"/>
      <w:sz w:val="22"/>
      <w:szCs w:val="22"/>
    </w:rPr>
  </w:style>
  <w:style w:type="paragraph" w:styleId="Heading6">
    <w:name w:val="heading 6"/>
    <w:basedOn w:val="Normal"/>
    <w:next w:val="Normal"/>
    <w:link w:val="Heading6Char"/>
    <w:uiPriority w:val="9"/>
    <w:semiHidden/>
    <w:unhideWhenUsed/>
    <w:qFormat/>
    <w:rsid w:val="00211FEA"/>
    <w:pPr>
      <w:pBdr>
        <w:bottom w:val="single" w:sz="4" w:space="2" w:color="F1B5D1" w:themeColor="accent2" w:themeTint="66"/>
      </w:pBdr>
      <w:spacing w:before="200" w:after="100"/>
      <w:contextualSpacing/>
      <w:outlineLvl w:val="5"/>
    </w:pPr>
    <w:rPr>
      <w:rFonts w:asciiTheme="majorHAnsi" w:eastAsiaTheme="majorEastAsia" w:hAnsiTheme="majorHAnsi" w:cstheme="majorBidi"/>
      <w:color w:val="B92168" w:themeColor="accent2" w:themeShade="BF"/>
      <w:sz w:val="22"/>
      <w:szCs w:val="22"/>
    </w:rPr>
  </w:style>
  <w:style w:type="paragraph" w:styleId="Heading7">
    <w:name w:val="heading 7"/>
    <w:basedOn w:val="Normal"/>
    <w:next w:val="Normal"/>
    <w:link w:val="Heading7Char"/>
    <w:uiPriority w:val="9"/>
    <w:semiHidden/>
    <w:unhideWhenUsed/>
    <w:qFormat/>
    <w:rsid w:val="00211FEA"/>
    <w:pPr>
      <w:pBdr>
        <w:bottom w:val="dotted" w:sz="4" w:space="2" w:color="EB90BA" w:themeColor="accent2" w:themeTint="99"/>
      </w:pBdr>
      <w:spacing w:before="200" w:after="100"/>
      <w:contextualSpacing/>
      <w:outlineLvl w:val="6"/>
    </w:pPr>
    <w:rPr>
      <w:rFonts w:asciiTheme="majorHAnsi" w:eastAsiaTheme="majorEastAsia" w:hAnsiTheme="majorHAnsi" w:cstheme="majorBidi"/>
      <w:color w:val="B92168" w:themeColor="accent2" w:themeShade="BF"/>
      <w:sz w:val="22"/>
      <w:szCs w:val="22"/>
    </w:rPr>
  </w:style>
  <w:style w:type="paragraph" w:styleId="Heading8">
    <w:name w:val="heading 8"/>
    <w:basedOn w:val="Normal"/>
    <w:next w:val="Normal"/>
    <w:link w:val="Heading8Char"/>
    <w:uiPriority w:val="9"/>
    <w:semiHidden/>
    <w:unhideWhenUsed/>
    <w:qFormat/>
    <w:rsid w:val="00211FEA"/>
    <w:pPr>
      <w:spacing w:before="200" w:after="100"/>
      <w:contextualSpacing/>
      <w:outlineLvl w:val="7"/>
    </w:pPr>
    <w:rPr>
      <w:rFonts w:asciiTheme="majorHAnsi" w:eastAsiaTheme="majorEastAsia" w:hAnsiTheme="majorHAnsi" w:cstheme="majorBidi"/>
      <w:color w:val="DE478E" w:themeColor="accent2"/>
      <w:sz w:val="22"/>
      <w:szCs w:val="22"/>
    </w:rPr>
  </w:style>
  <w:style w:type="paragraph" w:styleId="Heading9">
    <w:name w:val="heading 9"/>
    <w:basedOn w:val="Normal"/>
    <w:next w:val="Normal"/>
    <w:link w:val="Heading9Char"/>
    <w:uiPriority w:val="9"/>
    <w:semiHidden/>
    <w:unhideWhenUsed/>
    <w:qFormat/>
    <w:rsid w:val="00211FEA"/>
    <w:pPr>
      <w:spacing w:before="200" w:after="100"/>
      <w:contextualSpacing/>
      <w:outlineLvl w:val="8"/>
    </w:pPr>
    <w:rPr>
      <w:rFonts w:asciiTheme="majorHAnsi" w:eastAsiaTheme="majorEastAsia" w:hAnsiTheme="majorHAnsi" w:cstheme="majorBidi"/>
      <w:color w:val="DE478E" w:themeColor="accen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11FEA"/>
    <w:rPr>
      <w:rFonts w:asciiTheme="majorHAnsi" w:eastAsiaTheme="majorEastAsia" w:hAnsiTheme="majorHAnsi" w:cstheme="majorBidi"/>
      <w:b/>
      <w:bCs/>
      <w:i/>
      <w:iCs/>
      <w:color w:val="7B1645" w:themeColor="accent2" w:themeShade="7F"/>
      <w:shd w:val="clear" w:color="auto" w:fill="F8D9E8" w:themeFill="accent2" w:themeFillTint="33"/>
    </w:rPr>
  </w:style>
  <w:style w:type="character" w:customStyle="1" w:styleId="Heading2Char">
    <w:name w:val="Heading 2 Char"/>
    <w:basedOn w:val="DefaultParagraphFont"/>
    <w:link w:val="Heading2"/>
    <w:uiPriority w:val="9"/>
    <w:rsid w:val="00211FEA"/>
    <w:rPr>
      <w:rFonts w:asciiTheme="majorHAnsi" w:eastAsiaTheme="majorEastAsia" w:hAnsiTheme="majorHAnsi" w:cstheme="majorBidi"/>
      <w:b/>
      <w:bCs/>
      <w:i/>
      <w:iCs/>
      <w:color w:val="B92168" w:themeColor="accent2" w:themeShade="BF"/>
    </w:rPr>
  </w:style>
  <w:style w:type="character" w:customStyle="1" w:styleId="Heading3Char">
    <w:name w:val="Heading 3 Char"/>
    <w:basedOn w:val="DefaultParagraphFont"/>
    <w:link w:val="Heading3"/>
    <w:uiPriority w:val="9"/>
    <w:semiHidden/>
    <w:rsid w:val="00211FEA"/>
    <w:rPr>
      <w:rFonts w:asciiTheme="majorHAnsi" w:eastAsiaTheme="majorEastAsia" w:hAnsiTheme="majorHAnsi" w:cstheme="majorBidi"/>
      <w:b/>
      <w:bCs/>
      <w:i/>
      <w:iCs/>
      <w:color w:val="B92168" w:themeColor="accent2" w:themeShade="BF"/>
    </w:rPr>
  </w:style>
  <w:style w:type="character" w:customStyle="1" w:styleId="Heading4Char">
    <w:name w:val="Heading 4 Char"/>
    <w:basedOn w:val="DefaultParagraphFont"/>
    <w:link w:val="Heading4"/>
    <w:uiPriority w:val="9"/>
    <w:semiHidden/>
    <w:rsid w:val="00211FEA"/>
    <w:rPr>
      <w:rFonts w:asciiTheme="majorHAnsi" w:eastAsiaTheme="majorEastAsia" w:hAnsiTheme="majorHAnsi" w:cstheme="majorBidi"/>
      <w:b/>
      <w:bCs/>
      <w:i/>
      <w:iCs/>
      <w:color w:val="B92168" w:themeColor="accent2" w:themeShade="BF"/>
    </w:rPr>
  </w:style>
  <w:style w:type="character" w:customStyle="1" w:styleId="Heading5Char">
    <w:name w:val="Heading 5 Char"/>
    <w:basedOn w:val="DefaultParagraphFont"/>
    <w:link w:val="Heading5"/>
    <w:uiPriority w:val="9"/>
    <w:semiHidden/>
    <w:rsid w:val="00211FEA"/>
    <w:rPr>
      <w:rFonts w:asciiTheme="majorHAnsi" w:eastAsiaTheme="majorEastAsia" w:hAnsiTheme="majorHAnsi" w:cstheme="majorBidi"/>
      <w:b/>
      <w:bCs/>
      <w:i/>
      <w:iCs/>
      <w:color w:val="B92168" w:themeColor="accent2" w:themeShade="BF"/>
    </w:rPr>
  </w:style>
  <w:style w:type="character" w:customStyle="1" w:styleId="Heading6Char">
    <w:name w:val="Heading 6 Char"/>
    <w:basedOn w:val="DefaultParagraphFont"/>
    <w:link w:val="Heading6"/>
    <w:uiPriority w:val="9"/>
    <w:semiHidden/>
    <w:rsid w:val="00211FEA"/>
    <w:rPr>
      <w:rFonts w:asciiTheme="majorHAnsi" w:eastAsiaTheme="majorEastAsia" w:hAnsiTheme="majorHAnsi" w:cstheme="majorBidi"/>
      <w:i/>
      <w:iCs/>
      <w:color w:val="B92168" w:themeColor="accent2" w:themeShade="BF"/>
    </w:rPr>
  </w:style>
  <w:style w:type="character" w:customStyle="1" w:styleId="Heading7Char">
    <w:name w:val="Heading 7 Char"/>
    <w:basedOn w:val="DefaultParagraphFont"/>
    <w:link w:val="Heading7"/>
    <w:uiPriority w:val="9"/>
    <w:semiHidden/>
    <w:rsid w:val="00211FEA"/>
    <w:rPr>
      <w:rFonts w:asciiTheme="majorHAnsi" w:eastAsiaTheme="majorEastAsia" w:hAnsiTheme="majorHAnsi" w:cstheme="majorBidi"/>
      <w:i/>
      <w:iCs/>
      <w:color w:val="B92168" w:themeColor="accent2" w:themeShade="BF"/>
    </w:rPr>
  </w:style>
  <w:style w:type="character" w:customStyle="1" w:styleId="Heading8Char">
    <w:name w:val="Heading 8 Char"/>
    <w:basedOn w:val="DefaultParagraphFont"/>
    <w:link w:val="Heading8"/>
    <w:uiPriority w:val="9"/>
    <w:semiHidden/>
    <w:rsid w:val="00211FEA"/>
    <w:rPr>
      <w:rFonts w:asciiTheme="majorHAnsi" w:eastAsiaTheme="majorEastAsia" w:hAnsiTheme="majorHAnsi" w:cstheme="majorBidi"/>
      <w:i/>
      <w:iCs/>
      <w:color w:val="DE478E" w:themeColor="accent2"/>
    </w:rPr>
  </w:style>
  <w:style w:type="character" w:customStyle="1" w:styleId="Heading9Char">
    <w:name w:val="Heading 9 Char"/>
    <w:basedOn w:val="DefaultParagraphFont"/>
    <w:link w:val="Heading9"/>
    <w:uiPriority w:val="9"/>
    <w:semiHidden/>
    <w:rsid w:val="00211FEA"/>
    <w:rPr>
      <w:rFonts w:asciiTheme="majorHAnsi" w:eastAsiaTheme="majorEastAsia" w:hAnsiTheme="majorHAnsi" w:cstheme="majorBidi"/>
      <w:i/>
      <w:iCs/>
      <w:color w:val="DE478E" w:themeColor="accent2"/>
      <w:sz w:val="20"/>
      <w:szCs w:val="20"/>
    </w:rPr>
  </w:style>
  <w:style w:type="paragraph" w:styleId="Caption">
    <w:name w:val="caption"/>
    <w:basedOn w:val="Normal"/>
    <w:next w:val="Normal"/>
    <w:uiPriority w:val="35"/>
    <w:semiHidden/>
    <w:unhideWhenUsed/>
    <w:qFormat/>
    <w:rsid w:val="00211FEA"/>
    <w:pPr>
      <w:spacing w:after="200" w:line="288" w:lineRule="auto"/>
    </w:pPr>
    <w:rPr>
      <w:rFonts w:asciiTheme="minorHAnsi" w:eastAsiaTheme="minorEastAsia" w:hAnsiTheme="minorHAnsi" w:cstheme="minorBidi"/>
      <w:b/>
      <w:bCs/>
      <w:i/>
      <w:iCs/>
      <w:color w:val="B92168" w:themeColor="accent2" w:themeShade="BF"/>
      <w:sz w:val="18"/>
      <w:szCs w:val="18"/>
    </w:rPr>
  </w:style>
  <w:style w:type="paragraph" w:styleId="Title">
    <w:name w:val="Title"/>
    <w:basedOn w:val="Normal"/>
    <w:next w:val="Normal"/>
    <w:link w:val="TitleChar"/>
    <w:uiPriority w:val="10"/>
    <w:qFormat/>
    <w:rsid w:val="00211FEA"/>
    <w:pPr>
      <w:pBdr>
        <w:top w:val="single" w:sz="48" w:space="0" w:color="DE478E" w:themeColor="accent2"/>
        <w:bottom w:val="single" w:sz="48" w:space="0" w:color="DE478E" w:themeColor="accent2"/>
      </w:pBdr>
      <w:shd w:val="clear" w:color="auto" w:fill="DE478E" w:themeFill="accent2"/>
      <w:jc w:val="center"/>
    </w:pPr>
    <w:rPr>
      <w:rFonts w:asciiTheme="majorHAnsi" w:eastAsiaTheme="majorEastAsia" w:hAnsiTheme="majorHAnsi" w:cstheme="majorBidi"/>
      <w:i/>
      <w:iCs/>
      <w:color w:val="FFFFFF" w:themeColor="background1"/>
      <w:spacing w:val="10"/>
      <w:sz w:val="48"/>
      <w:szCs w:val="48"/>
    </w:rPr>
  </w:style>
  <w:style w:type="character" w:customStyle="1" w:styleId="TitleChar">
    <w:name w:val="Title Char"/>
    <w:basedOn w:val="DefaultParagraphFont"/>
    <w:link w:val="Title"/>
    <w:uiPriority w:val="10"/>
    <w:rsid w:val="00211FEA"/>
    <w:rPr>
      <w:rFonts w:asciiTheme="majorHAnsi" w:eastAsiaTheme="majorEastAsia" w:hAnsiTheme="majorHAnsi" w:cstheme="majorBidi"/>
      <w:i/>
      <w:iCs/>
      <w:color w:val="FFFFFF" w:themeColor="background1"/>
      <w:spacing w:val="10"/>
      <w:sz w:val="48"/>
      <w:szCs w:val="48"/>
      <w:shd w:val="clear" w:color="auto" w:fill="DE478E" w:themeFill="accent2"/>
    </w:rPr>
  </w:style>
  <w:style w:type="paragraph" w:styleId="Subtitle">
    <w:name w:val="Subtitle"/>
    <w:basedOn w:val="Normal"/>
    <w:next w:val="Normal"/>
    <w:link w:val="SubtitleChar"/>
    <w:uiPriority w:val="11"/>
    <w:qFormat/>
    <w:rsid w:val="00211FEA"/>
    <w:pPr>
      <w:pBdr>
        <w:bottom w:val="dotted" w:sz="8" w:space="10" w:color="DE478E" w:themeColor="accent2"/>
      </w:pBdr>
      <w:spacing w:before="200" w:after="900"/>
      <w:jc w:val="center"/>
    </w:pPr>
    <w:rPr>
      <w:rFonts w:asciiTheme="majorHAnsi" w:eastAsiaTheme="majorEastAsia" w:hAnsiTheme="majorHAnsi" w:cstheme="majorBidi"/>
      <w:i/>
      <w:iCs/>
      <w:color w:val="7B1645" w:themeColor="accent2" w:themeShade="7F"/>
    </w:rPr>
  </w:style>
  <w:style w:type="character" w:customStyle="1" w:styleId="SubtitleChar">
    <w:name w:val="Subtitle Char"/>
    <w:basedOn w:val="DefaultParagraphFont"/>
    <w:link w:val="Subtitle"/>
    <w:uiPriority w:val="11"/>
    <w:rsid w:val="00211FEA"/>
    <w:rPr>
      <w:rFonts w:asciiTheme="majorHAnsi" w:eastAsiaTheme="majorEastAsia" w:hAnsiTheme="majorHAnsi" w:cstheme="majorBidi"/>
      <w:i/>
      <w:iCs/>
      <w:color w:val="7B1645" w:themeColor="accent2" w:themeShade="7F"/>
      <w:sz w:val="24"/>
      <w:szCs w:val="24"/>
    </w:rPr>
  </w:style>
  <w:style w:type="character" w:styleId="Strong">
    <w:name w:val="Strong"/>
    <w:uiPriority w:val="22"/>
    <w:qFormat/>
    <w:rsid w:val="00211FEA"/>
    <w:rPr>
      <w:b/>
      <w:bCs/>
      <w:spacing w:val="0"/>
    </w:rPr>
  </w:style>
  <w:style w:type="character" w:styleId="Emphasis">
    <w:name w:val="Emphasis"/>
    <w:uiPriority w:val="20"/>
    <w:qFormat/>
    <w:rsid w:val="00211FEA"/>
    <w:rPr>
      <w:rFonts w:asciiTheme="majorHAnsi" w:eastAsiaTheme="majorEastAsia" w:hAnsiTheme="majorHAnsi" w:cstheme="majorBidi"/>
      <w:b/>
      <w:bCs/>
      <w:i/>
      <w:iCs/>
      <w:color w:val="DE478E" w:themeColor="accent2"/>
      <w:bdr w:val="single" w:sz="18" w:space="0" w:color="F8D9E8" w:themeColor="accent2" w:themeTint="33"/>
      <w:shd w:val="clear" w:color="auto" w:fill="F8D9E8" w:themeFill="accent2" w:themeFillTint="33"/>
    </w:rPr>
  </w:style>
  <w:style w:type="paragraph" w:styleId="NoSpacing">
    <w:name w:val="No Spacing"/>
    <w:basedOn w:val="Normal"/>
    <w:link w:val="NoSpacingChar"/>
    <w:uiPriority w:val="1"/>
    <w:qFormat/>
    <w:rsid w:val="00211FEA"/>
    <w:rPr>
      <w:rFonts w:asciiTheme="minorHAnsi" w:eastAsiaTheme="minorEastAsia" w:hAnsiTheme="minorHAnsi" w:cstheme="minorBidi"/>
      <w:i/>
      <w:iCs/>
      <w:sz w:val="20"/>
      <w:szCs w:val="20"/>
    </w:rPr>
  </w:style>
  <w:style w:type="paragraph" w:styleId="ListParagraph">
    <w:name w:val="List Paragraph"/>
    <w:basedOn w:val="Normal"/>
    <w:uiPriority w:val="34"/>
    <w:qFormat/>
    <w:rsid w:val="00211FEA"/>
    <w:pPr>
      <w:spacing w:after="200" w:line="288" w:lineRule="auto"/>
      <w:ind w:left="720"/>
      <w:contextualSpacing/>
    </w:pPr>
    <w:rPr>
      <w:rFonts w:asciiTheme="minorHAnsi" w:eastAsiaTheme="minorEastAsia" w:hAnsiTheme="minorHAnsi" w:cstheme="minorBidi"/>
      <w:i/>
      <w:iCs/>
      <w:sz w:val="20"/>
      <w:szCs w:val="20"/>
    </w:rPr>
  </w:style>
  <w:style w:type="paragraph" w:styleId="Quote">
    <w:name w:val="Quote"/>
    <w:basedOn w:val="Normal"/>
    <w:next w:val="Normal"/>
    <w:link w:val="QuoteChar"/>
    <w:uiPriority w:val="29"/>
    <w:qFormat/>
    <w:rsid w:val="00211FEA"/>
    <w:pPr>
      <w:spacing w:after="200" w:line="288" w:lineRule="auto"/>
    </w:pPr>
    <w:rPr>
      <w:rFonts w:asciiTheme="minorHAnsi" w:eastAsiaTheme="minorEastAsia" w:hAnsiTheme="minorHAnsi" w:cstheme="minorBidi"/>
      <w:color w:val="B92168" w:themeColor="accent2" w:themeShade="BF"/>
      <w:sz w:val="20"/>
      <w:szCs w:val="20"/>
    </w:rPr>
  </w:style>
  <w:style w:type="character" w:customStyle="1" w:styleId="QuoteChar">
    <w:name w:val="Quote Char"/>
    <w:basedOn w:val="DefaultParagraphFont"/>
    <w:link w:val="Quote"/>
    <w:uiPriority w:val="29"/>
    <w:rsid w:val="00211FEA"/>
    <w:rPr>
      <w:color w:val="B92168" w:themeColor="accent2" w:themeShade="BF"/>
      <w:sz w:val="20"/>
      <w:szCs w:val="20"/>
    </w:rPr>
  </w:style>
  <w:style w:type="paragraph" w:styleId="IntenseQuote">
    <w:name w:val="Intense Quote"/>
    <w:basedOn w:val="Normal"/>
    <w:next w:val="Normal"/>
    <w:link w:val="IntenseQuoteChar"/>
    <w:uiPriority w:val="30"/>
    <w:qFormat/>
    <w:rsid w:val="00211FEA"/>
    <w:pPr>
      <w:pBdr>
        <w:top w:val="dotted" w:sz="8" w:space="10" w:color="DE478E" w:themeColor="accent2"/>
        <w:bottom w:val="dotted" w:sz="8" w:space="10" w:color="DE478E" w:themeColor="accent2"/>
      </w:pBdr>
      <w:spacing w:after="200" w:line="300" w:lineRule="auto"/>
      <w:ind w:left="2160" w:right="2160"/>
      <w:jc w:val="center"/>
    </w:pPr>
    <w:rPr>
      <w:rFonts w:asciiTheme="majorHAnsi" w:eastAsiaTheme="majorEastAsia" w:hAnsiTheme="majorHAnsi" w:cstheme="majorBidi"/>
      <w:b/>
      <w:bCs/>
      <w:i/>
      <w:iCs/>
      <w:color w:val="DE478E" w:themeColor="accent2"/>
      <w:sz w:val="20"/>
      <w:szCs w:val="20"/>
    </w:rPr>
  </w:style>
  <w:style w:type="character" w:customStyle="1" w:styleId="IntenseQuoteChar">
    <w:name w:val="Intense Quote Char"/>
    <w:basedOn w:val="DefaultParagraphFont"/>
    <w:link w:val="IntenseQuote"/>
    <w:uiPriority w:val="30"/>
    <w:rsid w:val="00211FEA"/>
    <w:rPr>
      <w:rFonts w:asciiTheme="majorHAnsi" w:eastAsiaTheme="majorEastAsia" w:hAnsiTheme="majorHAnsi" w:cstheme="majorBidi"/>
      <w:b/>
      <w:bCs/>
      <w:i/>
      <w:iCs/>
      <w:color w:val="DE478E" w:themeColor="accent2"/>
      <w:sz w:val="20"/>
      <w:szCs w:val="20"/>
    </w:rPr>
  </w:style>
  <w:style w:type="character" w:styleId="SubtleEmphasis">
    <w:name w:val="Subtle Emphasis"/>
    <w:uiPriority w:val="19"/>
    <w:qFormat/>
    <w:rsid w:val="00211FEA"/>
    <w:rPr>
      <w:rFonts w:asciiTheme="majorHAnsi" w:eastAsiaTheme="majorEastAsia" w:hAnsiTheme="majorHAnsi" w:cstheme="majorBidi"/>
      <w:i/>
      <w:iCs/>
      <w:color w:val="DE478E" w:themeColor="accent2"/>
    </w:rPr>
  </w:style>
  <w:style w:type="character" w:styleId="IntenseEmphasis">
    <w:name w:val="Intense Emphasis"/>
    <w:uiPriority w:val="21"/>
    <w:qFormat/>
    <w:rsid w:val="00211FEA"/>
    <w:rPr>
      <w:rFonts w:asciiTheme="majorHAnsi" w:eastAsiaTheme="majorEastAsia" w:hAnsiTheme="majorHAnsi" w:cstheme="majorBidi"/>
      <w:b/>
      <w:bCs/>
      <w:i/>
      <w:iCs/>
      <w:dstrike w:val="0"/>
      <w:color w:val="FFFFFF" w:themeColor="background1"/>
      <w:bdr w:val="single" w:sz="18" w:space="0" w:color="DE478E" w:themeColor="accent2"/>
      <w:shd w:val="clear" w:color="auto" w:fill="DE478E" w:themeFill="accent2"/>
      <w:vertAlign w:val="baseline"/>
    </w:rPr>
  </w:style>
  <w:style w:type="character" w:styleId="SubtleReference">
    <w:name w:val="Subtle Reference"/>
    <w:uiPriority w:val="31"/>
    <w:qFormat/>
    <w:rsid w:val="00211FEA"/>
    <w:rPr>
      <w:i/>
      <w:iCs/>
      <w:smallCaps/>
      <w:color w:val="DE478E" w:themeColor="accent2"/>
      <w:u w:color="DE478E" w:themeColor="accent2"/>
    </w:rPr>
  </w:style>
  <w:style w:type="character" w:styleId="IntenseReference">
    <w:name w:val="Intense Reference"/>
    <w:uiPriority w:val="32"/>
    <w:qFormat/>
    <w:rsid w:val="00211FEA"/>
    <w:rPr>
      <w:b/>
      <w:bCs/>
      <w:i/>
      <w:iCs/>
      <w:smallCaps/>
      <w:color w:val="DE478E" w:themeColor="accent2"/>
      <w:u w:color="DE478E" w:themeColor="accent2"/>
    </w:rPr>
  </w:style>
  <w:style w:type="character" w:styleId="BookTitle">
    <w:name w:val="Book Title"/>
    <w:uiPriority w:val="33"/>
    <w:qFormat/>
    <w:rsid w:val="00211FEA"/>
    <w:rPr>
      <w:rFonts w:asciiTheme="majorHAnsi" w:eastAsiaTheme="majorEastAsia" w:hAnsiTheme="majorHAnsi" w:cstheme="majorBidi"/>
      <w:b/>
      <w:bCs/>
      <w:i/>
      <w:iCs/>
      <w:smallCaps/>
      <w:color w:val="B92168" w:themeColor="accent2" w:themeShade="BF"/>
      <w:u w:val="single"/>
    </w:rPr>
  </w:style>
  <w:style w:type="paragraph" w:styleId="TOCHeading">
    <w:name w:val="TOC Heading"/>
    <w:basedOn w:val="Heading1"/>
    <w:next w:val="Normal"/>
    <w:uiPriority w:val="39"/>
    <w:semiHidden/>
    <w:unhideWhenUsed/>
    <w:qFormat/>
    <w:rsid w:val="00211FEA"/>
    <w:pPr>
      <w:outlineLvl w:val="9"/>
    </w:pPr>
  </w:style>
  <w:style w:type="paragraph" w:customStyle="1" w:styleId="PersonalName">
    <w:name w:val="Personal Name"/>
    <w:basedOn w:val="Title"/>
    <w:rsid w:val="00211FEA"/>
    <w:rPr>
      <w:b/>
      <w:caps/>
      <w:color w:val="000000"/>
      <w:sz w:val="28"/>
      <w:szCs w:val="28"/>
    </w:rPr>
  </w:style>
  <w:style w:type="character" w:customStyle="1" w:styleId="NoSpacingChar">
    <w:name w:val="No Spacing Char"/>
    <w:basedOn w:val="DefaultParagraphFont"/>
    <w:link w:val="NoSpacing"/>
    <w:uiPriority w:val="1"/>
    <w:rsid w:val="00211FEA"/>
    <w:rPr>
      <w:i/>
      <w:iCs/>
      <w:sz w:val="20"/>
      <w:szCs w:val="20"/>
    </w:rPr>
  </w:style>
  <w:style w:type="paragraph" w:styleId="NormalWeb">
    <w:name w:val="Normal (Web)"/>
    <w:basedOn w:val="Normal"/>
    <w:uiPriority w:val="99"/>
    <w:unhideWhenUsed/>
    <w:rsid w:val="00F4290B"/>
    <w:pPr>
      <w:spacing w:before="100" w:beforeAutospacing="1" w:after="100" w:afterAutospacing="1"/>
    </w:pPr>
    <w:rPr>
      <w:i/>
      <w:iCs/>
    </w:rPr>
  </w:style>
  <w:style w:type="character" w:customStyle="1" w:styleId="apple-converted-space">
    <w:name w:val="apple-converted-space"/>
    <w:basedOn w:val="DefaultParagraphFont"/>
    <w:rsid w:val="00F4290B"/>
  </w:style>
  <w:style w:type="character" w:styleId="Hyperlink">
    <w:name w:val="Hyperlink"/>
    <w:basedOn w:val="DefaultParagraphFont"/>
    <w:uiPriority w:val="99"/>
    <w:unhideWhenUsed/>
    <w:rsid w:val="00F4290B"/>
    <w:rPr>
      <w:color w:val="0000FF"/>
      <w:u w:val="single"/>
    </w:rPr>
  </w:style>
  <w:style w:type="character" w:styleId="UnresolvedMention">
    <w:name w:val="Unresolved Mention"/>
    <w:basedOn w:val="DefaultParagraphFont"/>
    <w:uiPriority w:val="99"/>
    <w:semiHidden/>
    <w:unhideWhenUsed/>
    <w:rsid w:val="00F4290B"/>
    <w:rPr>
      <w:color w:val="605E5C"/>
      <w:shd w:val="clear" w:color="auto" w:fill="E1DFDD"/>
    </w:rPr>
  </w:style>
  <w:style w:type="character" w:styleId="FollowedHyperlink">
    <w:name w:val="FollowedHyperlink"/>
    <w:basedOn w:val="DefaultParagraphFont"/>
    <w:uiPriority w:val="99"/>
    <w:semiHidden/>
    <w:unhideWhenUsed/>
    <w:rsid w:val="00D53E01"/>
    <w:rPr>
      <w:color w:val="BC658E" w:themeColor="followedHyperlink"/>
      <w:u w:val="single"/>
    </w:rPr>
  </w:style>
  <w:style w:type="paragraph" w:styleId="Header">
    <w:name w:val="header"/>
    <w:basedOn w:val="Normal"/>
    <w:link w:val="HeaderChar"/>
    <w:uiPriority w:val="99"/>
    <w:unhideWhenUsed/>
    <w:rsid w:val="00EB05F0"/>
    <w:pPr>
      <w:tabs>
        <w:tab w:val="center" w:pos="4680"/>
        <w:tab w:val="right" w:pos="9360"/>
      </w:tabs>
    </w:pPr>
  </w:style>
  <w:style w:type="character" w:customStyle="1" w:styleId="HeaderChar">
    <w:name w:val="Header Char"/>
    <w:basedOn w:val="DefaultParagraphFont"/>
    <w:link w:val="Header"/>
    <w:uiPriority w:val="99"/>
    <w:rsid w:val="00EB05F0"/>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EB05F0"/>
    <w:pPr>
      <w:tabs>
        <w:tab w:val="center" w:pos="4680"/>
        <w:tab w:val="right" w:pos="9360"/>
      </w:tabs>
    </w:pPr>
  </w:style>
  <w:style w:type="character" w:customStyle="1" w:styleId="FooterChar">
    <w:name w:val="Footer Char"/>
    <w:basedOn w:val="DefaultParagraphFont"/>
    <w:link w:val="Footer"/>
    <w:uiPriority w:val="99"/>
    <w:rsid w:val="00EB05F0"/>
    <w:rPr>
      <w:rFonts w:ascii="Times New Roman" w:eastAsia="Times New Roman" w:hAnsi="Times New Roman" w:cs="Times New Roman"/>
      <w:sz w:val="24"/>
      <w:szCs w:val="24"/>
    </w:rPr>
  </w:style>
  <w:style w:type="table" w:styleId="TableGrid">
    <w:name w:val="Table Grid"/>
    <w:basedOn w:val="TableNormal"/>
    <w:uiPriority w:val="39"/>
    <w:rsid w:val="000032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cex-heading-inner">
    <w:name w:val="vcex-heading-inner"/>
    <w:basedOn w:val="DefaultParagraphFont"/>
    <w:rsid w:val="00AE09E5"/>
  </w:style>
  <w:style w:type="character" w:customStyle="1" w:styleId="shielddontbreakword">
    <w:name w:val="shield_dontbreakword"/>
    <w:basedOn w:val="DefaultParagraphFont"/>
    <w:rsid w:val="006E19DA"/>
  </w:style>
  <w:style w:type="character" w:customStyle="1" w:styleId="wixui-rich-texttext">
    <w:name w:val="wixui-rich-text__text"/>
    <w:basedOn w:val="DefaultParagraphFont"/>
    <w:rsid w:val="008C754D"/>
  </w:style>
  <w:style w:type="paragraph" w:customStyle="1" w:styleId="p1">
    <w:name w:val="p1"/>
    <w:basedOn w:val="Normal"/>
    <w:rsid w:val="00450EDC"/>
    <w:pPr>
      <w:spacing w:before="100" w:beforeAutospacing="1" w:after="100" w:afterAutospacing="1"/>
    </w:pPr>
  </w:style>
  <w:style w:type="character" w:customStyle="1" w:styleId="cz-current-elem">
    <w:name w:val="cz-current-elem"/>
    <w:basedOn w:val="DefaultParagraphFont"/>
    <w:rsid w:val="00450EDC"/>
  </w:style>
  <w:style w:type="character" w:customStyle="1" w:styleId="s1">
    <w:name w:val="s1"/>
    <w:basedOn w:val="DefaultParagraphFont"/>
    <w:rsid w:val="00450EDC"/>
  </w:style>
  <w:style w:type="character" w:customStyle="1" w:styleId="s6">
    <w:name w:val="s6"/>
    <w:basedOn w:val="DefaultParagraphFont"/>
    <w:rsid w:val="00450EDC"/>
  </w:style>
  <w:style w:type="character" w:customStyle="1" w:styleId="s4">
    <w:name w:val="s4"/>
    <w:basedOn w:val="DefaultParagraphFont"/>
    <w:rsid w:val="00450EDC"/>
  </w:style>
  <w:style w:type="character" w:customStyle="1" w:styleId="s2">
    <w:name w:val="s2"/>
    <w:basedOn w:val="DefaultParagraphFont"/>
    <w:rsid w:val="00450EDC"/>
  </w:style>
  <w:style w:type="character" w:customStyle="1" w:styleId="s3">
    <w:name w:val="s3"/>
    <w:basedOn w:val="DefaultParagraphFont"/>
    <w:rsid w:val="00450EDC"/>
  </w:style>
  <w:style w:type="character" w:customStyle="1" w:styleId="s5">
    <w:name w:val="s5"/>
    <w:basedOn w:val="DefaultParagraphFont"/>
    <w:rsid w:val="00450EDC"/>
  </w:style>
  <w:style w:type="character" w:customStyle="1" w:styleId="s9">
    <w:name w:val="s9"/>
    <w:basedOn w:val="DefaultParagraphFont"/>
    <w:rsid w:val="00450EDC"/>
  </w:style>
  <w:style w:type="character" w:customStyle="1" w:styleId="s10">
    <w:name w:val="s10"/>
    <w:basedOn w:val="DefaultParagraphFont"/>
    <w:rsid w:val="00450EDC"/>
  </w:style>
  <w:style w:type="paragraph" w:styleId="Revision">
    <w:name w:val="Revision"/>
    <w:hidden/>
    <w:uiPriority w:val="99"/>
    <w:semiHidden/>
    <w:rsid w:val="004B0A50"/>
    <w:pPr>
      <w:spacing w:after="0"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4B0A50"/>
    <w:rPr>
      <w:sz w:val="16"/>
      <w:szCs w:val="16"/>
    </w:rPr>
  </w:style>
  <w:style w:type="paragraph" w:styleId="CommentText">
    <w:name w:val="annotation text"/>
    <w:basedOn w:val="Normal"/>
    <w:link w:val="CommentTextChar"/>
    <w:uiPriority w:val="99"/>
    <w:semiHidden/>
    <w:unhideWhenUsed/>
    <w:rsid w:val="004B0A50"/>
    <w:rPr>
      <w:sz w:val="20"/>
      <w:szCs w:val="20"/>
    </w:rPr>
  </w:style>
  <w:style w:type="character" w:customStyle="1" w:styleId="CommentTextChar">
    <w:name w:val="Comment Text Char"/>
    <w:basedOn w:val="DefaultParagraphFont"/>
    <w:link w:val="CommentText"/>
    <w:uiPriority w:val="99"/>
    <w:semiHidden/>
    <w:rsid w:val="004B0A50"/>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4B0A50"/>
    <w:rPr>
      <w:b/>
      <w:bCs/>
    </w:rPr>
  </w:style>
  <w:style w:type="character" w:customStyle="1" w:styleId="CommentSubjectChar">
    <w:name w:val="Comment Subject Char"/>
    <w:basedOn w:val="CommentTextChar"/>
    <w:link w:val="CommentSubject"/>
    <w:uiPriority w:val="99"/>
    <w:semiHidden/>
    <w:rsid w:val="004B0A50"/>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5430">
      <w:bodyDiv w:val="1"/>
      <w:marLeft w:val="0"/>
      <w:marRight w:val="0"/>
      <w:marTop w:val="0"/>
      <w:marBottom w:val="0"/>
      <w:divBdr>
        <w:top w:val="none" w:sz="0" w:space="0" w:color="auto"/>
        <w:left w:val="none" w:sz="0" w:space="0" w:color="auto"/>
        <w:bottom w:val="none" w:sz="0" w:space="0" w:color="auto"/>
        <w:right w:val="none" w:sz="0" w:space="0" w:color="auto"/>
      </w:divBdr>
    </w:div>
    <w:div w:id="43528430">
      <w:bodyDiv w:val="1"/>
      <w:marLeft w:val="0"/>
      <w:marRight w:val="0"/>
      <w:marTop w:val="0"/>
      <w:marBottom w:val="0"/>
      <w:divBdr>
        <w:top w:val="none" w:sz="0" w:space="0" w:color="auto"/>
        <w:left w:val="none" w:sz="0" w:space="0" w:color="auto"/>
        <w:bottom w:val="none" w:sz="0" w:space="0" w:color="auto"/>
        <w:right w:val="none" w:sz="0" w:space="0" w:color="auto"/>
      </w:divBdr>
    </w:div>
    <w:div w:id="43992670">
      <w:bodyDiv w:val="1"/>
      <w:marLeft w:val="0"/>
      <w:marRight w:val="0"/>
      <w:marTop w:val="0"/>
      <w:marBottom w:val="0"/>
      <w:divBdr>
        <w:top w:val="none" w:sz="0" w:space="0" w:color="auto"/>
        <w:left w:val="none" w:sz="0" w:space="0" w:color="auto"/>
        <w:bottom w:val="none" w:sz="0" w:space="0" w:color="auto"/>
        <w:right w:val="none" w:sz="0" w:space="0" w:color="auto"/>
      </w:divBdr>
    </w:div>
    <w:div w:id="51199620">
      <w:bodyDiv w:val="1"/>
      <w:marLeft w:val="0"/>
      <w:marRight w:val="0"/>
      <w:marTop w:val="0"/>
      <w:marBottom w:val="0"/>
      <w:divBdr>
        <w:top w:val="none" w:sz="0" w:space="0" w:color="auto"/>
        <w:left w:val="none" w:sz="0" w:space="0" w:color="auto"/>
        <w:bottom w:val="none" w:sz="0" w:space="0" w:color="auto"/>
        <w:right w:val="none" w:sz="0" w:space="0" w:color="auto"/>
      </w:divBdr>
    </w:div>
    <w:div w:id="52704793">
      <w:bodyDiv w:val="1"/>
      <w:marLeft w:val="0"/>
      <w:marRight w:val="0"/>
      <w:marTop w:val="0"/>
      <w:marBottom w:val="0"/>
      <w:divBdr>
        <w:top w:val="none" w:sz="0" w:space="0" w:color="auto"/>
        <w:left w:val="none" w:sz="0" w:space="0" w:color="auto"/>
        <w:bottom w:val="none" w:sz="0" w:space="0" w:color="auto"/>
        <w:right w:val="none" w:sz="0" w:space="0" w:color="auto"/>
      </w:divBdr>
    </w:div>
    <w:div w:id="53554920">
      <w:bodyDiv w:val="1"/>
      <w:marLeft w:val="0"/>
      <w:marRight w:val="0"/>
      <w:marTop w:val="0"/>
      <w:marBottom w:val="0"/>
      <w:divBdr>
        <w:top w:val="none" w:sz="0" w:space="0" w:color="auto"/>
        <w:left w:val="none" w:sz="0" w:space="0" w:color="auto"/>
        <w:bottom w:val="none" w:sz="0" w:space="0" w:color="auto"/>
        <w:right w:val="none" w:sz="0" w:space="0" w:color="auto"/>
      </w:divBdr>
    </w:div>
    <w:div w:id="61682467">
      <w:bodyDiv w:val="1"/>
      <w:marLeft w:val="0"/>
      <w:marRight w:val="0"/>
      <w:marTop w:val="0"/>
      <w:marBottom w:val="0"/>
      <w:divBdr>
        <w:top w:val="none" w:sz="0" w:space="0" w:color="auto"/>
        <w:left w:val="none" w:sz="0" w:space="0" w:color="auto"/>
        <w:bottom w:val="none" w:sz="0" w:space="0" w:color="auto"/>
        <w:right w:val="none" w:sz="0" w:space="0" w:color="auto"/>
      </w:divBdr>
    </w:div>
    <w:div w:id="64493055">
      <w:bodyDiv w:val="1"/>
      <w:marLeft w:val="0"/>
      <w:marRight w:val="0"/>
      <w:marTop w:val="0"/>
      <w:marBottom w:val="0"/>
      <w:divBdr>
        <w:top w:val="none" w:sz="0" w:space="0" w:color="auto"/>
        <w:left w:val="none" w:sz="0" w:space="0" w:color="auto"/>
        <w:bottom w:val="none" w:sz="0" w:space="0" w:color="auto"/>
        <w:right w:val="none" w:sz="0" w:space="0" w:color="auto"/>
      </w:divBdr>
    </w:div>
    <w:div w:id="67074840">
      <w:bodyDiv w:val="1"/>
      <w:marLeft w:val="0"/>
      <w:marRight w:val="0"/>
      <w:marTop w:val="0"/>
      <w:marBottom w:val="0"/>
      <w:divBdr>
        <w:top w:val="none" w:sz="0" w:space="0" w:color="auto"/>
        <w:left w:val="none" w:sz="0" w:space="0" w:color="auto"/>
        <w:bottom w:val="none" w:sz="0" w:space="0" w:color="auto"/>
        <w:right w:val="none" w:sz="0" w:space="0" w:color="auto"/>
      </w:divBdr>
    </w:div>
    <w:div w:id="78336907">
      <w:bodyDiv w:val="1"/>
      <w:marLeft w:val="0"/>
      <w:marRight w:val="0"/>
      <w:marTop w:val="0"/>
      <w:marBottom w:val="0"/>
      <w:divBdr>
        <w:top w:val="none" w:sz="0" w:space="0" w:color="auto"/>
        <w:left w:val="none" w:sz="0" w:space="0" w:color="auto"/>
        <w:bottom w:val="none" w:sz="0" w:space="0" w:color="auto"/>
        <w:right w:val="none" w:sz="0" w:space="0" w:color="auto"/>
      </w:divBdr>
    </w:div>
    <w:div w:id="82344564">
      <w:bodyDiv w:val="1"/>
      <w:marLeft w:val="0"/>
      <w:marRight w:val="0"/>
      <w:marTop w:val="0"/>
      <w:marBottom w:val="0"/>
      <w:divBdr>
        <w:top w:val="none" w:sz="0" w:space="0" w:color="auto"/>
        <w:left w:val="none" w:sz="0" w:space="0" w:color="auto"/>
        <w:bottom w:val="none" w:sz="0" w:space="0" w:color="auto"/>
        <w:right w:val="none" w:sz="0" w:space="0" w:color="auto"/>
      </w:divBdr>
    </w:div>
    <w:div w:id="83504173">
      <w:bodyDiv w:val="1"/>
      <w:marLeft w:val="0"/>
      <w:marRight w:val="0"/>
      <w:marTop w:val="0"/>
      <w:marBottom w:val="0"/>
      <w:divBdr>
        <w:top w:val="none" w:sz="0" w:space="0" w:color="auto"/>
        <w:left w:val="none" w:sz="0" w:space="0" w:color="auto"/>
        <w:bottom w:val="none" w:sz="0" w:space="0" w:color="auto"/>
        <w:right w:val="none" w:sz="0" w:space="0" w:color="auto"/>
      </w:divBdr>
    </w:div>
    <w:div w:id="84616038">
      <w:bodyDiv w:val="1"/>
      <w:marLeft w:val="0"/>
      <w:marRight w:val="0"/>
      <w:marTop w:val="0"/>
      <w:marBottom w:val="0"/>
      <w:divBdr>
        <w:top w:val="none" w:sz="0" w:space="0" w:color="auto"/>
        <w:left w:val="none" w:sz="0" w:space="0" w:color="auto"/>
        <w:bottom w:val="none" w:sz="0" w:space="0" w:color="auto"/>
        <w:right w:val="none" w:sz="0" w:space="0" w:color="auto"/>
      </w:divBdr>
    </w:div>
    <w:div w:id="86003898">
      <w:bodyDiv w:val="1"/>
      <w:marLeft w:val="0"/>
      <w:marRight w:val="0"/>
      <w:marTop w:val="0"/>
      <w:marBottom w:val="0"/>
      <w:divBdr>
        <w:top w:val="none" w:sz="0" w:space="0" w:color="auto"/>
        <w:left w:val="none" w:sz="0" w:space="0" w:color="auto"/>
        <w:bottom w:val="none" w:sz="0" w:space="0" w:color="auto"/>
        <w:right w:val="none" w:sz="0" w:space="0" w:color="auto"/>
      </w:divBdr>
    </w:div>
    <w:div w:id="88241914">
      <w:bodyDiv w:val="1"/>
      <w:marLeft w:val="0"/>
      <w:marRight w:val="0"/>
      <w:marTop w:val="0"/>
      <w:marBottom w:val="0"/>
      <w:divBdr>
        <w:top w:val="none" w:sz="0" w:space="0" w:color="auto"/>
        <w:left w:val="none" w:sz="0" w:space="0" w:color="auto"/>
        <w:bottom w:val="none" w:sz="0" w:space="0" w:color="auto"/>
        <w:right w:val="none" w:sz="0" w:space="0" w:color="auto"/>
      </w:divBdr>
    </w:div>
    <w:div w:id="94205449">
      <w:bodyDiv w:val="1"/>
      <w:marLeft w:val="0"/>
      <w:marRight w:val="0"/>
      <w:marTop w:val="0"/>
      <w:marBottom w:val="0"/>
      <w:divBdr>
        <w:top w:val="none" w:sz="0" w:space="0" w:color="auto"/>
        <w:left w:val="none" w:sz="0" w:space="0" w:color="auto"/>
        <w:bottom w:val="none" w:sz="0" w:space="0" w:color="auto"/>
        <w:right w:val="none" w:sz="0" w:space="0" w:color="auto"/>
      </w:divBdr>
    </w:div>
    <w:div w:id="102530433">
      <w:bodyDiv w:val="1"/>
      <w:marLeft w:val="0"/>
      <w:marRight w:val="0"/>
      <w:marTop w:val="0"/>
      <w:marBottom w:val="0"/>
      <w:divBdr>
        <w:top w:val="none" w:sz="0" w:space="0" w:color="auto"/>
        <w:left w:val="none" w:sz="0" w:space="0" w:color="auto"/>
        <w:bottom w:val="none" w:sz="0" w:space="0" w:color="auto"/>
        <w:right w:val="none" w:sz="0" w:space="0" w:color="auto"/>
      </w:divBdr>
    </w:div>
    <w:div w:id="108398093">
      <w:bodyDiv w:val="1"/>
      <w:marLeft w:val="0"/>
      <w:marRight w:val="0"/>
      <w:marTop w:val="0"/>
      <w:marBottom w:val="0"/>
      <w:divBdr>
        <w:top w:val="none" w:sz="0" w:space="0" w:color="auto"/>
        <w:left w:val="none" w:sz="0" w:space="0" w:color="auto"/>
        <w:bottom w:val="none" w:sz="0" w:space="0" w:color="auto"/>
        <w:right w:val="none" w:sz="0" w:space="0" w:color="auto"/>
      </w:divBdr>
      <w:divsChild>
        <w:div w:id="242682671">
          <w:marLeft w:val="0"/>
          <w:marRight w:val="0"/>
          <w:marTop w:val="0"/>
          <w:marBottom w:val="0"/>
          <w:divBdr>
            <w:top w:val="none" w:sz="0" w:space="0" w:color="auto"/>
            <w:left w:val="none" w:sz="0" w:space="0" w:color="auto"/>
            <w:bottom w:val="none" w:sz="0" w:space="0" w:color="auto"/>
            <w:right w:val="none" w:sz="0" w:space="0" w:color="auto"/>
          </w:divBdr>
          <w:divsChild>
            <w:div w:id="228267110">
              <w:marLeft w:val="0"/>
              <w:marRight w:val="0"/>
              <w:marTop w:val="0"/>
              <w:marBottom w:val="0"/>
              <w:divBdr>
                <w:top w:val="none" w:sz="0" w:space="0" w:color="auto"/>
                <w:left w:val="none" w:sz="0" w:space="0" w:color="auto"/>
                <w:bottom w:val="none" w:sz="0" w:space="0" w:color="auto"/>
                <w:right w:val="none" w:sz="0" w:space="0" w:color="auto"/>
              </w:divBdr>
              <w:divsChild>
                <w:div w:id="542988177">
                  <w:marLeft w:val="0"/>
                  <w:marRight w:val="0"/>
                  <w:marTop w:val="0"/>
                  <w:marBottom w:val="0"/>
                  <w:divBdr>
                    <w:top w:val="none" w:sz="0" w:space="0" w:color="auto"/>
                    <w:left w:val="none" w:sz="0" w:space="0" w:color="auto"/>
                    <w:bottom w:val="none" w:sz="0" w:space="0" w:color="auto"/>
                    <w:right w:val="none" w:sz="0" w:space="0" w:color="auto"/>
                  </w:divBdr>
                  <w:divsChild>
                    <w:div w:id="1608003668">
                      <w:marLeft w:val="0"/>
                      <w:marRight w:val="0"/>
                      <w:marTop w:val="0"/>
                      <w:marBottom w:val="0"/>
                      <w:divBdr>
                        <w:top w:val="none" w:sz="0" w:space="0" w:color="auto"/>
                        <w:left w:val="none" w:sz="0" w:space="0" w:color="auto"/>
                        <w:bottom w:val="none" w:sz="0" w:space="0" w:color="auto"/>
                        <w:right w:val="none" w:sz="0" w:space="0" w:color="auto"/>
                      </w:divBdr>
                    </w:div>
                  </w:divsChild>
                </w:div>
                <w:div w:id="984553231">
                  <w:marLeft w:val="0"/>
                  <w:marRight w:val="0"/>
                  <w:marTop w:val="0"/>
                  <w:marBottom w:val="0"/>
                  <w:divBdr>
                    <w:top w:val="none" w:sz="0" w:space="0" w:color="auto"/>
                    <w:left w:val="none" w:sz="0" w:space="0" w:color="auto"/>
                    <w:bottom w:val="none" w:sz="0" w:space="0" w:color="auto"/>
                    <w:right w:val="none" w:sz="0" w:space="0" w:color="auto"/>
                  </w:divBdr>
                  <w:divsChild>
                    <w:div w:id="1702625925">
                      <w:marLeft w:val="0"/>
                      <w:marRight w:val="0"/>
                      <w:marTop w:val="0"/>
                      <w:marBottom w:val="0"/>
                      <w:divBdr>
                        <w:top w:val="none" w:sz="0" w:space="0" w:color="auto"/>
                        <w:left w:val="none" w:sz="0" w:space="0" w:color="auto"/>
                        <w:bottom w:val="none" w:sz="0" w:space="0" w:color="auto"/>
                        <w:right w:val="none" w:sz="0" w:space="0" w:color="auto"/>
                      </w:divBdr>
                    </w:div>
                  </w:divsChild>
                </w:div>
                <w:div w:id="1521697198">
                  <w:marLeft w:val="0"/>
                  <w:marRight w:val="0"/>
                  <w:marTop w:val="0"/>
                  <w:marBottom w:val="0"/>
                  <w:divBdr>
                    <w:top w:val="none" w:sz="0" w:space="0" w:color="auto"/>
                    <w:left w:val="none" w:sz="0" w:space="0" w:color="auto"/>
                    <w:bottom w:val="none" w:sz="0" w:space="0" w:color="auto"/>
                    <w:right w:val="none" w:sz="0" w:space="0" w:color="auto"/>
                  </w:divBdr>
                  <w:divsChild>
                    <w:div w:id="460851076">
                      <w:marLeft w:val="0"/>
                      <w:marRight w:val="0"/>
                      <w:marTop w:val="0"/>
                      <w:marBottom w:val="0"/>
                      <w:divBdr>
                        <w:top w:val="none" w:sz="0" w:space="0" w:color="auto"/>
                        <w:left w:val="none" w:sz="0" w:space="0" w:color="auto"/>
                        <w:bottom w:val="none" w:sz="0" w:space="0" w:color="auto"/>
                        <w:right w:val="none" w:sz="0" w:space="0" w:color="auto"/>
                      </w:divBdr>
                    </w:div>
                  </w:divsChild>
                </w:div>
                <w:div w:id="1456018227">
                  <w:marLeft w:val="0"/>
                  <w:marRight w:val="0"/>
                  <w:marTop w:val="0"/>
                  <w:marBottom w:val="0"/>
                  <w:divBdr>
                    <w:top w:val="none" w:sz="0" w:space="0" w:color="auto"/>
                    <w:left w:val="none" w:sz="0" w:space="0" w:color="auto"/>
                    <w:bottom w:val="none" w:sz="0" w:space="0" w:color="auto"/>
                    <w:right w:val="none" w:sz="0" w:space="0" w:color="auto"/>
                  </w:divBdr>
                  <w:divsChild>
                    <w:div w:id="1323772246">
                      <w:marLeft w:val="0"/>
                      <w:marRight w:val="0"/>
                      <w:marTop w:val="0"/>
                      <w:marBottom w:val="0"/>
                      <w:divBdr>
                        <w:top w:val="none" w:sz="0" w:space="0" w:color="auto"/>
                        <w:left w:val="none" w:sz="0" w:space="0" w:color="auto"/>
                        <w:bottom w:val="none" w:sz="0" w:space="0" w:color="auto"/>
                        <w:right w:val="none" w:sz="0" w:space="0" w:color="auto"/>
                      </w:divBdr>
                    </w:div>
                  </w:divsChild>
                </w:div>
                <w:div w:id="1565264010">
                  <w:marLeft w:val="0"/>
                  <w:marRight w:val="0"/>
                  <w:marTop w:val="0"/>
                  <w:marBottom w:val="0"/>
                  <w:divBdr>
                    <w:top w:val="none" w:sz="0" w:space="0" w:color="auto"/>
                    <w:left w:val="none" w:sz="0" w:space="0" w:color="auto"/>
                    <w:bottom w:val="none" w:sz="0" w:space="0" w:color="auto"/>
                    <w:right w:val="none" w:sz="0" w:space="0" w:color="auto"/>
                  </w:divBdr>
                  <w:divsChild>
                    <w:div w:id="424769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976625">
      <w:bodyDiv w:val="1"/>
      <w:marLeft w:val="0"/>
      <w:marRight w:val="0"/>
      <w:marTop w:val="0"/>
      <w:marBottom w:val="0"/>
      <w:divBdr>
        <w:top w:val="none" w:sz="0" w:space="0" w:color="auto"/>
        <w:left w:val="none" w:sz="0" w:space="0" w:color="auto"/>
        <w:bottom w:val="none" w:sz="0" w:space="0" w:color="auto"/>
        <w:right w:val="none" w:sz="0" w:space="0" w:color="auto"/>
      </w:divBdr>
    </w:div>
    <w:div w:id="111437447">
      <w:bodyDiv w:val="1"/>
      <w:marLeft w:val="0"/>
      <w:marRight w:val="0"/>
      <w:marTop w:val="0"/>
      <w:marBottom w:val="0"/>
      <w:divBdr>
        <w:top w:val="none" w:sz="0" w:space="0" w:color="auto"/>
        <w:left w:val="none" w:sz="0" w:space="0" w:color="auto"/>
        <w:bottom w:val="none" w:sz="0" w:space="0" w:color="auto"/>
        <w:right w:val="none" w:sz="0" w:space="0" w:color="auto"/>
      </w:divBdr>
    </w:div>
    <w:div w:id="121844861">
      <w:bodyDiv w:val="1"/>
      <w:marLeft w:val="0"/>
      <w:marRight w:val="0"/>
      <w:marTop w:val="0"/>
      <w:marBottom w:val="0"/>
      <w:divBdr>
        <w:top w:val="none" w:sz="0" w:space="0" w:color="auto"/>
        <w:left w:val="none" w:sz="0" w:space="0" w:color="auto"/>
        <w:bottom w:val="none" w:sz="0" w:space="0" w:color="auto"/>
        <w:right w:val="none" w:sz="0" w:space="0" w:color="auto"/>
      </w:divBdr>
    </w:div>
    <w:div w:id="131561179">
      <w:bodyDiv w:val="1"/>
      <w:marLeft w:val="0"/>
      <w:marRight w:val="0"/>
      <w:marTop w:val="0"/>
      <w:marBottom w:val="0"/>
      <w:divBdr>
        <w:top w:val="none" w:sz="0" w:space="0" w:color="auto"/>
        <w:left w:val="none" w:sz="0" w:space="0" w:color="auto"/>
        <w:bottom w:val="none" w:sz="0" w:space="0" w:color="auto"/>
        <w:right w:val="none" w:sz="0" w:space="0" w:color="auto"/>
      </w:divBdr>
    </w:div>
    <w:div w:id="133717525">
      <w:bodyDiv w:val="1"/>
      <w:marLeft w:val="0"/>
      <w:marRight w:val="0"/>
      <w:marTop w:val="0"/>
      <w:marBottom w:val="0"/>
      <w:divBdr>
        <w:top w:val="none" w:sz="0" w:space="0" w:color="auto"/>
        <w:left w:val="none" w:sz="0" w:space="0" w:color="auto"/>
        <w:bottom w:val="none" w:sz="0" w:space="0" w:color="auto"/>
        <w:right w:val="none" w:sz="0" w:space="0" w:color="auto"/>
      </w:divBdr>
    </w:div>
    <w:div w:id="135730022">
      <w:bodyDiv w:val="1"/>
      <w:marLeft w:val="0"/>
      <w:marRight w:val="0"/>
      <w:marTop w:val="0"/>
      <w:marBottom w:val="0"/>
      <w:divBdr>
        <w:top w:val="none" w:sz="0" w:space="0" w:color="auto"/>
        <w:left w:val="none" w:sz="0" w:space="0" w:color="auto"/>
        <w:bottom w:val="none" w:sz="0" w:space="0" w:color="auto"/>
        <w:right w:val="none" w:sz="0" w:space="0" w:color="auto"/>
      </w:divBdr>
    </w:div>
    <w:div w:id="144704594">
      <w:bodyDiv w:val="1"/>
      <w:marLeft w:val="0"/>
      <w:marRight w:val="0"/>
      <w:marTop w:val="0"/>
      <w:marBottom w:val="0"/>
      <w:divBdr>
        <w:top w:val="none" w:sz="0" w:space="0" w:color="auto"/>
        <w:left w:val="none" w:sz="0" w:space="0" w:color="auto"/>
        <w:bottom w:val="none" w:sz="0" w:space="0" w:color="auto"/>
        <w:right w:val="none" w:sz="0" w:space="0" w:color="auto"/>
      </w:divBdr>
    </w:div>
    <w:div w:id="146215255">
      <w:bodyDiv w:val="1"/>
      <w:marLeft w:val="0"/>
      <w:marRight w:val="0"/>
      <w:marTop w:val="0"/>
      <w:marBottom w:val="0"/>
      <w:divBdr>
        <w:top w:val="none" w:sz="0" w:space="0" w:color="auto"/>
        <w:left w:val="none" w:sz="0" w:space="0" w:color="auto"/>
        <w:bottom w:val="none" w:sz="0" w:space="0" w:color="auto"/>
        <w:right w:val="none" w:sz="0" w:space="0" w:color="auto"/>
      </w:divBdr>
    </w:div>
    <w:div w:id="148642714">
      <w:bodyDiv w:val="1"/>
      <w:marLeft w:val="0"/>
      <w:marRight w:val="0"/>
      <w:marTop w:val="0"/>
      <w:marBottom w:val="0"/>
      <w:divBdr>
        <w:top w:val="none" w:sz="0" w:space="0" w:color="auto"/>
        <w:left w:val="none" w:sz="0" w:space="0" w:color="auto"/>
        <w:bottom w:val="none" w:sz="0" w:space="0" w:color="auto"/>
        <w:right w:val="none" w:sz="0" w:space="0" w:color="auto"/>
      </w:divBdr>
    </w:div>
    <w:div w:id="149298209">
      <w:bodyDiv w:val="1"/>
      <w:marLeft w:val="0"/>
      <w:marRight w:val="0"/>
      <w:marTop w:val="0"/>
      <w:marBottom w:val="0"/>
      <w:divBdr>
        <w:top w:val="none" w:sz="0" w:space="0" w:color="auto"/>
        <w:left w:val="none" w:sz="0" w:space="0" w:color="auto"/>
        <w:bottom w:val="none" w:sz="0" w:space="0" w:color="auto"/>
        <w:right w:val="none" w:sz="0" w:space="0" w:color="auto"/>
      </w:divBdr>
      <w:divsChild>
        <w:div w:id="376660779">
          <w:marLeft w:val="-150"/>
          <w:marRight w:val="-150"/>
          <w:marTop w:val="0"/>
          <w:marBottom w:val="383"/>
          <w:divBdr>
            <w:top w:val="none" w:sz="0" w:space="0" w:color="auto"/>
            <w:left w:val="none" w:sz="0" w:space="0" w:color="auto"/>
            <w:bottom w:val="none" w:sz="0" w:space="0" w:color="auto"/>
            <w:right w:val="none" w:sz="0" w:space="0" w:color="auto"/>
          </w:divBdr>
          <w:divsChild>
            <w:div w:id="75243790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69682803">
      <w:bodyDiv w:val="1"/>
      <w:marLeft w:val="0"/>
      <w:marRight w:val="0"/>
      <w:marTop w:val="0"/>
      <w:marBottom w:val="0"/>
      <w:divBdr>
        <w:top w:val="none" w:sz="0" w:space="0" w:color="auto"/>
        <w:left w:val="none" w:sz="0" w:space="0" w:color="auto"/>
        <w:bottom w:val="none" w:sz="0" w:space="0" w:color="auto"/>
        <w:right w:val="none" w:sz="0" w:space="0" w:color="auto"/>
      </w:divBdr>
    </w:div>
    <w:div w:id="175656903">
      <w:bodyDiv w:val="1"/>
      <w:marLeft w:val="0"/>
      <w:marRight w:val="0"/>
      <w:marTop w:val="0"/>
      <w:marBottom w:val="0"/>
      <w:divBdr>
        <w:top w:val="none" w:sz="0" w:space="0" w:color="auto"/>
        <w:left w:val="none" w:sz="0" w:space="0" w:color="auto"/>
        <w:bottom w:val="none" w:sz="0" w:space="0" w:color="auto"/>
        <w:right w:val="none" w:sz="0" w:space="0" w:color="auto"/>
      </w:divBdr>
    </w:div>
    <w:div w:id="180821443">
      <w:bodyDiv w:val="1"/>
      <w:marLeft w:val="0"/>
      <w:marRight w:val="0"/>
      <w:marTop w:val="0"/>
      <w:marBottom w:val="0"/>
      <w:divBdr>
        <w:top w:val="none" w:sz="0" w:space="0" w:color="auto"/>
        <w:left w:val="none" w:sz="0" w:space="0" w:color="auto"/>
        <w:bottom w:val="none" w:sz="0" w:space="0" w:color="auto"/>
        <w:right w:val="none" w:sz="0" w:space="0" w:color="auto"/>
      </w:divBdr>
    </w:div>
    <w:div w:id="190000825">
      <w:bodyDiv w:val="1"/>
      <w:marLeft w:val="0"/>
      <w:marRight w:val="0"/>
      <w:marTop w:val="0"/>
      <w:marBottom w:val="0"/>
      <w:divBdr>
        <w:top w:val="none" w:sz="0" w:space="0" w:color="auto"/>
        <w:left w:val="none" w:sz="0" w:space="0" w:color="auto"/>
        <w:bottom w:val="none" w:sz="0" w:space="0" w:color="auto"/>
        <w:right w:val="none" w:sz="0" w:space="0" w:color="auto"/>
      </w:divBdr>
    </w:div>
    <w:div w:id="190463989">
      <w:bodyDiv w:val="1"/>
      <w:marLeft w:val="0"/>
      <w:marRight w:val="0"/>
      <w:marTop w:val="0"/>
      <w:marBottom w:val="0"/>
      <w:divBdr>
        <w:top w:val="none" w:sz="0" w:space="0" w:color="auto"/>
        <w:left w:val="none" w:sz="0" w:space="0" w:color="auto"/>
        <w:bottom w:val="none" w:sz="0" w:space="0" w:color="auto"/>
        <w:right w:val="none" w:sz="0" w:space="0" w:color="auto"/>
      </w:divBdr>
    </w:div>
    <w:div w:id="191185103">
      <w:bodyDiv w:val="1"/>
      <w:marLeft w:val="0"/>
      <w:marRight w:val="0"/>
      <w:marTop w:val="0"/>
      <w:marBottom w:val="0"/>
      <w:divBdr>
        <w:top w:val="none" w:sz="0" w:space="0" w:color="auto"/>
        <w:left w:val="none" w:sz="0" w:space="0" w:color="auto"/>
        <w:bottom w:val="none" w:sz="0" w:space="0" w:color="auto"/>
        <w:right w:val="none" w:sz="0" w:space="0" w:color="auto"/>
      </w:divBdr>
    </w:div>
    <w:div w:id="200092358">
      <w:bodyDiv w:val="1"/>
      <w:marLeft w:val="0"/>
      <w:marRight w:val="0"/>
      <w:marTop w:val="0"/>
      <w:marBottom w:val="0"/>
      <w:divBdr>
        <w:top w:val="none" w:sz="0" w:space="0" w:color="auto"/>
        <w:left w:val="none" w:sz="0" w:space="0" w:color="auto"/>
        <w:bottom w:val="none" w:sz="0" w:space="0" w:color="auto"/>
        <w:right w:val="none" w:sz="0" w:space="0" w:color="auto"/>
      </w:divBdr>
    </w:div>
    <w:div w:id="203300747">
      <w:bodyDiv w:val="1"/>
      <w:marLeft w:val="0"/>
      <w:marRight w:val="0"/>
      <w:marTop w:val="0"/>
      <w:marBottom w:val="0"/>
      <w:divBdr>
        <w:top w:val="none" w:sz="0" w:space="0" w:color="auto"/>
        <w:left w:val="none" w:sz="0" w:space="0" w:color="auto"/>
        <w:bottom w:val="none" w:sz="0" w:space="0" w:color="auto"/>
        <w:right w:val="none" w:sz="0" w:space="0" w:color="auto"/>
      </w:divBdr>
      <w:divsChild>
        <w:div w:id="702905199">
          <w:marLeft w:val="0"/>
          <w:marRight w:val="0"/>
          <w:marTop w:val="0"/>
          <w:marBottom w:val="0"/>
          <w:divBdr>
            <w:top w:val="none" w:sz="0" w:space="0" w:color="auto"/>
            <w:left w:val="none" w:sz="0" w:space="0" w:color="auto"/>
            <w:bottom w:val="none" w:sz="0" w:space="0" w:color="auto"/>
            <w:right w:val="none" w:sz="0" w:space="0" w:color="auto"/>
          </w:divBdr>
          <w:divsChild>
            <w:div w:id="1660233428">
              <w:marLeft w:val="0"/>
              <w:marRight w:val="0"/>
              <w:marTop w:val="0"/>
              <w:marBottom w:val="0"/>
              <w:divBdr>
                <w:top w:val="none" w:sz="0" w:space="0" w:color="auto"/>
                <w:left w:val="none" w:sz="0" w:space="0" w:color="auto"/>
                <w:bottom w:val="none" w:sz="0" w:space="0" w:color="auto"/>
                <w:right w:val="none" w:sz="0" w:space="0" w:color="auto"/>
              </w:divBdr>
              <w:divsChild>
                <w:div w:id="1912806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72759">
      <w:bodyDiv w:val="1"/>
      <w:marLeft w:val="0"/>
      <w:marRight w:val="0"/>
      <w:marTop w:val="0"/>
      <w:marBottom w:val="0"/>
      <w:divBdr>
        <w:top w:val="none" w:sz="0" w:space="0" w:color="auto"/>
        <w:left w:val="none" w:sz="0" w:space="0" w:color="auto"/>
        <w:bottom w:val="none" w:sz="0" w:space="0" w:color="auto"/>
        <w:right w:val="none" w:sz="0" w:space="0" w:color="auto"/>
      </w:divBdr>
    </w:div>
    <w:div w:id="213011420">
      <w:bodyDiv w:val="1"/>
      <w:marLeft w:val="0"/>
      <w:marRight w:val="0"/>
      <w:marTop w:val="0"/>
      <w:marBottom w:val="0"/>
      <w:divBdr>
        <w:top w:val="none" w:sz="0" w:space="0" w:color="auto"/>
        <w:left w:val="none" w:sz="0" w:space="0" w:color="auto"/>
        <w:bottom w:val="none" w:sz="0" w:space="0" w:color="auto"/>
        <w:right w:val="none" w:sz="0" w:space="0" w:color="auto"/>
      </w:divBdr>
    </w:div>
    <w:div w:id="229076065">
      <w:bodyDiv w:val="1"/>
      <w:marLeft w:val="0"/>
      <w:marRight w:val="0"/>
      <w:marTop w:val="0"/>
      <w:marBottom w:val="0"/>
      <w:divBdr>
        <w:top w:val="none" w:sz="0" w:space="0" w:color="auto"/>
        <w:left w:val="none" w:sz="0" w:space="0" w:color="auto"/>
        <w:bottom w:val="none" w:sz="0" w:space="0" w:color="auto"/>
        <w:right w:val="none" w:sz="0" w:space="0" w:color="auto"/>
      </w:divBdr>
    </w:div>
    <w:div w:id="231505802">
      <w:bodyDiv w:val="1"/>
      <w:marLeft w:val="0"/>
      <w:marRight w:val="0"/>
      <w:marTop w:val="0"/>
      <w:marBottom w:val="0"/>
      <w:divBdr>
        <w:top w:val="none" w:sz="0" w:space="0" w:color="auto"/>
        <w:left w:val="none" w:sz="0" w:space="0" w:color="auto"/>
        <w:bottom w:val="none" w:sz="0" w:space="0" w:color="auto"/>
        <w:right w:val="none" w:sz="0" w:space="0" w:color="auto"/>
      </w:divBdr>
    </w:div>
    <w:div w:id="231739908">
      <w:bodyDiv w:val="1"/>
      <w:marLeft w:val="0"/>
      <w:marRight w:val="0"/>
      <w:marTop w:val="0"/>
      <w:marBottom w:val="0"/>
      <w:divBdr>
        <w:top w:val="none" w:sz="0" w:space="0" w:color="auto"/>
        <w:left w:val="none" w:sz="0" w:space="0" w:color="auto"/>
        <w:bottom w:val="none" w:sz="0" w:space="0" w:color="auto"/>
        <w:right w:val="none" w:sz="0" w:space="0" w:color="auto"/>
      </w:divBdr>
    </w:div>
    <w:div w:id="233929571">
      <w:bodyDiv w:val="1"/>
      <w:marLeft w:val="0"/>
      <w:marRight w:val="0"/>
      <w:marTop w:val="0"/>
      <w:marBottom w:val="0"/>
      <w:divBdr>
        <w:top w:val="none" w:sz="0" w:space="0" w:color="auto"/>
        <w:left w:val="none" w:sz="0" w:space="0" w:color="auto"/>
        <w:bottom w:val="none" w:sz="0" w:space="0" w:color="auto"/>
        <w:right w:val="none" w:sz="0" w:space="0" w:color="auto"/>
      </w:divBdr>
    </w:div>
    <w:div w:id="240870660">
      <w:bodyDiv w:val="1"/>
      <w:marLeft w:val="0"/>
      <w:marRight w:val="0"/>
      <w:marTop w:val="0"/>
      <w:marBottom w:val="0"/>
      <w:divBdr>
        <w:top w:val="none" w:sz="0" w:space="0" w:color="auto"/>
        <w:left w:val="none" w:sz="0" w:space="0" w:color="auto"/>
        <w:bottom w:val="none" w:sz="0" w:space="0" w:color="auto"/>
        <w:right w:val="none" w:sz="0" w:space="0" w:color="auto"/>
      </w:divBdr>
    </w:div>
    <w:div w:id="241260693">
      <w:bodyDiv w:val="1"/>
      <w:marLeft w:val="0"/>
      <w:marRight w:val="0"/>
      <w:marTop w:val="0"/>
      <w:marBottom w:val="0"/>
      <w:divBdr>
        <w:top w:val="none" w:sz="0" w:space="0" w:color="auto"/>
        <w:left w:val="none" w:sz="0" w:space="0" w:color="auto"/>
        <w:bottom w:val="none" w:sz="0" w:space="0" w:color="auto"/>
        <w:right w:val="none" w:sz="0" w:space="0" w:color="auto"/>
      </w:divBdr>
    </w:div>
    <w:div w:id="248975407">
      <w:bodyDiv w:val="1"/>
      <w:marLeft w:val="0"/>
      <w:marRight w:val="0"/>
      <w:marTop w:val="0"/>
      <w:marBottom w:val="0"/>
      <w:divBdr>
        <w:top w:val="none" w:sz="0" w:space="0" w:color="auto"/>
        <w:left w:val="none" w:sz="0" w:space="0" w:color="auto"/>
        <w:bottom w:val="none" w:sz="0" w:space="0" w:color="auto"/>
        <w:right w:val="none" w:sz="0" w:space="0" w:color="auto"/>
      </w:divBdr>
    </w:div>
    <w:div w:id="284821291">
      <w:bodyDiv w:val="1"/>
      <w:marLeft w:val="0"/>
      <w:marRight w:val="0"/>
      <w:marTop w:val="0"/>
      <w:marBottom w:val="0"/>
      <w:divBdr>
        <w:top w:val="none" w:sz="0" w:space="0" w:color="auto"/>
        <w:left w:val="none" w:sz="0" w:space="0" w:color="auto"/>
        <w:bottom w:val="none" w:sz="0" w:space="0" w:color="auto"/>
        <w:right w:val="none" w:sz="0" w:space="0" w:color="auto"/>
      </w:divBdr>
    </w:div>
    <w:div w:id="289362073">
      <w:bodyDiv w:val="1"/>
      <w:marLeft w:val="0"/>
      <w:marRight w:val="0"/>
      <w:marTop w:val="0"/>
      <w:marBottom w:val="0"/>
      <w:divBdr>
        <w:top w:val="none" w:sz="0" w:space="0" w:color="auto"/>
        <w:left w:val="none" w:sz="0" w:space="0" w:color="auto"/>
        <w:bottom w:val="none" w:sz="0" w:space="0" w:color="auto"/>
        <w:right w:val="none" w:sz="0" w:space="0" w:color="auto"/>
      </w:divBdr>
    </w:div>
    <w:div w:id="295840210">
      <w:bodyDiv w:val="1"/>
      <w:marLeft w:val="0"/>
      <w:marRight w:val="0"/>
      <w:marTop w:val="0"/>
      <w:marBottom w:val="0"/>
      <w:divBdr>
        <w:top w:val="none" w:sz="0" w:space="0" w:color="auto"/>
        <w:left w:val="none" w:sz="0" w:space="0" w:color="auto"/>
        <w:bottom w:val="none" w:sz="0" w:space="0" w:color="auto"/>
        <w:right w:val="none" w:sz="0" w:space="0" w:color="auto"/>
      </w:divBdr>
    </w:div>
    <w:div w:id="297107411">
      <w:bodyDiv w:val="1"/>
      <w:marLeft w:val="0"/>
      <w:marRight w:val="0"/>
      <w:marTop w:val="0"/>
      <w:marBottom w:val="0"/>
      <w:divBdr>
        <w:top w:val="none" w:sz="0" w:space="0" w:color="auto"/>
        <w:left w:val="none" w:sz="0" w:space="0" w:color="auto"/>
        <w:bottom w:val="none" w:sz="0" w:space="0" w:color="auto"/>
        <w:right w:val="none" w:sz="0" w:space="0" w:color="auto"/>
      </w:divBdr>
    </w:div>
    <w:div w:id="299455984">
      <w:bodyDiv w:val="1"/>
      <w:marLeft w:val="0"/>
      <w:marRight w:val="0"/>
      <w:marTop w:val="0"/>
      <w:marBottom w:val="0"/>
      <w:divBdr>
        <w:top w:val="none" w:sz="0" w:space="0" w:color="auto"/>
        <w:left w:val="none" w:sz="0" w:space="0" w:color="auto"/>
        <w:bottom w:val="none" w:sz="0" w:space="0" w:color="auto"/>
        <w:right w:val="none" w:sz="0" w:space="0" w:color="auto"/>
      </w:divBdr>
    </w:div>
    <w:div w:id="300691818">
      <w:bodyDiv w:val="1"/>
      <w:marLeft w:val="0"/>
      <w:marRight w:val="0"/>
      <w:marTop w:val="0"/>
      <w:marBottom w:val="0"/>
      <w:divBdr>
        <w:top w:val="none" w:sz="0" w:space="0" w:color="auto"/>
        <w:left w:val="none" w:sz="0" w:space="0" w:color="auto"/>
        <w:bottom w:val="none" w:sz="0" w:space="0" w:color="auto"/>
        <w:right w:val="none" w:sz="0" w:space="0" w:color="auto"/>
      </w:divBdr>
    </w:div>
    <w:div w:id="303857108">
      <w:bodyDiv w:val="1"/>
      <w:marLeft w:val="0"/>
      <w:marRight w:val="0"/>
      <w:marTop w:val="0"/>
      <w:marBottom w:val="0"/>
      <w:divBdr>
        <w:top w:val="none" w:sz="0" w:space="0" w:color="auto"/>
        <w:left w:val="none" w:sz="0" w:space="0" w:color="auto"/>
        <w:bottom w:val="none" w:sz="0" w:space="0" w:color="auto"/>
        <w:right w:val="none" w:sz="0" w:space="0" w:color="auto"/>
      </w:divBdr>
    </w:div>
    <w:div w:id="309866891">
      <w:bodyDiv w:val="1"/>
      <w:marLeft w:val="0"/>
      <w:marRight w:val="0"/>
      <w:marTop w:val="0"/>
      <w:marBottom w:val="0"/>
      <w:divBdr>
        <w:top w:val="none" w:sz="0" w:space="0" w:color="auto"/>
        <w:left w:val="none" w:sz="0" w:space="0" w:color="auto"/>
        <w:bottom w:val="none" w:sz="0" w:space="0" w:color="auto"/>
        <w:right w:val="none" w:sz="0" w:space="0" w:color="auto"/>
      </w:divBdr>
    </w:div>
    <w:div w:id="311258475">
      <w:bodyDiv w:val="1"/>
      <w:marLeft w:val="0"/>
      <w:marRight w:val="0"/>
      <w:marTop w:val="0"/>
      <w:marBottom w:val="0"/>
      <w:divBdr>
        <w:top w:val="none" w:sz="0" w:space="0" w:color="auto"/>
        <w:left w:val="none" w:sz="0" w:space="0" w:color="auto"/>
        <w:bottom w:val="none" w:sz="0" w:space="0" w:color="auto"/>
        <w:right w:val="none" w:sz="0" w:space="0" w:color="auto"/>
      </w:divBdr>
    </w:div>
    <w:div w:id="316496933">
      <w:bodyDiv w:val="1"/>
      <w:marLeft w:val="0"/>
      <w:marRight w:val="0"/>
      <w:marTop w:val="0"/>
      <w:marBottom w:val="0"/>
      <w:divBdr>
        <w:top w:val="none" w:sz="0" w:space="0" w:color="auto"/>
        <w:left w:val="none" w:sz="0" w:space="0" w:color="auto"/>
        <w:bottom w:val="none" w:sz="0" w:space="0" w:color="auto"/>
        <w:right w:val="none" w:sz="0" w:space="0" w:color="auto"/>
      </w:divBdr>
    </w:div>
    <w:div w:id="323818939">
      <w:bodyDiv w:val="1"/>
      <w:marLeft w:val="0"/>
      <w:marRight w:val="0"/>
      <w:marTop w:val="0"/>
      <w:marBottom w:val="0"/>
      <w:divBdr>
        <w:top w:val="none" w:sz="0" w:space="0" w:color="auto"/>
        <w:left w:val="none" w:sz="0" w:space="0" w:color="auto"/>
        <w:bottom w:val="none" w:sz="0" w:space="0" w:color="auto"/>
        <w:right w:val="none" w:sz="0" w:space="0" w:color="auto"/>
      </w:divBdr>
    </w:div>
    <w:div w:id="324361836">
      <w:bodyDiv w:val="1"/>
      <w:marLeft w:val="0"/>
      <w:marRight w:val="0"/>
      <w:marTop w:val="0"/>
      <w:marBottom w:val="0"/>
      <w:divBdr>
        <w:top w:val="none" w:sz="0" w:space="0" w:color="auto"/>
        <w:left w:val="none" w:sz="0" w:space="0" w:color="auto"/>
        <w:bottom w:val="none" w:sz="0" w:space="0" w:color="auto"/>
        <w:right w:val="none" w:sz="0" w:space="0" w:color="auto"/>
      </w:divBdr>
    </w:div>
    <w:div w:id="331640842">
      <w:bodyDiv w:val="1"/>
      <w:marLeft w:val="0"/>
      <w:marRight w:val="0"/>
      <w:marTop w:val="0"/>
      <w:marBottom w:val="0"/>
      <w:divBdr>
        <w:top w:val="none" w:sz="0" w:space="0" w:color="auto"/>
        <w:left w:val="none" w:sz="0" w:space="0" w:color="auto"/>
        <w:bottom w:val="none" w:sz="0" w:space="0" w:color="auto"/>
        <w:right w:val="none" w:sz="0" w:space="0" w:color="auto"/>
      </w:divBdr>
    </w:div>
    <w:div w:id="337197810">
      <w:bodyDiv w:val="1"/>
      <w:marLeft w:val="0"/>
      <w:marRight w:val="0"/>
      <w:marTop w:val="0"/>
      <w:marBottom w:val="0"/>
      <w:divBdr>
        <w:top w:val="none" w:sz="0" w:space="0" w:color="auto"/>
        <w:left w:val="none" w:sz="0" w:space="0" w:color="auto"/>
        <w:bottom w:val="none" w:sz="0" w:space="0" w:color="auto"/>
        <w:right w:val="none" w:sz="0" w:space="0" w:color="auto"/>
      </w:divBdr>
    </w:div>
    <w:div w:id="354039653">
      <w:bodyDiv w:val="1"/>
      <w:marLeft w:val="0"/>
      <w:marRight w:val="0"/>
      <w:marTop w:val="0"/>
      <w:marBottom w:val="0"/>
      <w:divBdr>
        <w:top w:val="none" w:sz="0" w:space="0" w:color="auto"/>
        <w:left w:val="none" w:sz="0" w:space="0" w:color="auto"/>
        <w:bottom w:val="none" w:sz="0" w:space="0" w:color="auto"/>
        <w:right w:val="none" w:sz="0" w:space="0" w:color="auto"/>
      </w:divBdr>
    </w:div>
    <w:div w:id="360131401">
      <w:bodyDiv w:val="1"/>
      <w:marLeft w:val="0"/>
      <w:marRight w:val="0"/>
      <w:marTop w:val="0"/>
      <w:marBottom w:val="0"/>
      <w:divBdr>
        <w:top w:val="none" w:sz="0" w:space="0" w:color="auto"/>
        <w:left w:val="none" w:sz="0" w:space="0" w:color="auto"/>
        <w:bottom w:val="none" w:sz="0" w:space="0" w:color="auto"/>
        <w:right w:val="none" w:sz="0" w:space="0" w:color="auto"/>
      </w:divBdr>
      <w:divsChild>
        <w:div w:id="248585712">
          <w:marLeft w:val="0"/>
          <w:marRight w:val="0"/>
          <w:marTop w:val="0"/>
          <w:marBottom w:val="0"/>
          <w:divBdr>
            <w:top w:val="none" w:sz="0" w:space="0" w:color="auto"/>
            <w:left w:val="none" w:sz="0" w:space="0" w:color="auto"/>
            <w:bottom w:val="none" w:sz="0" w:space="0" w:color="auto"/>
            <w:right w:val="none" w:sz="0" w:space="0" w:color="auto"/>
          </w:divBdr>
        </w:div>
      </w:divsChild>
    </w:div>
    <w:div w:id="365451307">
      <w:bodyDiv w:val="1"/>
      <w:marLeft w:val="0"/>
      <w:marRight w:val="0"/>
      <w:marTop w:val="0"/>
      <w:marBottom w:val="0"/>
      <w:divBdr>
        <w:top w:val="none" w:sz="0" w:space="0" w:color="auto"/>
        <w:left w:val="none" w:sz="0" w:space="0" w:color="auto"/>
        <w:bottom w:val="none" w:sz="0" w:space="0" w:color="auto"/>
        <w:right w:val="none" w:sz="0" w:space="0" w:color="auto"/>
      </w:divBdr>
    </w:div>
    <w:div w:id="365907026">
      <w:bodyDiv w:val="1"/>
      <w:marLeft w:val="0"/>
      <w:marRight w:val="0"/>
      <w:marTop w:val="0"/>
      <w:marBottom w:val="0"/>
      <w:divBdr>
        <w:top w:val="none" w:sz="0" w:space="0" w:color="auto"/>
        <w:left w:val="none" w:sz="0" w:space="0" w:color="auto"/>
        <w:bottom w:val="none" w:sz="0" w:space="0" w:color="auto"/>
        <w:right w:val="none" w:sz="0" w:space="0" w:color="auto"/>
      </w:divBdr>
    </w:div>
    <w:div w:id="369695127">
      <w:bodyDiv w:val="1"/>
      <w:marLeft w:val="0"/>
      <w:marRight w:val="0"/>
      <w:marTop w:val="0"/>
      <w:marBottom w:val="0"/>
      <w:divBdr>
        <w:top w:val="none" w:sz="0" w:space="0" w:color="auto"/>
        <w:left w:val="none" w:sz="0" w:space="0" w:color="auto"/>
        <w:bottom w:val="none" w:sz="0" w:space="0" w:color="auto"/>
        <w:right w:val="none" w:sz="0" w:space="0" w:color="auto"/>
      </w:divBdr>
    </w:div>
    <w:div w:id="387612594">
      <w:bodyDiv w:val="1"/>
      <w:marLeft w:val="0"/>
      <w:marRight w:val="0"/>
      <w:marTop w:val="0"/>
      <w:marBottom w:val="0"/>
      <w:divBdr>
        <w:top w:val="none" w:sz="0" w:space="0" w:color="auto"/>
        <w:left w:val="none" w:sz="0" w:space="0" w:color="auto"/>
        <w:bottom w:val="none" w:sz="0" w:space="0" w:color="auto"/>
        <w:right w:val="none" w:sz="0" w:space="0" w:color="auto"/>
      </w:divBdr>
    </w:div>
    <w:div w:id="390076649">
      <w:bodyDiv w:val="1"/>
      <w:marLeft w:val="0"/>
      <w:marRight w:val="0"/>
      <w:marTop w:val="0"/>
      <w:marBottom w:val="0"/>
      <w:divBdr>
        <w:top w:val="none" w:sz="0" w:space="0" w:color="auto"/>
        <w:left w:val="none" w:sz="0" w:space="0" w:color="auto"/>
        <w:bottom w:val="none" w:sz="0" w:space="0" w:color="auto"/>
        <w:right w:val="none" w:sz="0" w:space="0" w:color="auto"/>
      </w:divBdr>
    </w:div>
    <w:div w:id="407964845">
      <w:bodyDiv w:val="1"/>
      <w:marLeft w:val="0"/>
      <w:marRight w:val="0"/>
      <w:marTop w:val="0"/>
      <w:marBottom w:val="0"/>
      <w:divBdr>
        <w:top w:val="none" w:sz="0" w:space="0" w:color="auto"/>
        <w:left w:val="none" w:sz="0" w:space="0" w:color="auto"/>
        <w:bottom w:val="none" w:sz="0" w:space="0" w:color="auto"/>
        <w:right w:val="none" w:sz="0" w:space="0" w:color="auto"/>
      </w:divBdr>
    </w:div>
    <w:div w:id="412970743">
      <w:bodyDiv w:val="1"/>
      <w:marLeft w:val="0"/>
      <w:marRight w:val="0"/>
      <w:marTop w:val="0"/>
      <w:marBottom w:val="0"/>
      <w:divBdr>
        <w:top w:val="none" w:sz="0" w:space="0" w:color="auto"/>
        <w:left w:val="none" w:sz="0" w:space="0" w:color="auto"/>
        <w:bottom w:val="none" w:sz="0" w:space="0" w:color="auto"/>
        <w:right w:val="none" w:sz="0" w:space="0" w:color="auto"/>
      </w:divBdr>
    </w:div>
    <w:div w:id="417600185">
      <w:bodyDiv w:val="1"/>
      <w:marLeft w:val="0"/>
      <w:marRight w:val="0"/>
      <w:marTop w:val="0"/>
      <w:marBottom w:val="0"/>
      <w:divBdr>
        <w:top w:val="none" w:sz="0" w:space="0" w:color="auto"/>
        <w:left w:val="none" w:sz="0" w:space="0" w:color="auto"/>
        <w:bottom w:val="none" w:sz="0" w:space="0" w:color="auto"/>
        <w:right w:val="none" w:sz="0" w:space="0" w:color="auto"/>
      </w:divBdr>
    </w:div>
    <w:div w:id="418410966">
      <w:bodyDiv w:val="1"/>
      <w:marLeft w:val="0"/>
      <w:marRight w:val="0"/>
      <w:marTop w:val="0"/>
      <w:marBottom w:val="0"/>
      <w:divBdr>
        <w:top w:val="none" w:sz="0" w:space="0" w:color="auto"/>
        <w:left w:val="none" w:sz="0" w:space="0" w:color="auto"/>
        <w:bottom w:val="none" w:sz="0" w:space="0" w:color="auto"/>
        <w:right w:val="none" w:sz="0" w:space="0" w:color="auto"/>
      </w:divBdr>
    </w:div>
    <w:div w:id="421146625">
      <w:bodyDiv w:val="1"/>
      <w:marLeft w:val="0"/>
      <w:marRight w:val="0"/>
      <w:marTop w:val="0"/>
      <w:marBottom w:val="0"/>
      <w:divBdr>
        <w:top w:val="none" w:sz="0" w:space="0" w:color="auto"/>
        <w:left w:val="none" w:sz="0" w:space="0" w:color="auto"/>
        <w:bottom w:val="none" w:sz="0" w:space="0" w:color="auto"/>
        <w:right w:val="none" w:sz="0" w:space="0" w:color="auto"/>
      </w:divBdr>
    </w:div>
    <w:div w:id="436682034">
      <w:bodyDiv w:val="1"/>
      <w:marLeft w:val="0"/>
      <w:marRight w:val="0"/>
      <w:marTop w:val="0"/>
      <w:marBottom w:val="0"/>
      <w:divBdr>
        <w:top w:val="none" w:sz="0" w:space="0" w:color="auto"/>
        <w:left w:val="none" w:sz="0" w:space="0" w:color="auto"/>
        <w:bottom w:val="none" w:sz="0" w:space="0" w:color="auto"/>
        <w:right w:val="none" w:sz="0" w:space="0" w:color="auto"/>
      </w:divBdr>
    </w:div>
    <w:div w:id="443615404">
      <w:bodyDiv w:val="1"/>
      <w:marLeft w:val="0"/>
      <w:marRight w:val="0"/>
      <w:marTop w:val="0"/>
      <w:marBottom w:val="0"/>
      <w:divBdr>
        <w:top w:val="none" w:sz="0" w:space="0" w:color="auto"/>
        <w:left w:val="none" w:sz="0" w:space="0" w:color="auto"/>
        <w:bottom w:val="none" w:sz="0" w:space="0" w:color="auto"/>
        <w:right w:val="none" w:sz="0" w:space="0" w:color="auto"/>
      </w:divBdr>
    </w:div>
    <w:div w:id="448669114">
      <w:bodyDiv w:val="1"/>
      <w:marLeft w:val="0"/>
      <w:marRight w:val="0"/>
      <w:marTop w:val="0"/>
      <w:marBottom w:val="0"/>
      <w:divBdr>
        <w:top w:val="none" w:sz="0" w:space="0" w:color="auto"/>
        <w:left w:val="none" w:sz="0" w:space="0" w:color="auto"/>
        <w:bottom w:val="none" w:sz="0" w:space="0" w:color="auto"/>
        <w:right w:val="none" w:sz="0" w:space="0" w:color="auto"/>
      </w:divBdr>
    </w:div>
    <w:div w:id="465899406">
      <w:bodyDiv w:val="1"/>
      <w:marLeft w:val="0"/>
      <w:marRight w:val="0"/>
      <w:marTop w:val="0"/>
      <w:marBottom w:val="0"/>
      <w:divBdr>
        <w:top w:val="none" w:sz="0" w:space="0" w:color="auto"/>
        <w:left w:val="none" w:sz="0" w:space="0" w:color="auto"/>
        <w:bottom w:val="none" w:sz="0" w:space="0" w:color="auto"/>
        <w:right w:val="none" w:sz="0" w:space="0" w:color="auto"/>
      </w:divBdr>
    </w:div>
    <w:div w:id="474564239">
      <w:bodyDiv w:val="1"/>
      <w:marLeft w:val="0"/>
      <w:marRight w:val="0"/>
      <w:marTop w:val="0"/>
      <w:marBottom w:val="0"/>
      <w:divBdr>
        <w:top w:val="none" w:sz="0" w:space="0" w:color="auto"/>
        <w:left w:val="none" w:sz="0" w:space="0" w:color="auto"/>
        <w:bottom w:val="none" w:sz="0" w:space="0" w:color="auto"/>
        <w:right w:val="none" w:sz="0" w:space="0" w:color="auto"/>
      </w:divBdr>
    </w:div>
    <w:div w:id="478809265">
      <w:bodyDiv w:val="1"/>
      <w:marLeft w:val="0"/>
      <w:marRight w:val="0"/>
      <w:marTop w:val="0"/>
      <w:marBottom w:val="0"/>
      <w:divBdr>
        <w:top w:val="none" w:sz="0" w:space="0" w:color="auto"/>
        <w:left w:val="none" w:sz="0" w:space="0" w:color="auto"/>
        <w:bottom w:val="none" w:sz="0" w:space="0" w:color="auto"/>
        <w:right w:val="none" w:sz="0" w:space="0" w:color="auto"/>
      </w:divBdr>
    </w:div>
    <w:div w:id="481310085">
      <w:bodyDiv w:val="1"/>
      <w:marLeft w:val="0"/>
      <w:marRight w:val="0"/>
      <w:marTop w:val="0"/>
      <w:marBottom w:val="0"/>
      <w:divBdr>
        <w:top w:val="none" w:sz="0" w:space="0" w:color="auto"/>
        <w:left w:val="none" w:sz="0" w:space="0" w:color="auto"/>
        <w:bottom w:val="none" w:sz="0" w:space="0" w:color="auto"/>
        <w:right w:val="none" w:sz="0" w:space="0" w:color="auto"/>
      </w:divBdr>
    </w:div>
    <w:div w:id="484856560">
      <w:bodyDiv w:val="1"/>
      <w:marLeft w:val="0"/>
      <w:marRight w:val="0"/>
      <w:marTop w:val="0"/>
      <w:marBottom w:val="0"/>
      <w:divBdr>
        <w:top w:val="none" w:sz="0" w:space="0" w:color="auto"/>
        <w:left w:val="none" w:sz="0" w:space="0" w:color="auto"/>
        <w:bottom w:val="none" w:sz="0" w:space="0" w:color="auto"/>
        <w:right w:val="none" w:sz="0" w:space="0" w:color="auto"/>
      </w:divBdr>
    </w:div>
    <w:div w:id="485904261">
      <w:bodyDiv w:val="1"/>
      <w:marLeft w:val="0"/>
      <w:marRight w:val="0"/>
      <w:marTop w:val="0"/>
      <w:marBottom w:val="0"/>
      <w:divBdr>
        <w:top w:val="none" w:sz="0" w:space="0" w:color="auto"/>
        <w:left w:val="none" w:sz="0" w:space="0" w:color="auto"/>
        <w:bottom w:val="none" w:sz="0" w:space="0" w:color="auto"/>
        <w:right w:val="none" w:sz="0" w:space="0" w:color="auto"/>
      </w:divBdr>
    </w:div>
    <w:div w:id="494416971">
      <w:bodyDiv w:val="1"/>
      <w:marLeft w:val="0"/>
      <w:marRight w:val="0"/>
      <w:marTop w:val="0"/>
      <w:marBottom w:val="0"/>
      <w:divBdr>
        <w:top w:val="none" w:sz="0" w:space="0" w:color="auto"/>
        <w:left w:val="none" w:sz="0" w:space="0" w:color="auto"/>
        <w:bottom w:val="none" w:sz="0" w:space="0" w:color="auto"/>
        <w:right w:val="none" w:sz="0" w:space="0" w:color="auto"/>
      </w:divBdr>
      <w:divsChild>
        <w:div w:id="1220628042">
          <w:marLeft w:val="0"/>
          <w:marRight w:val="0"/>
          <w:marTop w:val="0"/>
          <w:marBottom w:val="0"/>
          <w:divBdr>
            <w:top w:val="none" w:sz="0" w:space="0" w:color="auto"/>
            <w:left w:val="none" w:sz="0" w:space="0" w:color="auto"/>
            <w:bottom w:val="none" w:sz="0" w:space="0" w:color="auto"/>
            <w:right w:val="none" w:sz="0" w:space="0" w:color="auto"/>
          </w:divBdr>
          <w:divsChild>
            <w:div w:id="1892694826">
              <w:marLeft w:val="0"/>
              <w:marRight w:val="0"/>
              <w:marTop w:val="0"/>
              <w:marBottom w:val="0"/>
              <w:divBdr>
                <w:top w:val="none" w:sz="0" w:space="0" w:color="auto"/>
                <w:left w:val="none" w:sz="0" w:space="0" w:color="auto"/>
                <w:bottom w:val="none" w:sz="0" w:space="0" w:color="auto"/>
                <w:right w:val="none" w:sz="0" w:space="0" w:color="auto"/>
              </w:divBdr>
              <w:divsChild>
                <w:div w:id="825050524">
                  <w:marLeft w:val="0"/>
                  <w:marRight w:val="0"/>
                  <w:marTop w:val="0"/>
                  <w:marBottom w:val="0"/>
                  <w:divBdr>
                    <w:top w:val="none" w:sz="0" w:space="0" w:color="auto"/>
                    <w:left w:val="none" w:sz="0" w:space="0" w:color="auto"/>
                    <w:bottom w:val="none" w:sz="0" w:space="0" w:color="auto"/>
                    <w:right w:val="none" w:sz="0" w:space="0" w:color="auto"/>
                  </w:divBdr>
                  <w:divsChild>
                    <w:div w:id="339355282">
                      <w:marLeft w:val="0"/>
                      <w:marRight w:val="0"/>
                      <w:marTop w:val="0"/>
                      <w:marBottom w:val="0"/>
                      <w:divBdr>
                        <w:top w:val="none" w:sz="0" w:space="0" w:color="auto"/>
                        <w:left w:val="none" w:sz="0" w:space="0" w:color="auto"/>
                        <w:bottom w:val="none" w:sz="0" w:space="0" w:color="auto"/>
                        <w:right w:val="none" w:sz="0" w:space="0" w:color="auto"/>
                      </w:divBdr>
                    </w:div>
                  </w:divsChild>
                </w:div>
                <w:div w:id="1290940530">
                  <w:marLeft w:val="0"/>
                  <w:marRight w:val="0"/>
                  <w:marTop w:val="0"/>
                  <w:marBottom w:val="0"/>
                  <w:divBdr>
                    <w:top w:val="none" w:sz="0" w:space="0" w:color="auto"/>
                    <w:left w:val="none" w:sz="0" w:space="0" w:color="auto"/>
                    <w:bottom w:val="none" w:sz="0" w:space="0" w:color="auto"/>
                    <w:right w:val="none" w:sz="0" w:space="0" w:color="auto"/>
                  </w:divBdr>
                  <w:divsChild>
                    <w:div w:id="282156447">
                      <w:marLeft w:val="0"/>
                      <w:marRight w:val="0"/>
                      <w:marTop w:val="0"/>
                      <w:marBottom w:val="0"/>
                      <w:divBdr>
                        <w:top w:val="none" w:sz="0" w:space="0" w:color="auto"/>
                        <w:left w:val="none" w:sz="0" w:space="0" w:color="auto"/>
                        <w:bottom w:val="none" w:sz="0" w:space="0" w:color="auto"/>
                        <w:right w:val="none" w:sz="0" w:space="0" w:color="auto"/>
                      </w:divBdr>
                    </w:div>
                  </w:divsChild>
                </w:div>
                <w:div w:id="589702762">
                  <w:marLeft w:val="0"/>
                  <w:marRight w:val="0"/>
                  <w:marTop w:val="0"/>
                  <w:marBottom w:val="0"/>
                  <w:divBdr>
                    <w:top w:val="none" w:sz="0" w:space="0" w:color="auto"/>
                    <w:left w:val="none" w:sz="0" w:space="0" w:color="auto"/>
                    <w:bottom w:val="none" w:sz="0" w:space="0" w:color="auto"/>
                    <w:right w:val="none" w:sz="0" w:space="0" w:color="auto"/>
                  </w:divBdr>
                  <w:divsChild>
                    <w:div w:id="269315107">
                      <w:marLeft w:val="0"/>
                      <w:marRight w:val="0"/>
                      <w:marTop w:val="0"/>
                      <w:marBottom w:val="0"/>
                      <w:divBdr>
                        <w:top w:val="none" w:sz="0" w:space="0" w:color="auto"/>
                        <w:left w:val="none" w:sz="0" w:space="0" w:color="auto"/>
                        <w:bottom w:val="none" w:sz="0" w:space="0" w:color="auto"/>
                        <w:right w:val="none" w:sz="0" w:space="0" w:color="auto"/>
                      </w:divBdr>
                    </w:div>
                  </w:divsChild>
                </w:div>
                <w:div w:id="1334065158">
                  <w:marLeft w:val="0"/>
                  <w:marRight w:val="0"/>
                  <w:marTop w:val="0"/>
                  <w:marBottom w:val="0"/>
                  <w:divBdr>
                    <w:top w:val="none" w:sz="0" w:space="0" w:color="auto"/>
                    <w:left w:val="none" w:sz="0" w:space="0" w:color="auto"/>
                    <w:bottom w:val="none" w:sz="0" w:space="0" w:color="auto"/>
                    <w:right w:val="none" w:sz="0" w:space="0" w:color="auto"/>
                  </w:divBdr>
                  <w:divsChild>
                    <w:div w:id="1459643584">
                      <w:marLeft w:val="0"/>
                      <w:marRight w:val="0"/>
                      <w:marTop w:val="0"/>
                      <w:marBottom w:val="0"/>
                      <w:divBdr>
                        <w:top w:val="none" w:sz="0" w:space="0" w:color="auto"/>
                        <w:left w:val="none" w:sz="0" w:space="0" w:color="auto"/>
                        <w:bottom w:val="none" w:sz="0" w:space="0" w:color="auto"/>
                        <w:right w:val="none" w:sz="0" w:space="0" w:color="auto"/>
                      </w:divBdr>
                    </w:div>
                  </w:divsChild>
                </w:div>
                <w:div w:id="1841457399">
                  <w:marLeft w:val="0"/>
                  <w:marRight w:val="0"/>
                  <w:marTop w:val="0"/>
                  <w:marBottom w:val="0"/>
                  <w:divBdr>
                    <w:top w:val="none" w:sz="0" w:space="0" w:color="auto"/>
                    <w:left w:val="none" w:sz="0" w:space="0" w:color="auto"/>
                    <w:bottom w:val="none" w:sz="0" w:space="0" w:color="auto"/>
                    <w:right w:val="none" w:sz="0" w:space="0" w:color="auto"/>
                  </w:divBdr>
                  <w:divsChild>
                    <w:div w:id="173848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7960670">
      <w:bodyDiv w:val="1"/>
      <w:marLeft w:val="0"/>
      <w:marRight w:val="0"/>
      <w:marTop w:val="0"/>
      <w:marBottom w:val="0"/>
      <w:divBdr>
        <w:top w:val="none" w:sz="0" w:space="0" w:color="auto"/>
        <w:left w:val="none" w:sz="0" w:space="0" w:color="auto"/>
        <w:bottom w:val="none" w:sz="0" w:space="0" w:color="auto"/>
        <w:right w:val="none" w:sz="0" w:space="0" w:color="auto"/>
      </w:divBdr>
    </w:div>
    <w:div w:id="501429013">
      <w:bodyDiv w:val="1"/>
      <w:marLeft w:val="0"/>
      <w:marRight w:val="0"/>
      <w:marTop w:val="0"/>
      <w:marBottom w:val="0"/>
      <w:divBdr>
        <w:top w:val="none" w:sz="0" w:space="0" w:color="auto"/>
        <w:left w:val="none" w:sz="0" w:space="0" w:color="auto"/>
        <w:bottom w:val="none" w:sz="0" w:space="0" w:color="auto"/>
        <w:right w:val="none" w:sz="0" w:space="0" w:color="auto"/>
      </w:divBdr>
    </w:div>
    <w:div w:id="502206888">
      <w:bodyDiv w:val="1"/>
      <w:marLeft w:val="0"/>
      <w:marRight w:val="0"/>
      <w:marTop w:val="0"/>
      <w:marBottom w:val="0"/>
      <w:divBdr>
        <w:top w:val="none" w:sz="0" w:space="0" w:color="auto"/>
        <w:left w:val="none" w:sz="0" w:space="0" w:color="auto"/>
        <w:bottom w:val="none" w:sz="0" w:space="0" w:color="auto"/>
        <w:right w:val="none" w:sz="0" w:space="0" w:color="auto"/>
      </w:divBdr>
    </w:div>
    <w:div w:id="506751910">
      <w:bodyDiv w:val="1"/>
      <w:marLeft w:val="0"/>
      <w:marRight w:val="0"/>
      <w:marTop w:val="0"/>
      <w:marBottom w:val="0"/>
      <w:divBdr>
        <w:top w:val="none" w:sz="0" w:space="0" w:color="auto"/>
        <w:left w:val="none" w:sz="0" w:space="0" w:color="auto"/>
        <w:bottom w:val="none" w:sz="0" w:space="0" w:color="auto"/>
        <w:right w:val="none" w:sz="0" w:space="0" w:color="auto"/>
      </w:divBdr>
    </w:div>
    <w:div w:id="507213243">
      <w:bodyDiv w:val="1"/>
      <w:marLeft w:val="0"/>
      <w:marRight w:val="0"/>
      <w:marTop w:val="0"/>
      <w:marBottom w:val="0"/>
      <w:divBdr>
        <w:top w:val="none" w:sz="0" w:space="0" w:color="auto"/>
        <w:left w:val="none" w:sz="0" w:space="0" w:color="auto"/>
        <w:bottom w:val="none" w:sz="0" w:space="0" w:color="auto"/>
        <w:right w:val="none" w:sz="0" w:space="0" w:color="auto"/>
      </w:divBdr>
    </w:div>
    <w:div w:id="523251634">
      <w:bodyDiv w:val="1"/>
      <w:marLeft w:val="0"/>
      <w:marRight w:val="0"/>
      <w:marTop w:val="0"/>
      <w:marBottom w:val="0"/>
      <w:divBdr>
        <w:top w:val="none" w:sz="0" w:space="0" w:color="auto"/>
        <w:left w:val="none" w:sz="0" w:space="0" w:color="auto"/>
        <w:bottom w:val="none" w:sz="0" w:space="0" w:color="auto"/>
        <w:right w:val="none" w:sz="0" w:space="0" w:color="auto"/>
      </w:divBdr>
    </w:div>
    <w:div w:id="523599562">
      <w:bodyDiv w:val="1"/>
      <w:marLeft w:val="0"/>
      <w:marRight w:val="0"/>
      <w:marTop w:val="0"/>
      <w:marBottom w:val="0"/>
      <w:divBdr>
        <w:top w:val="none" w:sz="0" w:space="0" w:color="auto"/>
        <w:left w:val="none" w:sz="0" w:space="0" w:color="auto"/>
        <w:bottom w:val="none" w:sz="0" w:space="0" w:color="auto"/>
        <w:right w:val="none" w:sz="0" w:space="0" w:color="auto"/>
      </w:divBdr>
    </w:div>
    <w:div w:id="532350086">
      <w:bodyDiv w:val="1"/>
      <w:marLeft w:val="0"/>
      <w:marRight w:val="0"/>
      <w:marTop w:val="0"/>
      <w:marBottom w:val="0"/>
      <w:divBdr>
        <w:top w:val="none" w:sz="0" w:space="0" w:color="auto"/>
        <w:left w:val="none" w:sz="0" w:space="0" w:color="auto"/>
        <w:bottom w:val="none" w:sz="0" w:space="0" w:color="auto"/>
        <w:right w:val="none" w:sz="0" w:space="0" w:color="auto"/>
      </w:divBdr>
    </w:div>
    <w:div w:id="535578924">
      <w:bodyDiv w:val="1"/>
      <w:marLeft w:val="0"/>
      <w:marRight w:val="0"/>
      <w:marTop w:val="0"/>
      <w:marBottom w:val="0"/>
      <w:divBdr>
        <w:top w:val="none" w:sz="0" w:space="0" w:color="auto"/>
        <w:left w:val="none" w:sz="0" w:space="0" w:color="auto"/>
        <w:bottom w:val="none" w:sz="0" w:space="0" w:color="auto"/>
        <w:right w:val="none" w:sz="0" w:space="0" w:color="auto"/>
      </w:divBdr>
      <w:divsChild>
        <w:div w:id="1656178070">
          <w:marLeft w:val="0"/>
          <w:marRight w:val="0"/>
          <w:marTop w:val="0"/>
          <w:marBottom w:val="0"/>
          <w:divBdr>
            <w:top w:val="none" w:sz="0" w:space="0" w:color="auto"/>
            <w:left w:val="none" w:sz="0" w:space="0" w:color="auto"/>
            <w:bottom w:val="none" w:sz="0" w:space="0" w:color="auto"/>
            <w:right w:val="none" w:sz="0" w:space="0" w:color="auto"/>
          </w:divBdr>
          <w:divsChild>
            <w:div w:id="717318637">
              <w:marLeft w:val="0"/>
              <w:marRight w:val="0"/>
              <w:marTop w:val="0"/>
              <w:marBottom w:val="0"/>
              <w:divBdr>
                <w:top w:val="none" w:sz="0" w:space="0" w:color="auto"/>
                <w:left w:val="none" w:sz="0" w:space="0" w:color="auto"/>
                <w:bottom w:val="none" w:sz="0" w:space="0" w:color="auto"/>
                <w:right w:val="none" w:sz="0" w:space="0" w:color="auto"/>
              </w:divBdr>
              <w:divsChild>
                <w:div w:id="205095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085542">
      <w:bodyDiv w:val="1"/>
      <w:marLeft w:val="0"/>
      <w:marRight w:val="0"/>
      <w:marTop w:val="0"/>
      <w:marBottom w:val="0"/>
      <w:divBdr>
        <w:top w:val="none" w:sz="0" w:space="0" w:color="auto"/>
        <w:left w:val="none" w:sz="0" w:space="0" w:color="auto"/>
        <w:bottom w:val="none" w:sz="0" w:space="0" w:color="auto"/>
        <w:right w:val="none" w:sz="0" w:space="0" w:color="auto"/>
      </w:divBdr>
      <w:divsChild>
        <w:div w:id="1875464862">
          <w:marLeft w:val="0"/>
          <w:marRight w:val="0"/>
          <w:marTop w:val="0"/>
          <w:marBottom w:val="0"/>
          <w:divBdr>
            <w:top w:val="none" w:sz="0" w:space="0" w:color="auto"/>
            <w:left w:val="none" w:sz="0" w:space="0" w:color="auto"/>
            <w:bottom w:val="none" w:sz="0" w:space="0" w:color="auto"/>
            <w:right w:val="none" w:sz="0" w:space="0" w:color="auto"/>
          </w:divBdr>
          <w:divsChild>
            <w:div w:id="1138644150">
              <w:marLeft w:val="0"/>
              <w:marRight w:val="0"/>
              <w:marTop w:val="0"/>
              <w:marBottom w:val="0"/>
              <w:divBdr>
                <w:top w:val="none" w:sz="0" w:space="0" w:color="auto"/>
                <w:left w:val="none" w:sz="0" w:space="0" w:color="auto"/>
                <w:bottom w:val="none" w:sz="0" w:space="0" w:color="auto"/>
                <w:right w:val="none" w:sz="0" w:space="0" w:color="auto"/>
              </w:divBdr>
              <w:divsChild>
                <w:div w:id="2128818414">
                  <w:marLeft w:val="0"/>
                  <w:marRight w:val="0"/>
                  <w:marTop w:val="0"/>
                  <w:marBottom w:val="0"/>
                  <w:divBdr>
                    <w:top w:val="none" w:sz="0" w:space="0" w:color="auto"/>
                    <w:left w:val="none" w:sz="0" w:space="0" w:color="auto"/>
                    <w:bottom w:val="none" w:sz="0" w:space="0" w:color="auto"/>
                    <w:right w:val="none" w:sz="0" w:space="0" w:color="auto"/>
                  </w:divBdr>
                  <w:divsChild>
                    <w:div w:id="1034774672">
                      <w:marLeft w:val="0"/>
                      <w:marRight w:val="0"/>
                      <w:marTop w:val="0"/>
                      <w:marBottom w:val="0"/>
                      <w:divBdr>
                        <w:top w:val="none" w:sz="0" w:space="0" w:color="auto"/>
                        <w:left w:val="none" w:sz="0" w:space="0" w:color="auto"/>
                        <w:bottom w:val="none" w:sz="0" w:space="0" w:color="auto"/>
                        <w:right w:val="none" w:sz="0" w:space="0" w:color="auto"/>
                      </w:divBdr>
                    </w:div>
                  </w:divsChild>
                </w:div>
                <w:div w:id="579294428">
                  <w:marLeft w:val="0"/>
                  <w:marRight w:val="0"/>
                  <w:marTop w:val="0"/>
                  <w:marBottom w:val="0"/>
                  <w:divBdr>
                    <w:top w:val="none" w:sz="0" w:space="0" w:color="auto"/>
                    <w:left w:val="none" w:sz="0" w:space="0" w:color="auto"/>
                    <w:bottom w:val="none" w:sz="0" w:space="0" w:color="auto"/>
                    <w:right w:val="none" w:sz="0" w:space="0" w:color="auto"/>
                  </w:divBdr>
                  <w:divsChild>
                    <w:div w:id="1028336237">
                      <w:marLeft w:val="0"/>
                      <w:marRight w:val="0"/>
                      <w:marTop w:val="0"/>
                      <w:marBottom w:val="0"/>
                      <w:divBdr>
                        <w:top w:val="none" w:sz="0" w:space="0" w:color="auto"/>
                        <w:left w:val="none" w:sz="0" w:space="0" w:color="auto"/>
                        <w:bottom w:val="none" w:sz="0" w:space="0" w:color="auto"/>
                        <w:right w:val="none" w:sz="0" w:space="0" w:color="auto"/>
                      </w:divBdr>
                    </w:div>
                  </w:divsChild>
                </w:div>
                <w:div w:id="1627538465">
                  <w:marLeft w:val="0"/>
                  <w:marRight w:val="0"/>
                  <w:marTop w:val="0"/>
                  <w:marBottom w:val="0"/>
                  <w:divBdr>
                    <w:top w:val="none" w:sz="0" w:space="0" w:color="auto"/>
                    <w:left w:val="none" w:sz="0" w:space="0" w:color="auto"/>
                    <w:bottom w:val="none" w:sz="0" w:space="0" w:color="auto"/>
                    <w:right w:val="none" w:sz="0" w:space="0" w:color="auto"/>
                  </w:divBdr>
                  <w:divsChild>
                    <w:div w:id="315502174">
                      <w:marLeft w:val="0"/>
                      <w:marRight w:val="0"/>
                      <w:marTop w:val="0"/>
                      <w:marBottom w:val="0"/>
                      <w:divBdr>
                        <w:top w:val="none" w:sz="0" w:space="0" w:color="auto"/>
                        <w:left w:val="none" w:sz="0" w:space="0" w:color="auto"/>
                        <w:bottom w:val="none" w:sz="0" w:space="0" w:color="auto"/>
                        <w:right w:val="none" w:sz="0" w:space="0" w:color="auto"/>
                      </w:divBdr>
                    </w:div>
                  </w:divsChild>
                </w:div>
                <w:div w:id="1162429857">
                  <w:marLeft w:val="0"/>
                  <w:marRight w:val="0"/>
                  <w:marTop w:val="0"/>
                  <w:marBottom w:val="0"/>
                  <w:divBdr>
                    <w:top w:val="none" w:sz="0" w:space="0" w:color="auto"/>
                    <w:left w:val="none" w:sz="0" w:space="0" w:color="auto"/>
                    <w:bottom w:val="none" w:sz="0" w:space="0" w:color="auto"/>
                    <w:right w:val="none" w:sz="0" w:space="0" w:color="auto"/>
                  </w:divBdr>
                  <w:divsChild>
                    <w:div w:id="1190802661">
                      <w:marLeft w:val="0"/>
                      <w:marRight w:val="0"/>
                      <w:marTop w:val="0"/>
                      <w:marBottom w:val="0"/>
                      <w:divBdr>
                        <w:top w:val="none" w:sz="0" w:space="0" w:color="auto"/>
                        <w:left w:val="none" w:sz="0" w:space="0" w:color="auto"/>
                        <w:bottom w:val="none" w:sz="0" w:space="0" w:color="auto"/>
                        <w:right w:val="none" w:sz="0" w:space="0" w:color="auto"/>
                      </w:divBdr>
                    </w:div>
                  </w:divsChild>
                </w:div>
                <w:div w:id="60522143">
                  <w:marLeft w:val="0"/>
                  <w:marRight w:val="0"/>
                  <w:marTop w:val="0"/>
                  <w:marBottom w:val="0"/>
                  <w:divBdr>
                    <w:top w:val="none" w:sz="0" w:space="0" w:color="auto"/>
                    <w:left w:val="none" w:sz="0" w:space="0" w:color="auto"/>
                    <w:bottom w:val="none" w:sz="0" w:space="0" w:color="auto"/>
                    <w:right w:val="none" w:sz="0" w:space="0" w:color="auto"/>
                  </w:divBdr>
                  <w:divsChild>
                    <w:div w:id="124060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3369047">
      <w:bodyDiv w:val="1"/>
      <w:marLeft w:val="0"/>
      <w:marRight w:val="0"/>
      <w:marTop w:val="0"/>
      <w:marBottom w:val="0"/>
      <w:divBdr>
        <w:top w:val="none" w:sz="0" w:space="0" w:color="auto"/>
        <w:left w:val="none" w:sz="0" w:space="0" w:color="auto"/>
        <w:bottom w:val="none" w:sz="0" w:space="0" w:color="auto"/>
        <w:right w:val="none" w:sz="0" w:space="0" w:color="auto"/>
      </w:divBdr>
    </w:div>
    <w:div w:id="547111486">
      <w:bodyDiv w:val="1"/>
      <w:marLeft w:val="0"/>
      <w:marRight w:val="0"/>
      <w:marTop w:val="0"/>
      <w:marBottom w:val="0"/>
      <w:divBdr>
        <w:top w:val="none" w:sz="0" w:space="0" w:color="auto"/>
        <w:left w:val="none" w:sz="0" w:space="0" w:color="auto"/>
        <w:bottom w:val="none" w:sz="0" w:space="0" w:color="auto"/>
        <w:right w:val="none" w:sz="0" w:space="0" w:color="auto"/>
      </w:divBdr>
    </w:div>
    <w:div w:id="550120118">
      <w:bodyDiv w:val="1"/>
      <w:marLeft w:val="0"/>
      <w:marRight w:val="0"/>
      <w:marTop w:val="0"/>
      <w:marBottom w:val="0"/>
      <w:divBdr>
        <w:top w:val="none" w:sz="0" w:space="0" w:color="auto"/>
        <w:left w:val="none" w:sz="0" w:space="0" w:color="auto"/>
        <w:bottom w:val="none" w:sz="0" w:space="0" w:color="auto"/>
        <w:right w:val="none" w:sz="0" w:space="0" w:color="auto"/>
      </w:divBdr>
    </w:div>
    <w:div w:id="599141003">
      <w:bodyDiv w:val="1"/>
      <w:marLeft w:val="0"/>
      <w:marRight w:val="0"/>
      <w:marTop w:val="0"/>
      <w:marBottom w:val="0"/>
      <w:divBdr>
        <w:top w:val="none" w:sz="0" w:space="0" w:color="auto"/>
        <w:left w:val="none" w:sz="0" w:space="0" w:color="auto"/>
        <w:bottom w:val="none" w:sz="0" w:space="0" w:color="auto"/>
        <w:right w:val="none" w:sz="0" w:space="0" w:color="auto"/>
      </w:divBdr>
    </w:div>
    <w:div w:id="609513042">
      <w:bodyDiv w:val="1"/>
      <w:marLeft w:val="0"/>
      <w:marRight w:val="0"/>
      <w:marTop w:val="0"/>
      <w:marBottom w:val="0"/>
      <w:divBdr>
        <w:top w:val="none" w:sz="0" w:space="0" w:color="auto"/>
        <w:left w:val="none" w:sz="0" w:space="0" w:color="auto"/>
        <w:bottom w:val="none" w:sz="0" w:space="0" w:color="auto"/>
        <w:right w:val="none" w:sz="0" w:space="0" w:color="auto"/>
      </w:divBdr>
    </w:div>
    <w:div w:id="609775389">
      <w:bodyDiv w:val="1"/>
      <w:marLeft w:val="0"/>
      <w:marRight w:val="0"/>
      <w:marTop w:val="0"/>
      <w:marBottom w:val="0"/>
      <w:divBdr>
        <w:top w:val="none" w:sz="0" w:space="0" w:color="auto"/>
        <w:left w:val="none" w:sz="0" w:space="0" w:color="auto"/>
        <w:bottom w:val="none" w:sz="0" w:space="0" w:color="auto"/>
        <w:right w:val="none" w:sz="0" w:space="0" w:color="auto"/>
      </w:divBdr>
    </w:div>
    <w:div w:id="612248898">
      <w:bodyDiv w:val="1"/>
      <w:marLeft w:val="0"/>
      <w:marRight w:val="0"/>
      <w:marTop w:val="0"/>
      <w:marBottom w:val="0"/>
      <w:divBdr>
        <w:top w:val="none" w:sz="0" w:space="0" w:color="auto"/>
        <w:left w:val="none" w:sz="0" w:space="0" w:color="auto"/>
        <w:bottom w:val="none" w:sz="0" w:space="0" w:color="auto"/>
        <w:right w:val="none" w:sz="0" w:space="0" w:color="auto"/>
      </w:divBdr>
    </w:div>
    <w:div w:id="614563381">
      <w:bodyDiv w:val="1"/>
      <w:marLeft w:val="0"/>
      <w:marRight w:val="0"/>
      <w:marTop w:val="0"/>
      <w:marBottom w:val="0"/>
      <w:divBdr>
        <w:top w:val="none" w:sz="0" w:space="0" w:color="auto"/>
        <w:left w:val="none" w:sz="0" w:space="0" w:color="auto"/>
        <w:bottom w:val="none" w:sz="0" w:space="0" w:color="auto"/>
        <w:right w:val="none" w:sz="0" w:space="0" w:color="auto"/>
      </w:divBdr>
    </w:div>
    <w:div w:id="615991969">
      <w:bodyDiv w:val="1"/>
      <w:marLeft w:val="0"/>
      <w:marRight w:val="0"/>
      <w:marTop w:val="0"/>
      <w:marBottom w:val="0"/>
      <w:divBdr>
        <w:top w:val="none" w:sz="0" w:space="0" w:color="auto"/>
        <w:left w:val="none" w:sz="0" w:space="0" w:color="auto"/>
        <w:bottom w:val="none" w:sz="0" w:space="0" w:color="auto"/>
        <w:right w:val="none" w:sz="0" w:space="0" w:color="auto"/>
      </w:divBdr>
    </w:div>
    <w:div w:id="633340376">
      <w:bodyDiv w:val="1"/>
      <w:marLeft w:val="0"/>
      <w:marRight w:val="0"/>
      <w:marTop w:val="0"/>
      <w:marBottom w:val="0"/>
      <w:divBdr>
        <w:top w:val="none" w:sz="0" w:space="0" w:color="auto"/>
        <w:left w:val="none" w:sz="0" w:space="0" w:color="auto"/>
        <w:bottom w:val="none" w:sz="0" w:space="0" w:color="auto"/>
        <w:right w:val="none" w:sz="0" w:space="0" w:color="auto"/>
      </w:divBdr>
    </w:div>
    <w:div w:id="636960749">
      <w:bodyDiv w:val="1"/>
      <w:marLeft w:val="0"/>
      <w:marRight w:val="0"/>
      <w:marTop w:val="0"/>
      <w:marBottom w:val="0"/>
      <w:divBdr>
        <w:top w:val="none" w:sz="0" w:space="0" w:color="auto"/>
        <w:left w:val="none" w:sz="0" w:space="0" w:color="auto"/>
        <w:bottom w:val="none" w:sz="0" w:space="0" w:color="auto"/>
        <w:right w:val="none" w:sz="0" w:space="0" w:color="auto"/>
      </w:divBdr>
    </w:div>
    <w:div w:id="639847040">
      <w:bodyDiv w:val="1"/>
      <w:marLeft w:val="0"/>
      <w:marRight w:val="0"/>
      <w:marTop w:val="0"/>
      <w:marBottom w:val="0"/>
      <w:divBdr>
        <w:top w:val="none" w:sz="0" w:space="0" w:color="auto"/>
        <w:left w:val="none" w:sz="0" w:space="0" w:color="auto"/>
        <w:bottom w:val="none" w:sz="0" w:space="0" w:color="auto"/>
        <w:right w:val="none" w:sz="0" w:space="0" w:color="auto"/>
      </w:divBdr>
      <w:divsChild>
        <w:div w:id="872965340">
          <w:marLeft w:val="0"/>
          <w:marRight w:val="0"/>
          <w:marTop w:val="100"/>
          <w:marBottom w:val="100"/>
          <w:divBdr>
            <w:top w:val="single" w:sz="2" w:space="0" w:color="E2E8F0"/>
            <w:left w:val="single" w:sz="2" w:space="0" w:color="E2E8F0"/>
            <w:bottom w:val="single" w:sz="2" w:space="0" w:color="E2E8F0"/>
            <w:right w:val="single" w:sz="2" w:space="0" w:color="E2E8F0"/>
          </w:divBdr>
          <w:divsChild>
            <w:div w:id="1134451092">
              <w:marLeft w:val="0"/>
              <w:marRight w:val="0"/>
              <w:marTop w:val="0"/>
              <w:marBottom w:val="0"/>
              <w:divBdr>
                <w:top w:val="single" w:sz="2" w:space="8" w:color="E2E8F0"/>
                <w:left w:val="single" w:sz="2" w:space="8" w:color="E2E8F0"/>
                <w:bottom w:val="single" w:sz="2" w:space="8" w:color="E2E8F0"/>
                <w:right w:val="single" w:sz="2" w:space="8" w:color="E2E8F0"/>
              </w:divBdr>
              <w:divsChild>
                <w:div w:id="295720971">
                  <w:marLeft w:val="0"/>
                  <w:marRight w:val="0"/>
                  <w:marTop w:val="0"/>
                  <w:marBottom w:val="0"/>
                  <w:divBdr>
                    <w:top w:val="single" w:sz="2" w:space="4" w:color="E2E8F0"/>
                    <w:left w:val="single" w:sz="2" w:space="31" w:color="E2E8F0"/>
                    <w:bottom w:val="single" w:sz="2" w:space="0" w:color="E2E8F0"/>
                    <w:right w:val="single" w:sz="2" w:space="31" w:color="E2E8F0"/>
                  </w:divBdr>
                </w:div>
              </w:divsChild>
            </w:div>
          </w:divsChild>
        </w:div>
        <w:div w:id="643237600">
          <w:marLeft w:val="0"/>
          <w:marRight w:val="0"/>
          <w:marTop w:val="100"/>
          <w:marBottom w:val="100"/>
          <w:divBdr>
            <w:top w:val="single" w:sz="2" w:space="0" w:color="E2E8F0"/>
            <w:left w:val="single" w:sz="2" w:space="0" w:color="E2E8F0"/>
            <w:bottom w:val="single" w:sz="2" w:space="0" w:color="E2E8F0"/>
            <w:right w:val="single" w:sz="2" w:space="0" w:color="E2E8F0"/>
          </w:divBdr>
          <w:divsChild>
            <w:div w:id="1207254149">
              <w:marLeft w:val="0"/>
              <w:marRight w:val="0"/>
              <w:marTop w:val="0"/>
              <w:marBottom w:val="0"/>
              <w:divBdr>
                <w:top w:val="single" w:sz="2" w:space="8" w:color="E2E8F0"/>
                <w:left w:val="single" w:sz="2" w:space="8" w:color="E2E8F0"/>
                <w:bottom w:val="single" w:sz="2" w:space="8" w:color="E2E8F0"/>
                <w:right w:val="single" w:sz="2" w:space="8" w:color="E2E8F0"/>
              </w:divBdr>
              <w:divsChild>
                <w:div w:id="2025087231">
                  <w:marLeft w:val="0"/>
                  <w:marRight w:val="0"/>
                  <w:marTop w:val="0"/>
                  <w:marBottom w:val="0"/>
                  <w:divBdr>
                    <w:top w:val="single" w:sz="2" w:space="8" w:color="E2E8F0"/>
                    <w:left w:val="single" w:sz="2" w:space="8" w:color="E2E8F0"/>
                    <w:bottom w:val="single" w:sz="2" w:space="8" w:color="E2E8F0"/>
                    <w:right w:val="single" w:sz="2" w:space="8" w:color="E2E8F0"/>
                  </w:divBdr>
                </w:div>
              </w:divsChild>
            </w:div>
            <w:div w:id="1554267491">
              <w:marLeft w:val="0"/>
              <w:marRight w:val="0"/>
              <w:marTop w:val="0"/>
              <w:marBottom w:val="0"/>
              <w:divBdr>
                <w:top w:val="single" w:sz="2" w:space="8" w:color="E2E8F0"/>
                <w:left w:val="single" w:sz="2" w:space="8" w:color="E2E8F0"/>
                <w:bottom w:val="single" w:sz="2" w:space="8" w:color="E2E8F0"/>
                <w:right w:val="single" w:sz="2" w:space="8" w:color="E2E8F0"/>
              </w:divBdr>
              <w:divsChild>
                <w:div w:id="1141271041">
                  <w:marLeft w:val="0"/>
                  <w:marRight w:val="0"/>
                  <w:marTop w:val="0"/>
                  <w:marBottom w:val="0"/>
                  <w:divBdr>
                    <w:top w:val="single" w:sz="2" w:space="8" w:color="E2E8F0"/>
                    <w:left w:val="single" w:sz="2" w:space="8" w:color="E2E8F0"/>
                    <w:bottom w:val="single" w:sz="2" w:space="8" w:color="E2E8F0"/>
                    <w:right w:val="single" w:sz="2" w:space="8" w:color="E2E8F0"/>
                  </w:divBdr>
                </w:div>
              </w:divsChild>
            </w:div>
          </w:divsChild>
        </w:div>
        <w:div w:id="1596211025">
          <w:marLeft w:val="0"/>
          <w:marRight w:val="0"/>
          <w:marTop w:val="100"/>
          <w:marBottom w:val="100"/>
          <w:divBdr>
            <w:top w:val="single" w:sz="2" w:space="0" w:color="E2E8F0"/>
            <w:left w:val="single" w:sz="2" w:space="0" w:color="E2E8F0"/>
            <w:bottom w:val="single" w:sz="2" w:space="0" w:color="E2E8F0"/>
            <w:right w:val="single" w:sz="2" w:space="0" w:color="E2E8F0"/>
          </w:divBdr>
          <w:divsChild>
            <w:div w:id="1350836325">
              <w:marLeft w:val="0"/>
              <w:marRight w:val="0"/>
              <w:marTop w:val="0"/>
              <w:marBottom w:val="0"/>
              <w:divBdr>
                <w:top w:val="single" w:sz="2" w:space="8" w:color="E2E8F0"/>
                <w:left w:val="single" w:sz="2" w:space="8" w:color="E2E8F0"/>
                <w:bottom w:val="single" w:sz="2" w:space="8" w:color="E2E8F0"/>
                <w:right w:val="single" w:sz="2" w:space="8" w:color="E2E8F0"/>
              </w:divBdr>
              <w:divsChild>
                <w:div w:id="1316228526">
                  <w:marLeft w:val="0"/>
                  <w:marRight w:val="0"/>
                  <w:marTop w:val="0"/>
                  <w:marBottom w:val="0"/>
                  <w:divBdr>
                    <w:top w:val="single" w:sz="2" w:space="8" w:color="E2E8F0"/>
                    <w:left w:val="single" w:sz="2" w:space="8" w:color="E2E8F0"/>
                    <w:bottom w:val="single" w:sz="2" w:space="8" w:color="E2E8F0"/>
                    <w:right w:val="single" w:sz="2" w:space="8" w:color="E2E8F0"/>
                  </w:divBdr>
                </w:div>
              </w:divsChild>
            </w:div>
            <w:div w:id="1207790829">
              <w:marLeft w:val="0"/>
              <w:marRight w:val="0"/>
              <w:marTop w:val="0"/>
              <w:marBottom w:val="0"/>
              <w:divBdr>
                <w:top w:val="single" w:sz="2" w:space="8" w:color="E2E8F0"/>
                <w:left w:val="single" w:sz="2" w:space="8" w:color="E2E8F0"/>
                <w:bottom w:val="single" w:sz="2" w:space="8" w:color="E2E8F0"/>
                <w:right w:val="single" w:sz="2" w:space="8" w:color="E2E8F0"/>
              </w:divBdr>
              <w:divsChild>
                <w:div w:id="1599364811">
                  <w:marLeft w:val="0"/>
                  <w:marRight w:val="0"/>
                  <w:marTop w:val="0"/>
                  <w:marBottom w:val="0"/>
                  <w:divBdr>
                    <w:top w:val="single" w:sz="2" w:space="8" w:color="E2E8F0"/>
                    <w:left w:val="single" w:sz="2" w:space="8" w:color="E2E8F0"/>
                    <w:bottom w:val="single" w:sz="2" w:space="8" w:color="E2E8F0"/>
                    <w:right w:val="single" w:sz="2" w:space="8" w:color="E2E8F0"/>
                  </w:divBdr>
                </w:div>
              </w:divsChild>
            </w:div>
            <w:div w:id="715546319">
              <w:marLeft w:val="0"/>
              <w:marRight w:val="0"/>
              <w:marTop w:val="0"/>
              <w:marBottom w:val="0"/>
              <w:divBdr>
                <w:top w:val="single" w:sz="2" w:space="8" w:color="E2E8F0"/>
                <w:left w:val="single" w:sz="2" w:space="8" w:color="E2E8F0"/>
                <w:bottom w:val="single" w:sz="2" w:space="8" w:color="E2E8F0"/>
                <w:right w:val="single" w:sz="2" w:space="8" w:color="E2E8F0"/>
              </w:divBdr>
              <w:divsChild>
                <w:div w:id="1629776808">
                  <w:marLeft w:val="0"/>
                  <w:marRight w:val="0"/>
                  <w:marTop w:val="0"/>
                  <w:marBottom w:val="0"/>
                  <w:divBdr>
                    <w:top w:val="single" w:sz="2" w:space="8" w:color="E2E8F0"/>
                    <w:left w:val="single" w:sz="2" w:space="8" w:color="E2E8F0"/>
                    <w:bottom w:val="single" w:sz="2" w:space="8" w:color="E2E8F0"/>
                    <w:right w:val="single" w:sz="2" w:space="8" w:color="E2E8F0"/>
                  </w:divBdr>
                </w:div>
              </w:divsChild>
            </w:div>
          </w:divsChild>
        </w:div>
        <w:div w:id="553779578">
          <w:marLeft w:val="0"/>
          <w:marRight w:val="0"/>
          <w:marTop w:val="100"/>
          <w:marBottom w:val="100"/>
          <w:divBdr>
            <w:top w:val="single" w:sz="2" w:space="0" w:color="E2E8F0"/>
            <w:left w:val="single" w:sz="2" w:space="0" w:color="E2E8F0"/>
            <w:bottom w:val="single" w:sz="2" w:space="0" w:color="E2E8F0"/>
            <w:right w:val="single" w:sz="2" w:space="0" w:color="E2E8F0"/>
          </w:divBdr>
        </w:div>
      </w:divsChild>
    </w:div>
    <w:div w:id="640380157">
      <w:bodyDiv w:val="1"/>
      <w:marLeft w:val="0"/>
      <w:marRight w:val="0"/>
      <w:marTop w:val="0"/>
      <w:marBottom w:val="0"/>
      <w:divBdr>
        <w:top w:val="none" w:sz="0" w:space="0" w:color="auto"/>
        <w:left w:val="none" w:sz="0" w:space="0" w:color="auto"/>
        <w:bottom w:val="none" w:sz="0" w:space="0" w:color="auto"/>
        <w:right w:val="none" w:sz="0" w:space="0" w:color="auto"/>
      </w:divBdr>
    </w:div>
    <w:div w:id="644629041">
      <w:bodyDiv w:val="1"/>
      <w:marLeft w:val="0"/>
      <w:marRight w:val="0"/>
      <w:marTop w:val="0"/>
      <w:marBottom w:val="0"/>
      <w:divBdr>
        <w:top w:val="none" w:sz="0" w:space="0" w:color="auto"/>
        <w:left w:val="none" w:sz="0" w:space="0" w:color="auto"/>
        <w:bottom w:val="none" w:sz="0" w:space="0" w:color="auto"/>
        <w:right w:val="none" w:sz="0" w:space="0" w:color="auto"/>
      </w:divBdr>
    </w:div>
    <w:div w:id="651065596">
      <w:bodyDiv w:val="1"/>
      <w:marLeft w:val="0"/>
      <w:marRight w:val="0"/>
      <w:marTop w:val="0"/>
      <w:marBottom w:val="0"/>
      <w:divBdr>
        <w:top w:val="none" w:sz="0" w:space="0" w:color="auto"/>
        <w:left w:val="none" w:sz="0" w:space="0" w:color="auto"/>
        <w:bottom w:val="none" w:sz="0" w:space="0" w:color="auto"/>
        <w:right w:val="none" w:sz="0" w:space="0" w:color="auto"/>
      </w:divBdr>
    </w:div>
    <w:div w:id="653264989">
      <w:bodyDiv w:val="1"/>
      <w:marLeft w:val="0"/>
      <w:marRight w:val="0"/>
      <w:marTop w:val="0"/>
      <w:marBottom w:val="0"/>
      <w:divBdr>
        <w:top w:val="none" w:sz="0" w:space="0" w:color="auto"/>
        <w:left w:val="none" w:sz="0" w:space="0" w:color="auto"/>
        <w:bottom w:val="none" w:sz="0" w:space="0" w:color="auto"/>
        <w:right w:val="none" w:sz="0" w:space="0" w:color="auto"/>
      </w:divBdr>
    </w:div>
    <w:div w:id="664018247">
      <w:bodyDiv w:val="1"/>
      <w:marLeft w:val="0"/>
      <w:marRight w:val="0"/>
      <w:marTop w:val="0"/>
      <w:marBottom w:val="0"/>
      <w:divBdr>
        <w:top w:val="none" w:sz="0" w:space="0" w:color="auto"/>
        <w:left w:val="none" w:sz="0" w:space="0" w:color="auto"/>
        <w:bottom w:val="none" w:sz="0" w:space="0" w:color="auto"/>
        <w:right w:val="none" w:sz="0" w:space="0" w:color="auto"/>
      </w:divBdr>
    </w:div>
    <w:div w:id="666832776">
      <w:bodyDiv w:val="1"/>
      <w:marLeft w:val="0"/>
      <w:marRight w:val="0"/>
      <w:marTop w:val="0"/>
      <w:marBottom w:val="0"/>
      <w:divBdr>
        <w:top w:val="none" w:sz="0" w:space="0" w:color="auto"/>
        <w:left w:val="none" w:sz="0" w:space="0" w:color="auto"/>
        <w:bottom w:val="none" w:sz="0" w:space="0" w:color="auto"/>
        <w:right w:val="none" w:sz="0" w:space="0" w:color="auto"/>
      </w:divBdr>
    </w:div>
    <w:div w:id="673846761">
      <w:bodyDiv w:val="1"/>
      <w:marLeft w:val="0"/>
      <w:marRight w:val="0"/>
      <w:marTop w:val="0"/>
      <w:marBottom w:val="0"/>
      <w:divBdr>
        <w:top w:val="none" w:sz="0" w:space="0" w:color="auto"/>
        <w:left w:val="none" w:sz="0" w:space="0" w:color="auto"/>
        <w:bottom w:val="none" w:sz="0" w:space="0" w:color="auto"/>
        <w:right w:val="none" w:sz="0" w:space="0" w:color="auto"/>
      </w:divBdr>
    </w:div>
    <w:div w:id="678580574">
      <w:bodyDiv w:val="1"/>
      <w:marLeft w:val="0"/>
      <w:marRight w:val="0"/>
      <w:marTop w:val="0"/>
      <w:marBottom w:val="0"/>
      <w:divBdr>
        <w:top w:val="none" w:sz="0" w:space="0" w:color="auto"/>
        <w:left w:val="none" w:sz="0" w:space="0" w:color="auto"/>
        <w:bottom w:val="none" w:sz="0" w:space="0" w:color="auto"/>
        <w:right w:val="none" w:sz="0" w:space="0" w:color="auto"/>
      </w:divBdr>
    </w:div>
    <w:div w:id="680929914">
      <w:bodyDiv w:val="1"/>
      <w:marLeft w:val="0"/>
      <w:marRight w:val="0"/>
      <w:marTop w:val="0"/>
      <w:marBottom w:val="0"/>
      <w:divBdr>
        <w:top w:val="none" w:sz="0" w:space="0" w:color="auto"/>
        <w:left w:val="none" w:sz="0" w:space="0" w:color="auto"/>
        <w:bottom w:val="none" w:sz="0" w:space="0" w:color="auto"/>
        <w:right w:val="none" w:sz="0" w:space="0" w:color="auto"/>
      </w:divBdr>
    </w:div>
    <w:div w:id="683551393">
      <w:bodyDiv w:val="1"/>
      <w:marLeft w:val="0"/>
      <w:marRight w:val="0"/>
      <w:marTop w:val="0"/>
      <w:marBottom w:val="0"/>
      <w:divBdr>
        <w:top w:val="none" w:sz="0" w:space="0" w:color="auto"/>
        <w:left w:val="none" w:sz="0" w:space="0" w:color="auto"/>
        <w:bottom w:val="none" w:sz="0" w:space="0" w:color="auto"/>
        <w:right w:val="none" w:sz="0" w:space="0" w:color="auto"/>
      </w:divBdr>
    </w:div>
    <w:div w:id="686366779">
      <w:bodyDiv w:val="1"/>
      <w:marLeft w:val="0"/>
      <w:marRight w:val="0"/>
      <w:marTop w:val="0"/>
      <w:marBottom w:val="0"/>
      <w:divBdr>
        <w:top w:val="none" w:sz="0" w:space="0" w:color="auto"/>
        <w:left w:val="none" w:sz="0" w:space="0" w:color="auto"/>
        <w:bottom w:val="none" w:sz="0" w:space="0" w:color="auto"/>
        <w:right w:val="none" w:sz="0" w:space="0" w:color="auto"/>
      </w:divBdr>
    </w:div>
    <w:div w:id="692728970">
      <w:bodyDiv w:val="1"/>
      <w:marLeft w:val="0"/>
      <w:marRight w:val="0"/>
      <w:marTop w:val="0"/>
      <w:marBottom w:val="0"/>
      <w:divBdr>
        <w:top w:val="none" w:sz="0" w:space="0" w:color="auto"/>
        <w:left w:val="none" w:sz="0" w:space="0" w:color="auto"/>
        <w:bottom w:val="none" w:sz="0" w:space="0" w:color="auto"/>
        <w:right w:val="none" w:sz="0" w:space="0" w:color="auto"/>
      </w:divBdr>
    </w:div>
    <w:div w:id="693117564">
      <w:bodyDiv w:val="1"/>
      <w:marLeft w:val="0"/>
      <w:marRight w:val="0"/>
      <w:marTop w:val="0"/>
      <w:marBottom w:val="0"/>
      <w:divBdr>
        <w:top w:val="none" w:sz="0" w:space="0" w:color="auto"/>
        <w:left w:val="none" w:sz="0" w:space="0" w:color="auto"/>
        <w:bottom w:val="none" w:sz="0" w:space="0" w:color="auto"/>
        <w:right w:val="none" w:sz="0" w:space="0" w:color="auto"/>
      </w:divBdr>
    </w:div>
    <w:div w:id="700202154">
      <w:bodyDiv w:val="1"/>
      <w:marLeft w:val="0"/>
      <w:marRight w:val="0"/>
      <w:marTop w:val="0"/>
      <w:marBottom w:val="0"/>
      <w:divBdr>
        <w:top w:val="none" w:sz="0" w:space="0" w:color="auto"/>
        <w:left w:val="none" w:sz="0" w:space="0" w:color="auto"/>
        <w:bottom w:val="none" w:sz="0" w:space="0" w:color="auto"/>
        <w:right w:val="none" w:sz="0" w:space="0" w:color="auto"/>
      </w:divBdr>
    </w:div>
    <w:div w:id="715423352">
      <w:bodyDiv w:val="1"/>
      <w:marLeft w:val="0"/>
      <w:marRight w:val="0"/>
      <w:marTop w:val="0"/>
      <w:marBottom w:val="0"/>
      <w:divBdr>
        <w:top w:val="none" w:sz="0" w:space="0" w:color="auto"/>
        <w:left w:val="none" w:sz="0" w:space="0" w:color="auto"/>
        <w:bottom w:val="none" w:sz="0" w:space="0" w:color="auto"/>
        <w:right w:val="none" w:sz="0" w:space="0" w:color="auto"/>
      </w:divBdr>
    </w:div>
    <w:div w:id="716590225">
      <w:bodyDiv w:val="1"/>
      <w:marLeft w:val="0"/>
      <w:marRight w:val="0"/>
      <w:marTop w:val="0"/>
      <w:marBottom w:val="0"/>
      <w:divBdr>
        <w:top w:val="none" w:sz="0" w:space="0" w:color="auto"/>
        <w:left w:val="none" w:sz="0" w:space="0" w:color="auto"/>
        <w:bottom w:val="none" w:sz="0" w:space="0" w:color="auto"/>
        <w:right w:val="none" w:sz="0" w:space="0" w:color="auto"/>
      </w:divBdr>
    </w:div>
    <w:div w:id="722751716">
      <w:bodyDiv w:val="1"/>
      <w:marLeft w:val="0"/>
      <w:marRight w:val="0"/>
      <w:marTop w:val="0"/>
      <w:marBottom w:val="0"/>
      <w:divBdr>
        <w:top w:val="none" w:sz="0" w:space="0" w:color="auto"/>
        <w:left w:val="none" w:sz="0" w:space="0" w:color="auto"/>
        <w:bottom w:val="none" w:sz="0" w:space="0" w:color="auto"/>
        <w:right w:val="none" w:sz="0" w:space="0" w:color="auto"/>
      </w:divBdr>
    </w:div>
    <w:div w:id="728501068">
      <w:bodyDiv w:val="1"/>
      <w:marLeft w:val="0"/>
      <w:marRight w:val="0"/>
      <w:marTop w:val="0"/>
      <w:marBottom w:val="0"/>
      <w:divBdr>
        <w:top w:val="none" w:sz="0" w:space="0" w:color="auto"/>
        <w:left w:val="none" w:sz="0" w:space="0" w:color="auto"/>
        <w:bottom w:val="none" w:sz="0" w:space="0" w:color="auto"/>
        <w:right w:val="none" w:sz="0" w:space="0" w:color="auto"/>
      </w:divBdr>
    </w:div>
    <w:div w:id="729108886">
      <w:bodyDiv w:val="1"/>
      <w:marLeft w:val="0"/>
      <w:marRight w:val="0"/>
      <w:marTop w:val="0"/>
      <w:marBottom w:val="0"/>
      <w:divBdr>
        <w:top w:val="none" w:sz="0" w:space="0" w:color="auto"/>
        <w:left w:val="none" w:sz="0" w:space="0" w:color="auto"/>
        <w:bottom w:val="none" w:sz="0" w:space="0" w:color="auto"/>
        <w:right w:val="none" w:sz="0" w:space="0" w:color="auto"/>
      </w:divBdr>
    </w:div>
    <w:div w:id="759179094">
      <w:bodyDiv w:val="1"/>
      <w:marLeft w:val="0"/>
      <w:marRight w:val="0"/>
      <w:marTop w:val="0"/>
      <w:marBottom w:val="0"/>
      <w:divBdr>
        <w:top w:val="none" w:sz="0" w:space="0" w:color="auto"/>
        <w:left w:val="none" w:sz="0" w:space="0" w:color="auto"/>
        <w:bottom w:val="none" w:sz="0" w:space="0" w:color="auto"/>
        <w:right w:val="none" w:sz="0" w:space="0" w:color="auto"/>
      </w:divBdr>
    </w:div>
    <w:div w:id="768938763">
      <w:bodyDiv w:val="1"/>
      <w:marLeft w:val="0"/>
      <w:marRight w:val="0"/>
      <w:marTop w:val="0"/>
      <w:marBottom w:val="0"/>
      <w:divBdr>
        <w:top w:val="none" w:sz="0" w:space="0" w:color="auto"/>
        <w:left w:val="none" w:sz="0" w:space="0" w:color="auto"/>
        <w:bottom w:val="none" w:sz="0" w:space="0" w:color="auto"/>
        <w:right w:val="none" w:sz="0" w:space="0" w:color="auto"/>
      </w:divBdr>
    </w:div>
    <w:div w:id="780488182">
      <w:bodyDiv w:val="1"/>
      <w:marLeft w:val="0"/>
      <w:marRight w:val="0"/>
      <w:marTop w:val="0"/>
      <w:marBottom w:val="0"/>
      <w:divBdr>
        <w:top w:val="none" w:sz="0" w:space="0" w:color="auto"/>
        <w:left w:val="none" w:sz="0" w:space="0" w:color="auto"/>
        <w:bottom w:val="none" w:sz="0" w:space="0" w:color="auto"/>
        <w:right w:val="none" w:sz="0" w:space="0" w:color="auto"/>
      </w:divBdr>
    </w:div>
    <w:div w:id="788820225">
      <w:bodyDiv w:val="1"/>
      <w:marLeft w:val="0"/>
      <w:marRight w:val="0"/>
      <w:marTop w:val="0"/>
      <w:marBottom w:val="0"/>
      <w:divBdr>
        <w:top w:val="none" w:sz="0" w:space="0" w:color="auto"/>
        <w:left w:val="none" w:sz="0" w:space="0" w:color="auto"/>
        <w:bottom w:val="none" w:sz="0" w:space="0" w:color="auto"/>
        <w:right w:val="none" w:sz="0" w:space="0" w:color="auto"/>
      </w:divBdr>
    </w:div>
    <w:div w:id="798373667">
      <w:bodyDiv w:val="1"/>
      <w:marLeft w:val="0"/>
      <w:marRight w:val="0"/>
      <w:marTop w:val="0"/>
      <w:marBottom w:val="0"/>
      <w:divBdr>
        <w:top w:val="none" w:sz="0" w:space="0" w:color="auto"/>
        <w:left w:val="none" w:sz="0" w:space="0" w:color="auto"/>
        <w:bottom w:val="none" w:sz="0" w:space="0" w:color="auto"/>
        <w:right w:val="none" w:sz="0" w:space="0" w:color="auto"/>
      </w:divBdr>
    </w:div>
    <w:div w:id="798963133">
      <w:bodyDiv w:val="1"/>
      <w:marLeft w:val="0"/>
      <w:marRight w:val="0"/>
      <w:marTop w:val="0"/>
      <w:marBottom w:val="0"/>
      <w:divBdr>
        <w:top w:val="none" w:sz="0" w:space="0" w:color="auto"/>
        <w:left w:val="none" w:sz="0" w:space="0" w:color="auto"/>
        <w:bottom w:val="none" w:sz="0" w:space="0" w:color="auto"/>
        <w:right w:val="none" w:sz="0" w:space="0" w:color="auto"/>
      </w:divBdr>
    </w:div>
    <w:div w:id="799805479">
      <w:bodyDiv w:val="1"/>
      <w:marLeft w:val="0"/>
      <w:marRight w:val="0"/>
      <w:marTop w:val="0"/>
      <w:marBottom w:val="0"/>
      <w:divBdr>
        <w:top w:val="none" w:sz="0" w:space="0" w:color="auto"/>
        <w:left w:val="none" w:sz="0" w:space="0" w:color="auto"/>
        <w:bottom w:val="none" w:sz="0" w:space="0" w:color="auto"/>
        <w:right w:val="none" w:sz="0" w:space="0" w:color="auto"/>
      </w:divBdr>
    </w:div>
    <w:div w:id="801115697">
      <w:bodyDiv w:val="1"/>
      <w:marLeft w:val="0"/>
      <w:marRight w:val="0"/>
      <w:marTop w:val="0"/>
      <w:marBottom w:val="0"/>
      <w:divBdr>
        <w:top w:val="none" w:sz="0" w:space="0" w:color="auto"/>
        <w:left w:val="none" w:sz="0" w:space="0" w:color="auto"/>
        <w:bottom w:val="none" w:sz="0" w:space="0" w:color="auto"/>
        <w:right w:val="none" w:sz="0" w:space="0" w:color="auto"/>
      </w:divBdr>
    </w:div>
    <w:div w:id="804735830">
      <w:bodyDiv w:val="1"/>
      <w:marLeft w:val="0"/>
      <w:marRight w:val="0"/>
      <w:marTop w:val="0"/>
      <w:marBottom w:val="0"/>
      <w:divBdr>
        <w:top w:val="none" w:sz="0" w:space="0" w:color="auto"/>
        <w:left w:val="none" w:sz="0" w:space="0" w:color="auto"/>
        <w:bottom w:val="none" w:sz="0" w:space="0" w:color="auto"/>
        <w:right w:val="none" w:sz="0" w:space="0" w:color="auto"/>
      </w:divBdr>
    </w:div>
    <w:div w:id="806124966">
      <w:bodyDiv w:val="1"/>
      <w:marLeft w:val="0"/>
      <w:marRight w:val="0"/>
      <w:marTop w:val="0"/>
      <w:marBottom w:val="0"/>
      <w:divBdr>
        <w:top w:val="none" w:sz="0" w:space="0" w:color="auto"/>
        <w:left w:val="none" w:sz="0" w:space="0" w:color="auto"/>
        <w:bottom w:val="none" w:sz="0" w:space="0" w:color="auto"/>
        <w:right w:val="none" w:sz="0" w:space="0" w:color="auto"/>
      </w:divBdr>
    </w:div>
    <w:div w:id="810057110">
      <w:bodyDiv w:val="1"/>
      <w:marLeft w:val="0"/>
      <w:marRight w:val="0"/>
      <w:marTop w:val="0"/>
      <w:marBottom w:val="0"/>
      <w:divBdr>
        <w:top w:val="none" w:sz="0" w:space="0" w:color="auto"/>
        <w:left w:val="none" w:sz="0" w:space="0" w:color="auto"/>
        <w:bottom w:val="none" w:sz="0" w:space="0" w:color="auto"/>
        <w:right w:val="none" w:sz="0" w:space="0" w:color="auto"/>
      </w:divBdr>
    </w:div>
    <w:div w:id="815220208">
      <w:bodyDiv w:val="1"/>
      <w:marLeft w:val="0"/>
      <w:marRight w:val="0"/>
      <w:marTop w:val="0"/>
      <w:marBottom w:val="0"/>
      <w:divBdr>
        <w:top w:val="none" w:sz="0" w:space="0" w:color="auto"/>
        <w:left w:val="none" w:sz="0" w:space="0" w:color="auto"/>
        <w:bottom w:val="none" w:sz="0" w:space="0" w:color="auto"/>
        <w:right w:val="none" w:sz="0" w:space="0" w:color="auto"/>
      </w:divBdr>
    </w:div>
    <w:div w:id="826937775">
      <w:bodyDiv w:val="1"/>
      <w:marLeft w:val="0"/>
      <w:marRight w:val="0"/>
      <w:marTop w:val="0"/>
      <w:marBottom w:val="0"/>
      <w:divBdr>
        <w:top w:val="none" w:sz="0" w:space="0" w:color="auto"/>
        <w:left w:val="none" w:sz="0" w:space="0" w:color="auto"/>
        <w:bottom w:val="none" w:sz="0" w:space="0" w:color="auto"/>
        <w:right w:val="none" w:sz="0" w:space="0" w:color="auto"/>
      </w:divBdr>
    </w:div>
    <w:div w:id="848570442">
      <w:bodyDiv w:val="1"/>
      <w:marLeft w:val="0"/>
      <w:marRight w:val="0"/>
      <w:marTop w:val="0"/>
      <w:marBottom w:val="0"/>
      <w:divBdr>
        <w:top w:val="none" w:sz="0" w:space="0" w:color="auto"/>
        <w:left w:val="none" w:sz="0" w:space="0" w:color="auto"/>
        <w:bottom w:val="none" w:sz="0" w:space="0" w:color="auto"/>
        <w:right w:val="none" w:sz="0" w:space="0" w:color="auto"/>
      </w:divBdr>
    </w:div>
    <w:div w:id="859200589">
      <w:bodyDiv w:val="1"/>
      <w:marLeft w:val="0"/>
      <w:marRight w:val="0"/>
      <w:marTop w:val="0"/>
      <w:marBottom w:val="0"/>
      <w:divBdr>
        <w:top w:val="none" w:sz="0" w:space="0" w:color="auto"/>
        <w:left w:val="none" w:sz="0" w:space="0" w:color="auto"/>
        <w:bottom w:val="none" w:sz="0" w:space="0" w:color="auto"/>
        <w:right w:val="none" w:sz="0" w:space="0" w:color="auto"/>
      </w:divBdr>
    </w:div>
    <w:div w:id="859777786">
      <w:bodyDiv w:val="1"/>
      <w:marLeft w:val="0"/>
      <w:marRight w:val="0"/>
      <w:marTop w:val="0"/>
      <w:marBottom w:val="0"/>
      <w:divBdr>
        <w:top w:val="none" w:sz="0" w:space="0" w:color="auto"/>
        <w:left w:val="none" w:sz="0" w:space="0" w:color="auto"/>
        <w:bottom w:val="none" w:sz="0" w:space="0" w:color="auto"/>
        <w:right w:val="none" w:sz="0" w:space="0" w:color="auto"/>
      </w:divBdr>
    </w:div>
    <w:div w:id="861086116">
      <w:bodyDiv w:val="1"/>
      <w:marLeft w:val="0"/>
      <w:marRight w:val="0"/>
      <w:marTop w:val="0"/>
      <w:marBottom w:val="0"/>
      <w:divBdr>
        <w:top w:val="none" w:sz="0" w:space="0" w:color="auto"/>
        <w:left w:val="none" w:sz="0" w:space="0" w:color="auto"/>
        <w:bottom w:val="none" w:sz="0" w:space="0" w:color="auto"/>
        <w:right w:val="none" w:sz="0" w:space="0" w:color="auto"/>
      </w:divBdr>
    </w:div>
    <w:div w:id="861482461">
      <w:bodyDiv w:val="1"/>
      <w:marLeft w:val="0"/>
      <w:marRight w:val="0"/>
      <w:marTop w:val="0"/>
      <w:marBottom w:val="0"/>
      <w:divBdr>
        <w:top w:val="none" w:sz="0" w:space="0" w:color="auto"/>
        <w:left w:val="none" w:sz="0" w:space="0" w:color="auto"/>
        <w:bottom w:val="none" w:sz="0" w:space="0" w:color="auto"/>
        <w:right w:val="none" w:sz="0" w:space="0" w:color="auto"/>
      </w:divBdr>
    </w:div>
    <w:div w:id="883369984">
      <w:bodyDiv w:val="1"/>
      <w:marLeft w:val="0"/>
      <w:marRight w:val="0"/>
      <w:marTop w:val="0"/>
      <w:marBottom w:val="0"/>
      <w:divBdr>
        <w:top w:val="none" w:sz="0" w:space="0" w:color="auto"/>
        <w:left w:val="none" w:sz="0" w:space="0" w:color="auto"/>
        <w:bottom w:val="none" w:sz="0" w:space="0" w:color="auto"/>
        <w:right w:val="none" w:sz="0" w:space="0" w:color="auto"/>
      </w:divBdr>
    </w:div>
    <w:div w:id="900598347">
      <w:bodyDiv w:val="1"/>
      <w:marLeft w:val="0"/>
      <w:marRight w:val="0"/>
      <w:marTop w:val="0"/>
      <w:marBottom w:val="0"/>
      <w:divBdr>
        <w:top w:val="none" w:sz="0" w:space="0" w:color="auto"/>
        <w:left w:val="none" w:sz="0" w:space="0" w:color="auto"/>
        <w:bottom w:val="none" w:sz="0" w:space="0" w:color="auto"/>
        <w:right w:val="none" w:sz="0" w:space="0" w:color="auto"/>
      </w:divBdr>
    </w:div>
    <w:div w:id="909850308">
      <w:bodyDiv w:val="1"/>
      <w:marLeft w:val="0"/>
      <w:marRight w:val="0"/>
      <w:marTop w:val="0"/>
      <w:marBottom w:val="0"/>
      <w:divBdr>
        <w:top w:val="none" w:sz="0" w:space="0" w:color="auto"/>
        <w:left w:val="none" w:sz="0" w:space="0" w:color="auto"/>
        <w:bottom w:val="none" w:sz="0" w:space="0" w:color="auto"/>
        <w:right w:val="none" w:sz="0" w:space="0" w:color="auto"/>
      </w:divBdr>
    </w:div>
    <w:div w:id="927732728">
      <w:bodyDiv w:val="1"/>
      <w:marLeft w:val="0"/>
      <w:marRight w:val="0"/>
      <w:marTop w:val="0"/>
      <w:marBottom w:val="0"/>
      <w:divBdr>
        <w:top w:val="none" w:sz="0" w:space="0" w:color="auto"/>
        <w:left w:val="none" w:sz="0" w:space="0" w:color="auto"/>
        <w:bottom w:val="none" w:sz="0" w:space="0" w:color="auto"/>
        <w:right w:val="none" w:sz="0" w:space="0" w:color="auto"/>
      </w:divBdr>
    </w:div>
    <w:div w:id="929392317">
      <w:bodyDiv w:val="1"/>
      <w:marLeft w:val="0"/>
      <w:marRight w:val="0"/>
      <w:marTop w:val="0"/>
      <w:marBottom w:val="0"/>
      <w:divBdr>
        <w:top w:val="none" w:sz="0" w:space="0" w:color="auto"/>
        <w:left w:val="none" w:sz="0" w:space="0" w:color="auto"/>
        <w:bottom w:val="none" w:sz="0" w:space="0" w:color="auto"/>
        <w:right w:val="none" w:sz="0" w:space="0" w:color="auto"/>
      </w:divBdr>
    </w:div>
    <w:div w:id="929705360">
      <w:bodyDiv w:val="1"/>
      <w:marLeft w:val="0"/>
      <w:marRight w:val="0"/>
      <w:marTop w:val="0"/>
      <w:marBottom w:val="0"/>
      <w:divBdr>
        <w:top w:val="none" w:sz="0" w:space="0" w:color="auto"/>
        <w:left w:val="none" w:sz="0" w:space="0" w:color="auto"/>
        <w:bottom w:val="none" w:sz="0" w:space="0" w:color="auto"/>
        <w:right w:val="none" w:sz="0" w:space="0" w:color="auto"/>
      </w:divBdr>
    </w:div>
    <w:div w:id="941257587">
      <w:bodyDiv w:val="1"/>
      <w:marLeft w:val="0"/>
      <w:marRight w:val="0"/>
      <w:marTop w:val="0"/>
      <w:marBottom w:val="0"/>
      <w:divBdr>
        <w:top w:val="none" w:sz="0" w:space="0" w:color="auto"/>
        <w:left w:val="none" w:sz="0" w:space="0" w:color="auto"/>
        <w:bottom w:val="none" w:sz="0" w:space="0" w:color="auto"/>
        <w:right w:val="none" w:sz="0" w:space="0" w:color="auto"/>
      </w:divBdr>
    </w:div>
    <w:div w:id="953945141">
      <w:bodyDiv w:val="1"/>
      <w:marLeft w:val="0"/>
      <w:marRight w:val="0"/>
      <w:marTop w:val="0"/>
      <w:marBottom w:val="0"/>
      <w:divBdr>
        <w:top w:val="none" w:sz="0" w:space="0" w:color="auto"/>
        <w:left w:val="none" w:sz="0" w:space="0" w:color="auto"/>
        <w:bottom w:val="none" w:sz="0" w:space="0" w:color="auto"/>
        <w:right w:val="none" w:sz="0" w:space="0" w:color="auto"/>
      </w:divBdr>
    </w:div>
    <w:div w:id="959336809">
      <w:bodyDiv w:val="1"/>
      <w:marLeft w:val="0"/>
      <w:marRight w:val="0"/>
      <w:marTop w:val="0"/>
      <w:marBottom w:val="0"/>
      <w:divBdr>
        <w:top w:val="none" w:sz="0" w:space="0" w:color="auto"/>
        <w:left w:val="none" w:sz="0" w:space="0" w:color="auto"/>
        <w:bottom w:val="none" w:sz="0" w:space="0" w:color="auto"/>
        <w:right w:val="none" w:sz="0" w:space="0" w:color="auto"/>
      </w:divBdr>
    </w:div>
    <w:div w:id="961421737">
      <w:bodyDiv w:val="1"/>
      <w:marLeft w:val="0"/>
      <w:marRight w:val="0"/>
      <w:marTop w:val="0"/>
      <w:marBottom w:val="0"/>
      <w:divBdr>
        <w:top w:val="none" w:sz="0" w:space="0" w:color="auto"/>
        <w:left w:val="none" w:sz="0" w:space="0" w:color="auto"/>
        <w:bottom w:val="none" w:sz="0" w:space="0" w:color="auto"/>
        <w:right w:val="none" w:sz="0" w:space="0" w:color="auto"/>
      </w:divBdr>
    </w:div>
    <w:div w:id="977883685">
      <w:bodyDiv w:val="1"/>
      <w:marLeft w:val="0"/>
      <w:marRight w:val="0"/>
      <w:marTop w:val="0"/>
      <w:marBottom w:val="0"/>
      <w:divBdr>
        <w:top w:val="none" w:sz="0" w:space="0" w:color="auto"/>
        <w:left w:val="none" w:sz="0" w:space="0" w:color="auto"/>
        <w:bottom w:val="none" w:sz="0" w:space="0" w:color="auto"/>
        <w:right w:val="none" w:sz="0" w:space="0" w:color="auto"/>
      </w:divBdr>
    </w:div>
    <w:div w:id="992030534">
      <w:bodyDiv w:val="1"/>
      <w:marLeft w:val="0"/>
      <w:marRight w:val="0"/>
      <w:marTop w:val="0"/>
      <w:marBottom w:val="0"/>
      <w:divBdr>
        <w:top w:val="none" w:sz="0" w:space="0" w:color="auto"/>
        <w:left w:val="none" w:sz="0" w:space="0" w:color="auto"/>
        <w:bottom w:val="none" w:sz="0" w:space="0" w:color="auto"/>
        <w:right w:val="none" w:sz="0" w:space="0" w:color="auto"/>
      </w:divBdr>
    </w:div>
    <w:div w:id="994339131">
      <w:bodyDiv w:val="1"/>
      <w:marLeft w:val="0"/>
      <w:marRight w:val="0"/>
      <w:marTop w:val="0"/>
      <w:marBottom w:val="0"/>
      <w:divBdr>
        <w:top w:val="none" w:sz="0" w:space="0" w:color="auto"/>
        <w:left w:val="none" w:sz="0" w:space="0" w:color="auto"/>
        <w:bottom w:val="none" w:sz="0" w:space="0" w:color="auto"/>
        <w:right w:val="none" w:sz="0" w:space="0" w:color="auto"/>
      </w:divBdr>
    </w:div>
    <w:div w:id="994648000">
      <w:bodyDiv w:val="1"/>
      <w:marLeft w:val="0"/>
      <w:marRight w:val="0"/>
      <w:marTop w:val="0"/>
      <w:marBottom w:val="0"/>
      <w:divBdr>
        <w:top w:val="none" w:sz="0" w:space="0" w:color="auto"/>
        <w:left w:val="none" w:sz="0" w:space="0" w:color="auto"/>
        <w:bottom w:val="none" w:sz="0" w:space="0" w:color="auto"/>
        <w:right w:val="none" w:sz="0" w:space="0" w:color="auto"/>
      </w:divBdr>
    </w:div>
    <w:div w:id="997071602">
      <w:bodyDiv w:val="1"/>
      <w:marLeft w:val="0"/>
      <w:marRight w:val="0"/>
      <w:marTop w:val="0"/>
      <w:marBottom w:val="0"/>
      <w:divBdr>
        <w:top w:val="none" w:sz="0" w:space="0" w:color="auto"/>
        <w:left w:val="none" w:sz="0" w:space="0" w:color="auto"/>
        <w:bottom w:val="none" w:sz="0" w:space="0" w:color="auto"/>
        <w:right w:val="none" w:sz="0" w:space="0" w:color="auto"/>
      </w:divBdr>
    </w:div>
    <w:div w:id="1002508701">
      <w:bodyDiv w:val="1"/>
      <w:marLeft w:val="0"/>
      <w:marRight w:val="0"/>
      <w:marTop w:val="0"/>
      <w:marBottom w:val="0"/>
      <w:divBdr>
        <w:top w:val="none" w:sz="0" w:space="0" w:color="auto"/>
        <w:left w:val="none" w:sz="0" w:space="0" w:color="auto"/>
        <w:bottom w:val="none" w:sz="0" w:space="0" w:color="auto"/>
        <w:right w:val="none" w:sz="0" w:space="0" w:color="auto"/>
      </w:divBdr>
    </w:div>
    <w:div w:id="1014652325">
      <w:bodyDiv w:val="1"/>
      <w:marLeft w:val="0"/>
      <w:marRight w:val="0"/>
      <w:marTop w:val="0"/>
      <w:marBottom w:val="0"/>
      <w:divBdr>
        <w:top w:val="none" w:sz="0" w:space="0" w:color="auto"/>
        <w:left w:val="none" w:sz="0" w:space="0" w:color="auto"/>
        <w:bottom w:val="none" w:sz="0" w:space="0" w:color="auto"/>
        <w:right w:val="none" w:sz="0" w:space="0" w:color="auto"/>
      </w:divBdr>
    </w:div>
    <w:div w:id="1015226554">
      <w:bodyDiv w:val="1"/>
      <w:marLeft w:val="0"/>
      <w:marRight w:val="0"/>
      <w:marTop w:val="0"/>
      <w:marBottom w:val="0"/>
      <w:divBdr>
        <w:top w:val="none" w:sz="0" w:space="0" w:color="auto"/>
        <w:left w:val="none" w:sz="0" w:space="0" w:color="auto"/>
        <w:bottom w:val="none" w:sz="0" w:space="0" w:color="auto"/>
        <w:right w:val="none" w:sz="0" w:space="0" w:color="auto"/>
      </w:divBdr>
    </w:div>
    <w:div w:id="1018583067">
      <w:bodyDiv w:val="1"/>
      <w:marLeft w:val="0"/>
      <w:marRight w:val="0"/>
      <w:marTop w:val="0"/>
      <w:marBottom w:val="0"/>
      <w:divBdr>
        <w:top w:val="none" w:sz="0" w:space="0" w:color="auto"/>
        <w:left w:val="none" w:sz="0" w:space="0" w:color="auto"/>
        <w:bottom w:val="none" w:sz="0" w:space="0" w:color="auto"/>
        <w:right w:val="none" w:sz="0" w:space="0" w:color="auto"/>
      </w:divBdr>
      <w:divsChild>
        <w:div w:id="271279184">
          <w:marLeft w:val="0"/>
          <w:marRight w:val="0"/>
          <w:marTop w:val="100"/>
          <w:marBottom w:val="100"/>
          <w:divBdr>
            <w:top w:val="single" w:sz="2" w:space="0" w:color="E2E8F0"/>
            <w:left w:val="single" w:sz="2" w:space="0" w:color="E2E8F0"/>
            <w:bottom w:val="single" w:sz="2" w:space="0" w:color="E2E8F0"/>
            <w:right w:val="single" w:sz="2" w:space="0" w:color="E2E8F0"/>
          </w:divBdr>
          <w:divsChild>
            <w:div w:id="340662971">
              <w:marLeft w:val="0"/>
              <w:marRight w:val="0"/>
              <w:marTop w:val="0"/>
              <w:marBottom w:val="0"/>
              <w:divBdr>
                <w:top w:val="single" w:sz="2" w:space="8" w:color="E2E8F0"/>
                <w:left w:val="single" w:sz="2" w:space="8" w:color="E2E8F0"/>
                <w:bottom w:val="single" w:sz="2" w:space="8" w:color="E2E8F0"/>
                <w:right w:val="single" w:sz="2" w:space="8" w:color="E2E8F0"/>
              </w:divBdr>
              <w:divsChild>
                <w:div w:id="623534871">
                  <w:marLeft w:val="0"/>
                  <w:marRight w:val="0"/>
                  <w:marTop w:val="0"/>
                  <w:marBottom w:val="0"/>
                  <w:divBdr>
                    <w:top w:val="single" w:sz="2" w:space="4" w:color="E2E8F0"/>
                    <w:left w:val="single" w:sz="2" w:space="31" w:color="E2E8F0"/>
                    <w:bottom w:val="single" w:sz="2" w:space="0" w:color="E2E8F0"/>
                    <w:right w:val="single" w:sz="2" w:space="31" w:color="E2E8F0"/>
                  </w:divBdr>
                </w:div>
              </w:divsChild>
            </w:div>
          </w:divsChild>
        </w:div>
        <w:div w:id="1624460305">
          <w:marLeft w:val="0"/>
          <w:marRight w:val="0"/>
          <w:marTop w:val="100"/>
          <w:marBottom w:val="100"/>
          <w:divBdr>
            <w:top w:val="single" w:sz="2" w:space="0" w:color="E2E8F0"/>
            <w:left w:val="single" w:sz="2" w:space="0" w:color="E2E8F0"/>
            <w:bottom w:val="single" w:sz="2" w:space="0" w:color="E2E8F0"/>
            <w:right w:val="single" w:sz="2" w:space="0" w:color="E2E8F0"/>
          </w:divBdr>
          <w:divsChild>
            <w:div w:id="666059143">
              <w:marLeft w:val="0"/>
              <w:marRight w:val="0"/>
              <w:marTop w:val="0"/>
              <w:marBottom w:val="0"/>
              <w:divBdr>
                <w:top w:val="single" w:sz="2" w:space="8" w:color="E2E8F0"/>
                <w:left w:val="single" w:sz="2" w:space="8" w:color="E2E8F0"/>
                <w:bottom w:val="single" w:sz="2" w:space="8" w:color="E2E8F0"/>
                <w:right w:val="single" w:sz="2" w:space="8" w:color="E2E8F0"/>
              </w:divBdr>
              <w:divsChild>
                <w:div w:id="1869634020">
                  <w:marLeft w:val="0"/>
                  <w:marRight w:val="0"/>
                  <w:marTop w:val="0"/>
                  <w:marBottom w:val="0"/>
                  <w:divBdr>
                    <w:top w:val="single" w:sz="2" w:space="8" w:color="E2E8F0"/>
                    <w:left w:val="single" w:sz="2" w:space="8" w:color="E2E8F0"/>
                    <w:bottom w:val="single" w:sz="2" w:space="8" w:color="E2E8F0"/>
                    <w:right w:val="single" w:sz="2" w:space="8" w:color="E2E8F0"/>
                  </w:divBdr>
                </w:div>
              </w:divsChild>
            </w:div>
            <w:div w:id="982386954">
              <w:marLeft w:val="0"/>
              <w:marRight w:val="0"/>
              <w:marTop w:val="0"/>
              <w:marBottom w:val="0"/>
              <w:divBdr>
                <w:top w:val="single" w:sz="2" w:space="8" w:color="E2E8F0"/>
                <w:left w:val="single" w:sz="2" w:space="8" w:color="E2E8F0"/>
                <w:bottom w:val="single" w:sz="2" w:space="8" w:color="E2E8F0"/>
                <w:right w:val="single" w:sz="2" w:space="8" w:color="E2E8F0"/>
              </w:divBdr>
              <w:divsChild>
                <w:div w:id="1819152543">
                  <w:marLeft w:val="0"/>
                  <w:marRight w:val="0"/>
                  <w:marTop w:val="0"/>
                  <w:marBottom w:val="0"/>
                  <w:divBdr>
                    <w:top w:val="single" w:sz="2" w:space="8" w:color="E2E8F0"/>
                    <w:left w:val="single" w:sz="2" w:space="8" w:color="E2E8F0"/>
                    <w:bottom w:val="single" w:sz="2" w:space="8" w:color="E2E8F0"/>
                    <w:right w:val="single" w:sz="2" w:space="8" w:color="E2E8F0"/>
                  </w:divBdr>
                </w:div>
              </w:divsChild>
            </w:div>
          </w:divsChild>
        </w:div>
        <w:div w:id="1583249557">
          <w:marLeft w:val="0"/>
          <w:marRight w:val="0"/>
          <w:marTop w:val="100"/>
          <w:marBottom w:val="100"/>
          <w:divBdr>
            <w:top w:val="single" w:sz="2" w:space="0" w:color="E2E8F0"/>
            <w:left w:val="single" w:sz="2" w:space="0" w:color="E2E8F0"/>
            <w:bottom w:val="single" w:sz="2" w:space="0" w:color="E2E8F0"/>
            <w:right w:val="single" w:sz="2" w:space="0" w:color="E2E8F0"/>
          </w:divBdr>
          <w:divsChild>
            <w:div w:id="206377760">
              <w:marLeft w:val="0"/>
              <w:marRight w:val="0"/>
              <w:marTop w:val="0"/>
              <w:marBottom w:val="0"/>
              <w:divBdr>
                <w:top w:val="single" w:sz="2" w:space="8" w:color="E2E8F0"/>
                <w:left w:val="single" w:sz="2" w:space="8" w:color="E2E8F0"/>
                <w:bottom w:val="single" w:sz="2" w:space="8" w:color="E2E8F0"/>
                <w:right w:val="single" w:sz="2" w:space="8" w:color="E2E8F0"/>
              </w:divBdr>
              <w:divsChild>
                <w:div w:id="1196239708">
                  <w:marLeft w:val="0"/>
                  <w:marRight w:val="0"/>
                  <w:marTop w:val="0"/>
                  <w:marBottom w:val="0"/>
                  <w:divBdr>
                    <w:top w:val="single" w:sz="2" w:space="8" w:color="E2E8F0"/>
                    <w:left w:val="single" w:sz="2" w:space="8" w:color="E2E8F0"/>
                    <w:bottom w:val="single" w:sz="2" w:space="8" w:color="E2E8F0"/>
                    <w:right w:val="single" w:sz="2" w:space="8" w:color="E2E8F0"/>
                  </w:divBdr>
                </w:div>
              </w:divsChild>
            </w:div>
            <w:div w:id="1471677316">
              <w:marLeft w:val="0"/>
              <w:marRight w:val="0"/>
              <w:marTop w:val="0"/>
              <w:marBottom w:val="0"/>
              <w:divBdr>
                <w:top w:val="single" w:sz="2" w:space="8" w:color="E2E8F0"/>
                <w:left w:val="single" w:sz="2" w:space="8" w:color="E2E8F0"/>
                <w:bottom w:val="single" w:sz="2" w:space="8" w:color="E2E8F0"/>
                <w:right w:val="single" w:sz="2" w:space="8" w:color="E2E8F0"/>
              </w:divBdr>
              <w:divsChild>
                <w:div w:id="852106017">
                  <w:marLeft w:val="0"/>
                  <w:marRight w:val="0"/>
                  <w:marTop w:val="0"/>
                  <w:marBottom w:val="0"/>
                  <w:divBdr>
                    <w:top w:val="single" w:sz="2" w:space="8" w:color="E2E8F0"/>
                    <w:left w:val="single" w:sz="2" w:space="8" w:color="E2E8F0"/>
                    <w:bottom w:val="single" w:sz="2" w:space="8" w:color="E2E8F0"/>
                    <w:right w:val="single" w:sz="2" w:space="8" w:color="E2E8F0"/>
                  </w:divBdr>
                </w:div>
              </w:divsChild>
            </w:div>
            <w:div w:id="913466634">
              <w:marLeft w:val="0"/>
              <w:marRight w:val="0"/>
              <w:marTop w:val="0"/>
              <w:marBottom w:val="0"/>
              <w:divBdr>
                <w:top w:val="single" w:sz="2" w:space="8" w:color="E2E8F0"/>
                <w:left w:val="single" w:sz="2" w:space="8" w:color="E2E8F0"/>
                <w:bottom w:val="single" w:sz="2" w:space="8" w:color="E2E8F0"/>
                <w:right w:val="single" w:sz="2" w:space="8" w:color="E2E8F0"/>
              </w:divBdr>
              <w:divsChild>
                <w:div w:id="1838498575">
                  <w:marLeft w:val="0"/>
                  <w:marRight w:val="0"/>
                  <w:marTop w:val="0"/>
                  <w:marBottom w:val="0"/>
                  <w:divBdr>
                    <w:top w:val="single" w:sz="2" w:space="8" w:color="E2E8F0"/>
                    <w:left w:val="single" w:sz="2" w:space="8" w:color="E2E8F0"/>
                    <w:bottom w:val="single" w:sz="2" w:space="8" w:color="E2E8F0"/>
                    <w:right w:val="single" w:sz="2" w:space="8" w:color="E2E8F0"/>
                  </w:divBdr>
                </w:div>
              </w:divsChild>
            </w:div>
          </w:divsChild>
        </w:div>
        <w:div w:id="394164804">
          <w:marLeft w:val="0"/>
          <w:marRight w:val="0"/>
          <w:marTop w:val="100"/>
          <w:marBottom w:val="100"/>
          <w:divBdr>
            <w:top w:val="single" w:sz="2" w:space="0" w:color="E2E8F0"/>
            <w:left w:val="single" w:sz="2" w:space="0" w:color="E2E8F0"/>
            <w:bottom w:val="single" w:sz="2" w:space="0" w:color="E2E8F0"/>
            <w:right w:val="single" w:sz="2" w:space="0" w:color="E2E8F0"/>
          </w:divBdr>
        </w:div>
      </w:divsChild>
    </w:div>
    <w:div w:id="1043793734">
      <w:bodyDiv w:val="1"/>
      <w:marLeft w:val="0"/>
      <w:marRight w:val="0"/>
      <w:marTop w:val="0"/>
      <w:marBottom w:val="0"/>
      <w:divBdr>
        <w:top w:val="none" w:sz="0" w:space="0" w:color="auto"/>
        <w:left w:val="none" w:sz="0" w:space="0" w:color="auto"/>
        <w:bottom w:val="none" w:sz="0" w:space="0" w:color="auto"/>
        <w:right w:val="none" w:sz="0" w:space="0" w:color="auto"/>
      </w:divBdr>
    </w:div>
    <w:div w:id="1047215908">
      <w:bodyDiv w:val="1"/>
      <w:marLeft w:val="0"/>
      <w:marRight w:val="0"/>
      <w:marTop w:val="0"/>
      <w:marBottom w:val="0"/>
      <w:divBdr>
        <w:top w:val="none" w:sz="0" w:space="0" w:color="auto"/>
        <w:left w:val="none" w:sz="0" w:space="0" w:color="auto"/>
        <w:bottom w:val="none" w:sz="0" w:space="0" w:color="auto"/>
        <w:right w:val="none" w:sz="0" w:space="0" w:color="auto"/>
      </w:divBdr>
    </w:div>
    <w:div w:id="1052458142">
      <w:bodyDiv w:val="1"/>
      <w:marLeft w:val="0"/>
      <w:marRight w:val="0"/>
      <w:marTop w:val="0"/>
      <w:marBottom w:val="0"/>
      <w:divBdr>
        <w:top w:val="none" w:sz="0" w:space="0" w:color="auto"/>
        <w:left w:val="none" w:sz="0" w:space="0" w:color="auto"/>
        <w:bottom w:val="none" w:sz="0" w:space="0" w:color="auto"/>
        <w:right w:val="none" w:sz="0" w:space="0" w:color="auto"/>
      </w:divBdr>
    </w:div>
    <w:div w:id="1052851276">
      <w:bodyDiv w:val="1"/>
      <w:marLeft w:val="0"/>
      <w:marRight w:val="0"/>
      <w:marTop w:val="0"/>
      <w:marBottom w:val="0"/>
      <w:divBdr>
        <w:top w:val="none" w:sz="0" w:space="0" w:color="auto"/>
        <w:left w:val="none" w:sz="0" w:space="0" w:color="auto"/>
        <w:bottom w:val="none" w:sz="0" w:space="0" w:color="auto"/>
        <w:right w:val="none" w:sz="0" w:space="0" w:color="auto"/>
      </w:divBdr>
    </w:div>
    <w:div w:id="1055129730">
      <w:bodyDiv w:val="1"/>
      <w:marLeft w:val="0"/>
      <w:marRight w:val="0"/>
      <w:marTop w:val="0"/>
      <w:marBottom w:val="0"/>
      <w:divBdr>
        <w:top w:val="none" w:sz="0" w:space="0" w:color="auto"/>
        <w:left w:val="none" w:sz="0" w:space="0" w:color="auto"/>
        <w:bottom w:val="none" w:sz="0" w:space="0" w:color="auto"/>
        <w:right w:val="none" w:sz="0" w:space="0" w:color="auto"/>
      </w:divBdr>
      <w:divsChild>
        <w:div w:id="1363049321">
          <w:marLeft w:val="0"/>
          <w:marRight w:val="0"/>
          <w:marTop w:val="100"/>
          <w:marBottom w:val="100"/>
          <w:divBdr>
            <w:top w:val="single" w:sz="2" w:space="0" w:color="E2E8F0"/>
            <w:left w:val="single" w:sz="2" w:space="0" w:color="E2E8F0"/>
            <w:bottom w:val="single" w:sz="2" w:space="0" w:color="E2E8F0"/>
            <w:right w:val="single" w:sz="2" w:space="0" w:color="E2E8F0"/>
          </w:divBdr>
          <w:divsChild>
            <w:div w:id="1427310584">
              <w:marLeft w:val="0"/>
              <w:marRight w:val="0"/>
              <w:marTop w:val="0"/>
              <w:marBottom w:val="0"/>
              <w:divBdr>
                <w:top w:val="single" w:sz="2" w:space="8" w:color="E2E8F0"/>
                <w:left w:val="single" w:sz="2" w:space="8" w:color="E2E8F0"/>
                <w:bottom w:val="single" w:sz="2" w:space="8" w:color="E2E8F0"/>
                <w:right w:val="single" w:sz="2" w:space="8" w:color="E2E8F0"/>
              </w:divBdr>
              <w:divsChild>
                <w:div w:id="1212034604">
                  <w:marLeft w:val="0"/>
                  <w:marRight w:val="0"/>
                  <w:marTop w:val="0"/>
                  <w:marBottom w:val="0"/>
                  <w:divBdr>
                    <w:top w:val="single" w:sz="2" w:space="4" w:color="E2E8F0"/>
                    <w:left w:val="single" w:sz="2" w:space="31" w:color="E2E8F0"/>
                    <w:bottom w:val="single" w:sz="2" w:space="0" w:color="E2E8F0"/>
                    <w:right w:val="single" w:sz="2" w:space="31" w:color="E2E8F0"/>
                  </w:divBdr>
                </w:div>
              </w:divsChild>
            </w:div>
          </w:divsChild>
        </w:div>
        <w:div w:id="967855513">
          <w:marLeft w:val="0"/>
          <w:marRight w:val="0"/>
          <w:marTop w:val="100"/>
          <w:marBottom w:val="100"/>
          <w:divBdr>
            <w:top w:val="single" w:sz="2" w:space="0" w:color="E2E8F0"/>
            <w:left w:val="single" w:sz="2" w:space="0" w:color="E2E8F0"/>
            <w:bottom w:val="single" w:sz="2" w:space="0" w:color="E2E8F0"/>
            <w:right w:val="single" w:sz="2" w:space="0" w:color="E2E8F0"/>
          </w:divBdr>
          <w:divsChild>
            <w:div w:id="1257711815">
              <w:marLeft w:val="0"/>
              <w:marRight w:val="0"/>
              <w:marTop w:val="0"/>
              <w:marBottom w:val="0"/>
              <w:divBdr>
                <w:top w:val="single" w:sz="2" w:space="8" w:color="E2E8F0"/>
                <w:left w:val="single" w:sz="2" w:space="8" w:color="E2E8F0"/>
                <w:bottom w:val="single" w:sz="2" w:space="8" w:color="E2E8F0"/>
                <w:right w:val="single" w:sz="2" w:space="8" w:color="E2E8F0"/>
              </w:divBdr>
              <w:divsChild>
                <w:div w:id="358707310">
                  <w:marLeft w:val="0"/>
                  <w:marRight w:val="0"/>
                  <w:marTop w:val="0"/>
                  <w:marBottom w:val="0"/>
                  <w:divBdr>
                    <w:top w:val="single" w:sz="2" w:space="8" w:color="E2E8F0"/>
                    <w:left w:val="single" w:sz="2" w:space="8" w:color="E2E8F0"/>
                    <w:bottom w:val="single" w:sz="2" w:space="8" w:color="E2E8F0"/>
                    <w:right w:val="single" w:sz="2" w:space="8" w:color="E2E8F0"/>
                  </w:divBdr>
                </w:div>
              </w:divsChild>
            </w:div>
            <w:div w:id="1185048825">
              <w:marLeft w:val="0"/>
              <w:marRight w:val="0"/>
              <w:marTop w:val="0"/>
              <w:marBottom w:val="0"/>
              <w:divBdr>
                <w:top w:val="single" w:sz="2" w:space="8" w:color="E2E8F0"/>
                <w:left w:val="single" w:sz="2" w:space="8" w:color="E2E8F0"/>
                <w:bottom w:val="single" w:sz="2" w:space="8" w:color="E2E8F0"/>
                <w:right w:val="single" w:sz="2" w:space="8" w:color="E2E8F0"/>
              </w:divBdr>
              <w:divsChild>
                <w:div w:id="2117752099">
                  <w:marLeft w:val="0"/>
                  <w:marRight w:val="0"/>
                  <w:marTop w:val="0"/>
                  <w:marBottom w:val="0"/>
                  <w:divBdr>
                    <w:top w:val="single" w:sz="2" w:space="8" w:color="E2E8F0"/>
                    <w:left w:val="single" w:sz="2" w:space="8" w:color="E2E8F0"/>
                    <w:bottom w:val="single" w:sz="2" w:space="8" w:color="E2E8F0"/>
                    <w:right w:val="single" w:sz="2" w:space="8" w:color="E2E8F0"/>
                  </w:divBdr>
                </w:div>
              </w:divsChild>
            </w:div>
          </w:divsChild>
        </w:div>
        <w:div w:id="1185094073">
          <w:marLeft w:val="0"/>
          <w:marRight w:val="0"/>
          <w:marTop w:val="100"/>
          <w:marBottom w:val="100"/>
          <w:divBdr>
            <w:top w:val="single" w:sz="2" w:space="0" w:color="E2E8F0"/>
            <w:left w:val="single" w:sz="2" w:space="0" w:color="E2E8F0"/>
            <w:bottom w:val="single" w:sz="2" w:space="0" w:color="E2E8F0"/>
            <w:right w:val="single" w:sz="2" w:space="0" w:color="E2E8F0"/>
          </w:divBdr>
          <w:divsChild>
            <w:div w:id="691106267">
              <w:marLeft w:val="0"/>
              <w:marRight w:val="0"/>
              <w:marTop w:val="0"/>
              <w:marBottom w:val="0"/>
              <w:divBdr>
                <w:top w:val="single" w:sz="2" w:space="8" w:color="E2E8F0"/>
                <w:left w:val="single" w:sz="2" w:space="8" w:color="E2E8F0"/>
                <w:bottom w:val="single" w:sz="2" w:space="8" w:color="E2E8F0"/>
                <w:right w:val="single" w:sz="2" w:space="8" w:color="E2E8F0"/>
              </w:divBdr>
              <w:divsChild>
                <w:div w:id="2017881704">
                  <w:marLeft w:val="0"/>
                  <w:marRight w:val="0"/>
                  <w:marTop w:val="0"/>
                  <w:marBottom w:val="0"/>
                  <w:divBdr>
                    <w:top w:val="single" w:sz="2" w:space="8" w:color="E2E8F0"/>
                    <w:left w:val="single" w:sz="2" w:space="8" w:color="E2E8F0"/>
                    <w:bottom w:val="single" w:sz="2" w:space="8" w:color="E2E8F0"/>
                    <w:right w:val="single" w:sz="2" w:space="8" w:color="E2E8F0"/>
                  </w:divBdr>
                </w:div>
              </w:divsChild>
            </w:div>
            <w:div w:id="1423720533">
              <w:marLeft w:val="0"/>
              <w:marRight w:val="0"/>
              <w:marTop w:val="0"/>
              <w:marBottom w:val="0"/>
              <w:divBdr>
                <w:top w:val="single" w:sz="2" w:space="8" w:color="E2E8F0"/>
                <w:left w:val="single" w:sz="2" w:space="8" w:color="E2E8F0"/>
                <w:bottom w:val="single" w:sz="2" w:space="8" w:color="E2E8F0"/>
                <w:right w:val="single" w:sz="2" w:space="8" w:color="E2E8F0"/>
              </w:divBdr>
              <w:divsChild>
                <w:div w:id="177239003">
                  <w:marLeft w:val="0"/>
                  <w:marRight w:val="0"/>
                  <w:marTop w:val="0"/>
                  <w:marBottom w:val="0"/>
                  <w:divBdr>
                    <w:top w:val="single" w:sz="2" w:space="8" w:color="E2E8F0"/>
                    <w:left w:val="single" w:sz="2" w:space="8" w:color="E2E8F0"/>
                    <w:bottom w:val="single" w:sz="2" w:space="8" w:color="E2E8F0"/>
                    <w:right w:val="single" w:sz="2" w:space="8" w:color="E2E8F0"/>
                  </w:divBdr>
                </w:div>
              </w:divsChild>
            </w:div>
            <w:div w:id="771363379">
              <w:marLeft w:val="0"/>
              <w:marRight w:val="0"/>
              <w:marTop w:val="0"/>
              <w:marBottom w:val="0"/>
              <w:divBdr>
                <w:top w:val="single" w:sz="2" w:space="8" w:color="E2E8F0"/>
                <w:left w:val="single" w:sz="2" w:space="8" w:color="E2E8F0"/>
                <w:bottom w:val="single" w:sz="2" w:space="8" w:color="E2E8F0"/>
                <w:right w:val="single" w:sz="2" w:space="8" w:color="E2E8F0"/>
              </w:divBdr>
              <w:divsChild>
                <w:div w:id="533731768">
                  <w:marLeft w:val="0"/>
                  <w:marRight w:val="0"/>
                  <w:marTop w:val="0"/>
                  <w:marBottom w:val="0"/>
                  <w:divBdr>
                    <w:top w:val="single" w:sz="2" w:space="8" w:color="E2E8F0"/>
                    <w:left w:val="single" w:sz="2" w:space="8" w:color="E2E8F0"/>
                    <w:bottom w:val="single" w:sz="2" w:space="8" w:color="E2E8F0"/>
                    <w:right w:val="single" w:sz="2" w:space="8" w:color="E2E8F0"/>
                  </w:divBdr>
                </w:div>
              </w:divsChild>
            </w:div>
          </w:divsChild>
        </w:div>
        <w:div w:id="1648167888">
          <w:marLeft w:val="0"/>
          <w:marRight w:val="0"/>
          <w:marTop w:val="100"/>
          <w:marBottom w:val="100"/>
          <w:divBdr>
            <w:top w:val="single" w:sz="2" w:space="0" w:color="E2E8F0"/>
            <w:left w:val="single" w:sz="2" w:space="0" w:color="E2E8F0"/>
            <w:bottom w:val="single" w:sz="2" w:space="0" w:color="E2E8F0"/>
            <w:right w:val="single" w:sz="2" w:space="0" w:color="E2E8F0"/>
          </w:divBdr>
        </w:div>
      </w:divsChild>
    </w:div>
    <w:div w:id="1067339957">
      <w:bodyDiv w:val="1"/>
      <w:marLeft w:val="0"/>
      <w:marRight w:val="0"/>
      <w:marTop w:val="0"/>
      <w:marBottom w:val="0"/>
      <w:divBdr>
        <w:top w:val="none" w:sz="0" w:space="0" w:color="auto"/>
        <w:left w:val="none" w:sz="0" w:space="0" w:color="auto"/>
        <w:bottom w:val="none" w:sz="0" w:space="0" w:color="auto"/>
        <w:right w:val="none" w:sz="0" w:space="0" w:color="auto"/>
      </w:divBdr>
    </w:div>
    <w:div w:id="1080713161">
      <w:bodyDiv w:val="1"/>
      <w:marLeft w:val="0"/>
      <w:marRight w:val="0"/>
      <w:marTop w:val="0"/>
      <w:marBottom w:val="0"/>
      <w:divBdr>
        <w:top w:val="none" w:sz="0" w:space="0" w:color="auto"/>
        <w:left w:val="none" w:sz="0" w:space="0" w:color="auto"/>
        <w:bottom w:val="none" w:sz="0" w:space="0" w:color="auto"/>
        <w:right w:val="none" w:sz="0" w:space="0" w:color="auto"/>
      </w:divBdr>
    </w:div>
    <w:div w:id="1084179124">
      <w:bodyDiv w:val="1"/>
      <w:marLeft w:val="0"/>
      <w:marRight w:val="0"/>
      <w:marTop w:val="0"/>
      <w:marBottom w:val="0"/>
      <w:divBdr>
        <w:top w:val="none" w:sz="0" w:space="0" w:color="auto"/>
        <w:left w:val="none" w:sz="0" w:space="0" w:color="auto"/>
        <w:bottom w:val="none" w:sz="0" w:space="0" w:color="auto"/>
        <w:right w:val="none" w:sz="0" w:space="0" w:color="auto"/>
      </w:divBdr>
    </w:div>
    <w:div w:id="1089082449">
      <w:bodyDiv w:val="1"/>
      <w:marLeft w:val="0"/>
      <w:marRight w:val="0"/>
      <w:marTop w:val="0"/>
      <w:marBottom w:val="0"/>
      <w:divBdr>
        <w:top w:val="none" w:sz="0" w:space="0" w:color="auto"/>
        <w:left w:val="none" w:sz="0" w:space="0" w:color="auto"/>
        <w:bottom w:val="none" w:sz="0" w:space="0" w:color="auto"/>
        <w:right w:val="none" w:sz="0" w:space="0" w:color="auto"/>
      </w:divBdr>
    </w:div>
    <w:div w:id="1094326215">
      <w:bodyDiv w:val="1"/>
      <w:marLeft w:val="0"/>
      <w:marRight w:val="0"/>
      <w:marTop w:val="0"/>
      <w:marBottom w:val="0"/>
      <w:divBdr>
        <w:top w:val="none" w:sz="0" w:space="0" w:color="auto"/>
        <w:left w:val="none" w:sz="0" w:space="0" w:color="auto"/>
        <w:bottom w:val="none" w:sz="0" w:space="0" w:color="auto"/>
        <w:right w:val="none" w:sz="0" w:space="0" w:color="auto"/>
      </w:divBdr>
    </w:div>
    <w:div w:id="1096170066">
      <w:bodyDiv w:val="1"/>
      <w:marLeft w:val="0"/>
      <w:marRight w:val="0"/>
      <w:marTop w:val="0"/>
      <w:marBottom w:val="0"/>
      <w:divBdr>
        <w:top w:val="none" w:sz="0" w:space="0" w:color="auto"/>
        <w:left w:val="none" w:sz="0" w:space="0" w:color="auto"/>
        <w:bottom w:val="none" w:sz="0" w:space="0" w:color="auto"/>
        <w:right w:val="none" w:sz="0" w:space="0" w:color="auto"/>
      </w:divBdr>
    </w:div>
    <w:div w:id="1100685172">
      <w:bodyDiv w:val="1"/>
      <w:marLeft w:val="0"/>
      <w:marRight w:val="0"/>
      <w:marTop w:val="0"/>
      <w:marBottom w:val="0"/>
      <w:divBdr>
        <w:top w:val="none" w:sz="0" w:space="0" w:color="auto"/>
        <w:left w:val="none" w:sz="0" w:space="0" w:color="auto"/>
        <w:bottom w:val="none" w:sz="0" w:space="0" w:color="auto"/>
        <w:right w:val="none" w:sz="0" w:space="0" w:color="auto"/>
      </w:divBdr>
    </w:div>
    <w:div w:id="1102188841">
      <w:bodyDiv w:val="1"/>
      <w:marLeft w:val="0"/>
      <w:marRight w:val="0"/>
      <w:marTop w:val="0"/>
      <w:marBottom w:val="0"/>
      <w:divBdr>
        <w:top w:val="none" w:sz="0" w:space="0" w:color="auto"/>
        <w:left w:val="none" w:sz="0" w:space="0" w:color="auto"/>
        <w:bottom w:val="none" w:sz="0" w:space="0" w:color="auto"/>
        <w:right w:val="none" w:sz="0" w:space="0" w:color="auto"/>
      </w:divBdr>
    </w:div>
    <w:div w:id="1102799584">
      <w:bodyDiv w:val="1"/>
      <w:marLeft w:val="0"/>
      <w:marRight w:val="0"/>
      <w:marTop w:val="0"/>
      <w:marBottom w:val="0"/>
      <w:divBdr>
        <w:top w:val="none" w:sz="0" w:space="0" w:color="auto"/>
        <w:left w:val="none" w:sz="0" w:space="0" w:color="auto"/>
        <w:bottom w:val="none" w:sz="0" w:space="0" w:color="auto"/>
        <w:right w:val="none" w:sz="0" w:space="0" w:color="auto"/>
      </w:divBdr>
    </w:div>
    <w:div w:id="1109929604">
      <w:bodyDiv w:val="1"/>
      <w:marLeft w:val="0"/>
      <w:marRight w:val="0"/>
      <w:marTop w:val="0"/>
      <w:marBottom w:val="0"/>
      <w:divBdr>
        <w:top w:val="none" w:sz="0" w:space="0" w:color="auto"/>
        <w:left w:val="none" w:sz="0" w:space="0" w:color="auto"/>
        <w:bottom w:val="none" w:sz="0" w:space="0" w:color="auto"/>
        <w:right w:val="none" w:sz="0" w:space="0" w:color="auto"/>
      </w:divBdr>
    </w:div>
    <w:div w:id="1111583529">
      <w:bodyDiv w:val="1"/>
      <w:marLeft w:val="0"/>
      <w:marRight w:val="0"/>
      <w:marTop w:val="0"/>
      <w:marBottom w:val="0"/>
      <w:divBdr>
        <w:top w:val="none" w:sz="0" w:space="0" w:color="auto"/>
        <w:left w:val="none" w:sz="0" w:space="0" w:color="auto"/>
        <w:bottom w:val="none" w:sz="0" w:space="0" w:color="auto"/>
        <w:right w:val="none" w:sz="0" w:space="0" w:color="auto"/>
      </w:divBdr>
      <w:divsChild>
        <w:div w:id="961572677">
          <w:marLeft w:val="0"/>
          <w:marRight w:val="0"/>
          <w:marTop w:val="0"/>
          <w:marBottom w:val="0"/>
          <w:divBdr>
            <w:top w:val="none" w:sz="0" w:space="0" w:color="auto"/>
            <w:left w:val="none" w:sz="0" w:space="0" w:color="auto"/>
            <w:bottom w:val="none" w:sz="0" w:space="0" w:color="auto"/>
            <w:right w:val="none" w:sz="0" w:space="0" w:color="auto"/>
          </w:divBdr>
          <w:divsChild>
            <w:div w:id="1084915015">
              <w:marLeft w:val="0"/>
              <w:marRight w:val="0"/>
              <w:marTop w:val="0"/>
              <w:marBottom w:val="0"/>
              <w:divBdr>
                <w:top w:val="none" w:sz="0" w:space="0" w:color="auto"/>
                <w:left w:val="none" w:sz="0" w:space="0" w:color="auto"/>
                <w:bottom w:val="none" w:sz="0" w:space="0" w:color="auto"/>
                <w:right w:val="none" w:sz="0" w:space="0" w:color="auto"/>
              </w:divBdr>
              <w:divsChild>
                <w:div w:id="698048592">
                  <w:marLeft w:val="0"/>
                  <w:marRight w:val="0"/>
                  <w:marTop w:val="0"/>
                  <w:marBottom w:val="0"/>
                  <w:divBdr>
                    <w:top w:val="none" w:sz="0" w:space="0" w:color="auto"/>
                    <w:left w:val="none" w:sz="0" w:space="0" w:color="auto"/>
                    <w:bottom w:val="none" w:sz="0" w:space="0" w:color="auto"/>
                    <w:right w:val="none" w:sz="0" w:space="0" w:color="auto"/>
                  </w:divBdr>
                  <w:divsChild>
                    <w:div w:id="1493452873">
                      <w:marLeft w:val="0"/>
                      <w:marRight w:val="0"/>
                      <w:marTop w:val="0"/>
                      <w:marBottom w:val="0"/>
                      <w:divBdr>
                        <w:top w:val="none" w:sz="0" w:space="0" w:color="auto"/>
                        <w:left w:val="none" w:sz="0" w:space="0" w:color="auto"/>
                        <w:bottom w:val="none" w:sz="0" w:space="0" w:color="auto"/>
                        <w:right w:val="none" w:sz="0" w:space="0" w:color="auto"/>
                      </w:divBdr>
                    </w:div>
                  </w:divsChild>
                </w:div>
                <w:div w:id="111637903">
                  <w:marLeft w:val="0"/>
                  <w:marRight w:val="0"/>
                  <w:marTop w:val="0"/>
                  <w:marBottom w:val="0"/>
                  <w:divBdr>
                    <w:top w:val="none" w:sz="0" w:space="0" w:color="auto"/>
                    <w:left w:val="none" w:sz="0" w:space="0" w:color="auto"/>
                    <w:bottom w:val="none" w:sz="0" w:space="0" w:color="auto"/>
                    <w:right w:val="none" w:sz="0" w:space="0" w:color="auto"/>
                  </w:divBdr>
                  <w:divsChild>
                    <w:div w:id="2124108295">
                      <w:marLeft w:val="0"/>
                      <w:marRight w:val="0"/>
                      <w:marTop w:val="0"/>
                      <w:marBottom w:val="0"/>
                      <w:divBdr>
                        <w:top w:val="none" w:sz="0" w:space="0" w:color="auto"/>
                        <w:left w:val="none" w:sz="0" w:space="0" w:color="auto"/>
                        <w:bottom w:val="none" w:sz="0" w:space="0" w:color="auto"/>
                        <w:right w:val="none" w:sz="0" w:space="0" w:color="auto"/>
                      </w:divBdr>
                    </w:div>
                  </w:divsChild>
                </w:div>
                <w:div w:id="1929927567">
                  <w:marLeft w:val="0"/>
                  <w:marRight w:val="0"/>
                  <w:marTop w:val="0"/>
                  <w:marBottom w:val="0"/>
                  <w:divBdr>
                    <w:top w:val="none" w:sz="0" w:space="0" w:color="auto"/>
                    <w:left w:val="none" w:sz="0" w:space="0" w:color="auto"/>
                    <w:bottom w:val="none" w:sz="0" w:space="0" w:color="auto"/>
                    <w:right w:val="none" w:sz="0" w:space="0" w:color="auto"/>
                  </w:divBdr>
                  <w:divsChild>
                    <w:div w:id="534317750">
                      <w:marLeft w:val="0"/>
                      <w:marRight w:val="0"/>
                      <w:marTop w:val="0"/>
                      <w:marBottom w:val="0"/>
                      <w:divBdr>
                        <w:top w:val="none" w:sz="0" w:space="0" w:color="auto"/>
                        <w:left w:val="none" w:sz="0" w:space="0" w:color="auto"/>
                        <w:bottom w:val="none" w:sz="0" w:space="0" w:color="auto"/>
                        <w:right w:val="none" w:sz="0" w:space="0" w:color="auto"/>
                      </w:divBdr>
                    </w:div>
                  </w:divsChild>
                </w:div>
                <w:div w:id="1002125088">
                  <w:marLeft w:val="0"/>
                  <w:marRight w:val="0"/>
                  <w:marTop w:val="0"/>
                  <w:marBottom w:val="0"/>
                  <w:divBdr>
                    <w:top w:val="none" w:sz="0" w:space="0" w:color="auto"/>
                    <w:left w:val="none" w:sz="0" w:space="0" w:color="auto"/>
                    <w:bottom w:val="none" w:sz="0" w:space="0" w:color="auto"/>
                    <w:right w:val="none" w:sz="0" w:space="0" w:color="auto"/>
                  </w:divBdr>
                  <w:divsChild>
                    <w:div w:id="337078868">
                      <w:marLeft w:val="0"/>
                      <w:marRight w:val="0"/>
                      <w:marTop w:val="0"/>
                      <w:marBottom w:val="0"/>
                      <w:divBdr>
                        <w:top w:val="none" w:sz="0" w:space="0" w:color="auto"/>
                        <w:left w:val="none" w:sz="0" w:space="0" w:color="auto"/>
                        <w:bottom w:val="none" w:sz="0" w:space="0" w:color="auto"/>
                        <w:right w:val="none" w:sz="0" w:space="0" w:color="auto"/>
                      </w:divBdr>
                    </w:div>
                  </w:divsChild>
                </w:div>
                <w:div w:id="1245456412">
                  <w:marLeft w:val="0"/>
                  <w:marRight w:val="0"/>
                  <w:marTop w:val="0"/>
                  <w:marBottom w:val="0"/>
                  <w:divBdr>
                    <w:top w:val="none" w:sz="0" w:space="0" w:color="auto"/>
                    <w:left w:val="none" w:sz="0" w:space="0" w:color="auto"/>
                    <w:bottom w:val="none" w:sz="0" w:space="0" w:color="auto"/>
                    <w:right w:val="none" w:sz="0" w:space="0" w:color="auto"/>
                  </w:divBdr>
                  <w:divsChild>
                    <w:div w:id="181351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2672798">
      <w:bodyDiv w:val="1"/>
      <w:marLeft w:val="0"/>
      <w:marRight w:val="0"/>
      <w:marTop w:val="0"/>
      <w:marBottom w:val="0"/>
      <w:divBdr>
        <w:top w:val="none" w:sz="0" w:space="0" w:color="auto"/>
        <w:left w:val="none" w:sz="0" w:space="0" w:color="auto"/>
        <w:bottom w:val="none" w:sz="0" w:space="0" w:color="auto"/>
        <w:right w:val="none" w:sz="0" w:space="0" w:color="auto"/>
      </w:divBdr>
    </w:div>
    <w:div w:id="1123886794">
      <w:bodyDiv w:val="1"/>
      <w:marLeft w:val="0"/>
      <w:marRight w:val="0"/>
      <w:marTop w:val="0"/>
      <w:marBottom w:val="0"/>
      <w:divBdr>
        <w:top w:val="none" w:sz="0" w:space="0" w:color="auto"/>
        <w:left w:val="none" w:sz="0" w:space="0" w:color="auto"/>
        <w:bottom w:val="none" w:sz="0" w:space="0" w:color="auto"/>
        <w:right w:val="none" w:sz="0" w:space="0" w:color="auto"/>
      </w:divBdr>
    </w:div>
    <w:div w:id="1124693281">
      <w:bodyDiv w:val="1"/>
      <w:marLeft w:val="0"/>
      <w:marRight w:val="0"/>
      <w:marTop w:val="0"/>
      <w:marBottom w:val="0"/>
      <w:divBdr>
        <w:top w:val="none" w:sz="0" w:space="0" w:color="auto"/>
        <w:left w:val="none" w:sz="0" w:space="0" w:color="auto"/>
        <w:bottom w:val="none" w:sz="0" w:space="0" w:color="auto"/>
        <w:right w:val="none" w:sz="0" w:space="0" w:color="auto"/>
      </w:divBdr>
    </w:div>
    <w:div w:id="1126898933">
      <w:bodyDiv w:val="1"/>
      <w:marLeft w:val="0"/>
      <w:marRight w:val="0"/>
      <w:marTop w:val="0"/>
      <w:marBottom w:val="0"/>
      <w:divBdr>
        <w:top w:val="none" w:sz="0" w:space="0" w:color="auto"/>
        <w:left w:val="none" w:sz="0" w:space="0" w:color="auto"/>
        <w:bottom w:val="none" w:sz="0" w:space="0" w:color="auto"/>
        <w:right w:val="none" w:sz="0" w:space="0" w:color="auto"/>
      </w:divBdr>
    </w:div>
    <w:div w:id="1133986859">
      <w:bodyDiv w:val="1"/>
      <w:marLeft w:val="0"/>
      <w:marRight w:val="0"/>
      <w:marTop w:val="0"/>
      <w:marBottom w:val="0"/>
      <w:divBdr>
        <w:top w:val="none" w:sz="0" w:space="0" w:color="auto"/>
        <w:left w:val="none" w:sz="0" w:space="0" w:color="auto"/>
        <w:bottom w:val="none" w:sz="0" w:space="0" w:color="auto"/>
        <w:right w:val="none" w:sz="0" w:space="0" w:color="auto"/>
      </w:divBdr>
    </w:div>
    <w:div w:id="1137182422">
      <w:bodyDiv w:val="1"/>
      <w:marLeft w:val="0"/>
      <w:marRight w:val="0"/>
      <w:marTop w:val="0"/>
      <w:marBottom w:val="0"/>
      <w:divBdr>
        <w:top w:val="none" w:sz="0" w:space="0" w:color="auto"/>
        <w:left w:val="none" w:sz="0" w:space="0" w:color="auto"/>
        <w:bottom w:val="none" w:sz="0" w:space="0" w:color="auto"/>
        <w:right w:val="none" w:sz="0" w:space="0" w:color="auto"/>
      </w:divBdr>
    </w:div>
    <w:div w:id="1142505390">
      <w:bodyDiv w:val="1"/>
      <w:marLeft w:val="0"/>
      <w:marRight w:val="0"/>
      <w:marTop w:val="0"/>
      <w:marBottom w:val="0"/>
      <w:divBdr>
        <w:top w:val="none" w:sz="0" w:space="0" w:color="auto"/>
        <w:left w:val="none" w:sz="0" w:space="0" w:color="auto"/>
        <w:bottom w:val="none" w:sz="0" w:space="0" w:color="auto"/>
        <w:right w:val="none" w:sz="0" w:space="0" w:color="auto"/>
      </w:divBdr>
    </w:div>
    <w:div w:id="1152524353">
      <w:bodyDiv w:val="1"/>
      <w:marLeft w:val="0"/>
      <w:marRight w:val="0"/>
      <w:marTop w:val="0"/>
      <w:marBottom w:val="0"/>
      <w:divBdr>
        <w:top w:val="none" w:sz="0" w:space="0" w:color="auto"/>
        <w:left w:val="none" w:sz="0" w:space="0" w:color="auto"/>
        <w:bottom w:val="none" w:sz="0" w:space="0" w:color="auto"/>
        <w:right w:val="none" w:sz="0" w:space="0" w:color="auto"/>
      </w:divBdr>
    </w:div>
    <w:div w:id="1182741259">
      <w:bodyDiv w:val="1"/>
      <w:marLeft w:val="0"/>
      <w:marRight w:val="0"/>
      <w:marTop w:val="0"/>
      <w:marBottom w:val="0"/>
      <w:divBdr>
        <w:top w:val="none" w:sz="0" w:space="0" w:color="auto"/>
        <w:left w:val="none" w:sz="0" w:space="0" w:color="auto"/>
        <w:bottom w:val="none" w:sz="0" w:space="0" w:color="auto"/>
        <w:right w:val="none" w:sz="0" w:space="0" w:color="auto"/>
      </w:divBdr>
    </w:div>
    <w:div w:id="1200239847">
      <w:bodyDiv w:val="1"/>
      <w:marLeft w:val="0"/>
      <w:marRight w:val="0"/>
      <w:marTop w:val="0"/>
      <w:marBottom w:val="0"/>
      <w:divBdr>
        <w:top w:val="none" w:sz="0" w:space="0" w:color="auto"/>
        <w:left w:val="none" w:sz="0" w:space="0" w:color="auto"/>
        <w:bottom w:val="none" w:sz="0" w:space="0" w:color="auto"/>
        <w:right w:val="none" w:sz="0" w:space="0" w:color="auto"/>
      </w:divBdr>
    </w:div>
    <w:div w:id="1201893252">
      <w:bodyDiv w:val="1"/>
      <w:marLeft w:val="0"/>
      <w:marRight w:val="0"/>
      <w:marTop w:val="0"/>
      <w:marBottom w:val="0"/>
      <w:divBdr>
        <w:top w:val="none" w:sz="0" w:space="0" w:color="auto"/>
        <w:left w:val="none" w:sz="0" w:space="0" w:color="auto"/>
        <w:bottom w:val="none" w:sz="0" w:space="0" w:color="auto"/>
        <w:right w:val="none" w:sz="0" w:space="0" w:color="auto"/>
      </w:divBdr>
    </w:div>
    <w:div w:id="1211843700">
      <w:bodyDiv w:val="1"/>
      <w:marLeft w:val="0"/>
      <w:marRight w:val="0"/>
      <w:marTop w:val="0"/>
      <w:marBottom w:val="0"/>
      <w:divBdr>
        <w:top w:val="none" w:sz="0" w:space="0" w:color="auto"/>
        <w:left w:val="none" w:sz="0" w:space="0" w:color="auto"/>
        <w:bottom w:val="none" w:sz="0" w:space="0" w:color="auto"/>
        <w:right w:val="none" w:sz="0" w:space="0" w:color="auto"/>
      </w:divBdr>
    </w:div>
    <w:div w:id="1211914209">
      <w:bodyDiv w:val="1"/>
      <w:marLeft w:val="0"/>
      <w:marRight w:val="0"/>
      <w:marTop w:val="0"/>
      <w:marBottom w:val="0"/>
      <w:divBdr>
        <w:top w:val="none" w:sz="0" w:space="0" w:color="auto"/>
        <w:left w:val="none" w:sz="0" w:space="0" w:color="auto"/>
        <w:bottom w:val="none" w:sz="0" w:space="0" w:color="auto"/>
        <w:right w:val="none" w:sz="0" w:space="0" w:color="auto"/>
      </w:divBdr>
    </w:div>
    <w:div w:id="1214082131">
      <w:bodyDiv w:val="1"/>
      <w:marLeft w:val="0"/>
      <w:marRight w:val="0"/>
      <w:marTop w:val="0"/>
      <w:marBottom w:val="0"/>
      <w:divBdr>
        <w:top w:val="none" w:sz="0" w:space="0" w:color="auto"/>
        <w:left w:val="none" w:sz="0" w:space="0" w:color="auto"/>
        <w:bottom w:val="none" w:sz="0" w:space="0" w:color="auto"/>
        <w:right w:val="none" w:sz="0" w:space="0" w:color="auto"/>
      </w:divBdr>
    </w:div>
    <w:div w:id="1217162064">
      <w:bodyDiv w:val="1"/>
      <w:marLeft w:val="0"/>
      <w:marRight w:val="0"/>
      <w:marTop w:val="0"/>
      <w:marBottom w:val="0"/>
      <w:divBdr>
        <w:top w:val="none" w:sz="0" w:space="0" w:color="auto"/>
        <w:left w:val="none" w:sz="0" w:space="0" w:color="auto"/>
        <w:bottom w:val="none" w:sz="0" w:space="0" w:color="auto"/>
        <w:right w:val="none" w:sz="0" w:space="0" w:color="auto"/>
      </w:divBdr>
    </w:div>
    <w:div w:id="1218516139">
      <w:bodyDiv w:val="1"/>
      <w:marLeft w:val="0"/>
      <w:marRight w:val="0"/>
      <w:marTop w:val="0"/>
      <w:marBottom w:val="0"/>
      <w:divBdr>
        <w:top w:val="none" w:sz="0" w:space="0" w:color="auto"/>
        <w:left w:val="none" w:sz="0" w:space="0" w:color="auto"/>
        <w:bottom w:val="none" w:sz="0" w:space="0" w:color="auto"/>
        <w:right w:val="none" w:sz="0" w:space="0" w:color="auto"/>
      </w:divBdr>
    </w:div>
    <w:div w:id="1226255322">
      <w:bodyDiv w:val="1"/>
      <w:marLeft w:val="0"/>
      <w:marRight w:val="0"/>
      <w:marTop w:val="0"/>
      <w:marBottom w:val="0"/>
      <w:divBdr>
        <w:top w:val="none" w:sz="0" w:space="0" w:color="auto"/>
        <w:left w:val="none" w:sz="0" w:space="0" w:color="auto"/>
        <w:bottom w:val="none" w:sz="0" w:space="0" w:color="auto"/>
        <w:right w:val="none" w:sz="0" w:space="0" w:color="auto"/>
      </w:divBdr>
    </w:div>
    <w:div w:id="1226261694">
      <w:bodyDiv w:val="1"/>
      <w:marLeft w:val="0"/>
      <w:marRight w:val="0"/>
      <w:marTop w:val="0"/>
      <w:marBottom w:val="0"/>
      <w:divBdr>
        <w:top w:val="none" w:sz="0" w:space="0" w:color="auto"/>
        <w:left w:val="none" w:sz="0" w:space="0" w:color="auto"/>
        <w:bottom w:val="none" w:sz="0" w:space="0" w:color="auto"/>
        <w:right w:val="none" w:sz="0" w:space="0" w:color="auto"/>
      </w:divBdr>
    </w:div>
    <w:div w:id="1227036000">
      <w:bodyDiv w:val="1"/>
      <w:marLeft w:val="0"/>
      <w:marRight w:val="0"/>
      <w:marTop w:val="0"/>
      <w:marBottom w:val="0"/>
      <w:divBdr>
        <w:top w:val="none" w:sz="0" w:space="0" w:color="auto"/>
        <w:left w:val="none" w:sz="0" w:space="0" w:color="auto"/>
        <w:bottom w:val="none" w:sz="0" w:space="0" w:color="auto"/>
        <w:right w:val="none" w:sz="0" w:space="0" w:color="auto"/>
      </w:divBdr>
    </w:div>
    <w:div w:id="1229656531">
      <w:bodyDiv w:val="1"/>
      <w:marLeft w:val="0"/>
      <w:marRight w:val="0"/>
      <w:marTop w:val="0"/>
      <w:marBottom w:val="0"/>
      <w:divBdr>
        <w:top w:val="none" w:sz="0" w:space="0" w:color="auto"/>
        <w:left w:val="none" w:sz="0" w:space="0" w:color="auto"/>
        <w:bottom w:val="none" w:sz="0" w:space="0" w:color="auto"/>
        <w:right w:val="none" w:sz="0" w:space="0" w:color="auto"/>
      </w:divBdr>
    </w:div>
    <w:div w:id="1231573568">
      <w:bodyDiv w:val="1"/>
      <w:marLeft w:val="0"/>
      <w:marRight w:val="0"/>
      <w:marTop w:val="0"/>
      <w:marBottom w:val="0"/>
      <w:divBdr>
        <w:top w:val="none" w:sz="0" w:space="0" w:color="auto"/>
        <w:left w:val="none" w:sz="0" w:space="0" w:color="auto"/>
        <w:bottom w:val="none" w:sz="0" w:space="0" w:color="auto"/>
        <w:right w:val="none" w:sz="0" w:space="0" w:color="auto"/>
      </w:divBdr>
    </w:div>
    <w:div w:id="1233850578">
      <w:bodyDiv w:val="1"/>
      <w:marLeft w:val="0"/>
      <w:marRight w:val="0"/>
      <w:marTop w:val="0"/>
      <w:marBottom w:val="0"/>
      <w:divBdr>
        <w:top w:val="none" w:sz="0" w:space="0" w:color="auto"/>
        <w:left w:val="none" w:sz="0" w:space="0" w:color="auto"/>
        <w:bottom w:val="none" w:sz="0" w:space="0" w:color="auto"/>
        <w:right w:val="none" w:sz="0" w:space="0" w:color="auto"/>
      </w:divBdr>
    </w:div>
    <w:div w:id="1237010300">
      <w:bodyDiv w:val="1"/>
      <w:marLeft w:val="0"/>
      <w:marRight w:val="0"/>
      <w:marTop w:val="0"/>
      <w:marBottom w:val="0"/>
      <w:divBdr>
        <w:top w:val="none" w:sz="0" w:space="0" w:color="auto"/>
        <w:left w:val="none" w:sz="0" w:space="0" w:color="auto"/>
        <w:bottom w:val="none" w:sz="0" w:space="0" w:color="auto"/>
        <w:right w:val="none" w:sz="0" w:space="0" w:color="auto"/>
      </w:divBdr>
    </w:div>
    <w:div w:id="1242787190">
      <w:bodyDiv w:val="1"/>
      <w:marLeft w:val="0"/>
      <w:marRight w:val="0"/>
      <w:marTop w:val="0"/>
      <w:marBottom w:val="0"/>
      <w:divBdr>
        <w:top w:val="none" w:sz="0" w:space="0" w:color="auto"/>
        <w:left w:val="none" w:sz="0" w:space="0" w:color="auto"/>
        <w:bottom w:val="none" w:sz="0" w:space="0" w:color="auto"/>
        <w:right w:val="none" w:sz="0" w:space="0" w:color="auto"/>
      </w:divBdr>
    </w:div>
    <w:div w:id="1276445012">
      <w:bodyDiv w:val="1"/>
      <w:marLeft w:val="0"/>
      <w:marRight w:val="0"/>
      <w:marTop w:val="0"/>
      <w:marBottom w:val="0"/>
      <w:divBdr>
        <w:top w:val="none" w:sz="0" w:space="0" w:color="auto"/>
        <w:left w:val="none" w:sz="0" w:space="0" w:color="auto"/>
        <w:bottom w:val="none" w:sz="0" w:space="0" w:color="auto"/>
        <w:right w:val="none" w:sz="0" w:space="0" w:color="auto"/>
      </w:divBdr>
    </w:div>
    <w:div w:id="1308975312">
      <w:bodyDiv w:val="1"/>
      <w:marLeft w:val="0"/>
      <w:marRight w:val="0"/>
      <w:marTop w:val="0"/>
      <w:marBottom w:val="0"/>
      <w:divBdr>
        <w:top w:val="none" w:sz="0" w:space="0" w:color="auto"/>
        <w:left w:val="none" w:sz="0" w:space="0" w:color="auto"/>
        <w:bottom w:val="none" w:sz="0" w:space="0" w:color="auto"/>
        <w:right w:val="none" w:sz="0" w:space="0" w:color="auto"/>
      </w:divBdr>
    </w:div>
    <w:div w:id="1311441028">
      <w:bodyDiv w:val="1"/>
      <w:marLeft w:val="0"/>
      <w:marRight w:val="0"/>
      <w:marTop w:val="0"/>
      <w:marBottom w:val="0"/>
      <w:divBdr>
        <w:top w:val="none" w:sz="0" w:space="0" w:color="auto"/>
        <w:left w:val="none" w:sz="0" w:space="0" w:color="auto"/>
        <w:bottom w:val="none" w:sz="0" w:space="0" w:color="auto"/>
        <w:right w:val="none" w:sz="0" w:space="0" w:color="auto"/>
      </w:divBdr>
      <w:divsChild>
        <w:div w:id="615403494">
          <w:marLeft w:val="0"/>
          <w:marRight w:val="0"/>
          <w:marTop w:val="0"/>
          <w:marBottom w:val="0"/>
          <w:divBdr>
            <w:top w:val="none" w:sz="0" w:space="0" w:color="auto"/>
            <w:left w:val="none" w:sz="0" w:space="0" w:color="auto"/>
            <w:bottom w:val="none" w:sz="0" w:space="0" w:color="auto"/>
            <w:right w:val="none" w:sz="0" w:space="0" w:color="auto"/>
          </w:divBdr>
          <w:divsChild>
            <w:div w:id="1130245271">
              <w:marLeft w:val="0"/>
              <w:marRight w:val="0"/>
              <w:marTop w:val="0"/>
              <w:marBottom w:val="0"/>
              <w:divBdr>
                <w:top w:val="none" w:sz="0" w:space="0" w:color="auto"/>
                <w:left w:val="none" w:sz="0" w:space="0" w:color="auto"/>
                <w:bottom w:val="none" w:sz="0" w:space="0" w:color="auto"/>
                <w:right w:val="none" w:sz="0" w:space="0" w:color="auto"/>
              </w:divBdr>
              <w:divsChild>
                <w:div w:id="134490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175766">
      <w:bodyDiv w:val="1"/>
      <w:marLeft w:val="0"/>
      <w:marRight w:val="0"/>
      <w:marTop w:val="0"/>
      <w:marBottom w:val="0"/>
      <w:divBdr>
        <w:top w:val="none" w:sz="0" w:space="0" w:color="auto"/>
        <w:left w:val="none" w:sz="0" w:space="0" w:color="auto"/>
        <w:bottom w:val="none" w:sz="0" w:space="0" w:color="auto"/>
        <w:right w:val="none" w:sz="0" w:space="0" w:color="auto"/>
      </w:divBdr>
    </w:div>
    <w:div w:id="1318997805">
      <w:bodyDiv w:val="1"/>
      <w:marLeft w:val="0"/>
      <w:marRight w:val="0"/>
      <w:marTop w:val="0"/>
      <w:marBottom w:val="0"/>
      <w:divBdr>
        <w:top w:val="none" w:sz="0" w:space="0" w:color="auto"/>
        <w:left w:val="none" w:sz="0" w:space="0" w:color="auto"/>
        <w:bottom w:val="none" w:sz="0" w:space="0" w:color="auto"/>
        <w:right w:val="none" w:sz="0" w:space="0" w:color="auto"/>
      </w:divBdr>
    </w:div>
    <w:div w:id="1321156985">
      <w:bodyDiv w:val="1"/>
      <w:marLeft w:val="0"/>
      <w:marRight w:val="0"/>
      <w:marTop w:val="0"/>
      <w:marBottom w:val="0"/>
      <w:divBdr>
        <w:top w:val="none" w:sz="0" w:space="0" w:color="auto"/>
        <w:left w:val="none" w:sz="0" w:space="0" w:color="auto"/>
        <w:bottom w:val="none" w:sz="0" w:space="0" w:color="auto"/>
        <w:right w:val="none" w:sz="0" w:space="0" w:color="auto"/>
      </w:divBdr>
    </w:div>
    <w:div w:id="1322272291">
      <w:bodyDiv w:val="1"/>
      <w:marLeft w:val="0"/>
      <w:marRight w:val="0"/>
      <w:marTop w:val="0"/>
      <w:marBottom w:val="0"/>
      <w:divBdr>
        <w:top w:val="none" w:sz="0" w:space="0" w:color="auto"/>
        <w:left w:val="none" w:sz="0" w:space="0" w:color="auto"/>
        <w:bottom w:val="none" w:sz="0" w:space="0" w:color="auto"/>
        <w:right w:val="none" w:sz="0" w:space="0" w:color="auto"/>
      </w:divBdr>
    </w:div>
    <w:div w:id="1327828583">
      <w:bodyDiv w:val="1"/>
      <w:marLeft w:val="0"/>
      <w:marRight w:val="0"/>
      <w:marTop w:val="0"/>
      <w:marBottom w:val="0"/>
      <w:divBdr>
        <w:top w:val="none" w:sz="0" w:space="0" w:color="auto"/>
        <w:left w:val="none" w:sz="0" w:space="0" w:color="auto"/>
        <w:bottom w:val="none" w:sz="0" w:space="0" w:color="auto"/>
        <w:right w:val="none" w:sz="0" w:space="0" w:color="auto"/>
      </w:divBdr>
    </w:div>
    <w:div w:id="1342852582">
      <w:bodyDiv w:val="1"/>
      <w:marLeft w:val="0"/>
      <w:marRight w:val="0"/>
      <w:marTop w:val="0"/>
      <w:marBottom w:val="0"/>
      <w:divBdr>
        <w:top w:val="none" w:sz="0" w:space="0" w:color="auto"/>
        <w:left w:val="none" w:sz="0" w:space="0" w:color="auto"/>
        <w:bottom w:val="none" w:sz="0" w:space="0" w:color="auto"/>
        <w:right w:val="none" w:sz="0" w:space="0" w:color="auto"/>
      </w:divBdr>
    </w:div>
    <w:div w:id="1343969753">
      <w:bodyDiv w:val="1"/>
      <w:marLeft w:val="0"/>
      <w:marRight w:val="0"/>
      <w:marTop w:val="0"/>
      <w:marBottom w:val="0"/>
      <w:divBdr>
        <w:top w:val="none" w:sz="0" w:space="0" w:color="auto"/>
        <w:left w:val="none" w:sz="0" w:space="0" w:color="auto"/>
        <w:bottom w:val="none" w:sz="0" w:space="0" w:color="auto"/>
        <w:right w:val="none" w:sz="0" w:space="0" w:color="auto"/>
      </w:divBdr>
    </w:div>
    <w:div w:id="1350444737">
      <w:bodyDiv w:val="1"/>
      <w:marLeft w:val="0"/>
      <w:marRight w:val="0"/>
      <w:marTop w:val="0"/>
      <w:marBottom w:val="0"/>
      <w:divBdr>
        <w:top w:val="none" w:sz="0" w:space="0" w:color="auto"/>
        <w:left w:val="none" w:sz="0" w:space="0" w:color="auto"/>
        <w:bottom w:val="none" w:sz="0" w:space="0" w:color="auto"/>
        <w:right w:val="none" w:sz="0" w:space="0" w:color="auto"/>
      </w:divBdr>
    </w:div>
    <w:div w:id="1352877126">
      <w:bodyDiv w:val="1"/>
      <w:marLeft w:val="0"/>
      <w:marRight w:val="0"/>
      <w:marTop w:val="0"/>
      <w:marBottom w:val="0"/>
      <w:divBdr>
        <w:top w:val="none" w:sz="0" w:space="0" w:color="auto"/>
        <w:left w:val="none" w:sz="0" w:space="0" w:color="auto"/>
        <w:bottom w:val="none" w:sz="0" w:space="0" w:color="auto"/>
        <w:right w:val="none" w:sz="0" w:space="0" w:color="auto"/>
      </w:divBdr>
    </w:div>
    <w:div w:id="1360620047">
      <w:bodyDiv w:val="1"/>
      <w:marLeft w:val="0"/>
      <w:marRight w:val="0"/>
      <w:marTop w:val="0"/>
      <w:marBottom w:val="0"/>
      <w:divBdr>
        <w:top w:val="none" w:sz="0" w:space="0" w:color="auto"/>
        <w:left w:val="none" w:sz="0" w:space="0" w:color="auto"/>
        <w:bottom w:val="none" w:sz="0" w:space="0" w:color="auto"/>
        <w:right w:val="none" w:sz="0" w:space="0" w:color="auto"/>
      </w:divBdr>
    </w:div>
    <w:div w:id="1377121700">
      <w:bodyDiv w:val="1"/>
      <w:marLeft w:val="0"/>
      <w:marRight w:val="0"/>
      <w:marTop w:val="0"/>
      <w:marBottom w:val="0"/>
      <w:divBdr>
        <w:top w:val="none" w:sz="0" w:space="0" w:color="auto"/>
        <w:left w:val="none" w:sz="0" w:space="0" w:color="auto"/>
        <w:bottom w:val="none" w:sz="0" w:space="0" w:color="auto"/>
        <w:right w:val="none" w:sz="0" w:space="0" w:color="auto"/>
      </w:divBdr>
    </w:div>
    <w:div w:id="1377385886">
      <w:bodyDiv w:val="1"/>
      <w:marLeft w:val="0"/>
      <w:marRight w:val="0"/>
      <w:marTop w:val="0"/>
      <w:marBottom w:val="0"/>
      <w:divBdr>
        <w:top w:val="none" w:sz="0" w:space="0" w:color="auto"/>
        <w:left w:val="none" w:sz="0" w:space="0" w:color="auto"/>
        <w:bottom w:val="none" w:sz="0" w:space="0" w:color="auto"/>
        <w:right w:val="none" w:sz="0" w:space="0" w:color="auto"/>
      </w:divBdr>
    </w:div>
    <w:div w:id="1381661562">
      <w:bodyDiv w:val="1"/>
      <w:marLeft w:val="0"/>
      <w:marRight w:val="0"/>
      <w:marTop w:val="0"/>
      <w:marBottom w:val="0"/>
      <w:divBdr>
        <w:top w:val="none" w:sz="0" w:space="0" w:color="auto"/>
        <w:left w:val="none" w:sz="0" w:space="0" w:color="auto"/>
        <w:bottom w:val="none" w:sz="0" w:space="0" w:color="auto"/>
        <w:right w:val="none" w:sz="0" w:space="0" w:color="auto"/>
      </w:divBdr>
    </w:div>
    <w:div w:id="1383099026">
      <w:bodyDiv w:val="1"/>
      <w:marLeft w:val="0"/>
      <w:marRight w:val="0"/>
      <w:marTop w:val="0"/>
      <w:marBottom w:val="0"/>
      <w:divBdr>
        <w:top w:val="none" w:sz="0" w:space="0" w:color="auto"/>
        <w:left w:val="none" w:sz="0" w:space="0" w:color="auto"/>
        <w:bottom w:val="none" w:sz="0" w:space="0" w:color="auto"/>
        <w:right w:val="none" w:sz="0" w:space="0" w:color="auto"/>
      </w:divBdr>
    </w:div>
    <w:div w:id="1384793489">
      <w:bodyDiv w:val="1"/>
      <w:marLeft w:val="0"/>
      <w:marRight w:val="0"/>
      <w:marTop w:val="0"/>
      <w:marBottom w:val="0"/>
      <w:divBdr>
        <w:top w:val="none" w:sz="0" w:space="0" w:color="auto"/>
        <w:left w:val="none" w:sz="0" w:space="0" w:color="auto"/>
        <w:bottom w:val="none" w:sz="0" w:space="0" w:color="auto"/>
        <w:right w:val="none" w:sz="0" w:space="0" w:color="auto"/>
      </w:divBdr>
      <w:divsChild>
        <w:div w:id="984434275">
          <w:marLeft w:val="0"/>
          <w:marRight w:val="0"/>
          <w:marTop w:val="0"/>
          <w:marBottom w:val="0"/>
          <w:divBdr>
            <w:top w:val="none" w:sz="0" w:space="0" w:color="auto"/>
            <w:left w:val="none" w:sz="0" w:space="0" w:color="auto"/>
            <w:bottom w:val="none" w:sz="0" w:space="0" w:color="auto"/>
            <w:right w:val="none" w:sz="0" w:space="0" w:color="auto"/>
          </w:divBdr>
        </w:div>
      </w:divsChild>
    </w:div>
    <w:div w:id="1389570237">
      <w:bodyDiv w:val="1"/>
      <w:marLeft w:val="0"/>
      <w:marRight w:val="0"/>
      <w:marTop w:val="0"/>
      <w:marBottom w:val="0"/>
      <w:divBdr>
        <w:top w:val="none" w:sz="0" w:space="0" w:color="auto"/>
        <w:left w:val="none" w:sz="0" w:space="0" w:color="auto"/>
        <w:bottom w:val="none" w:sz="0" w:space="0" w:color="auto"/>
        <w:right w:val="none" w:sz="0" w:space="0" w:color="auto"/>
      </w:divBdr>
    </w:div>
    <w:div w:id="1392845873">
      <w:bodyDiv w:val="1"/>
      <w:marLeft w:val="0"/>
      <w:marRight w:val="0"/>
      <w:marTop w:val="0"/>
      <w:marBottom w:val="0"/>
      <w:divBdr>
        <w:top w:val="none" w:sz="0" w:space="0" w:color="auto"/>
        <w:left w:val="none" w:sz="0" w:space="0" w:color="auto"/>
        <w:bottom w:val="none" w:sz="0" w:space="0" w:color="auto"/>
        <w:right w:val="none" w:sz="0" w:space="0" w:color="auto"/>
      </w:divBdr>
      <w:divsChild>
        <w:div w:id="1577321724">
          <w:marLeft w:val="0"/>
          <w:marRight w:val="0"/>
          <w:marTop w:val="0"/>
          <w:marBottom w:val="0"/>
          <w:divBdr>
            <w:top w:val="none" w:sz="0" w:space="0" w:color="auto"/>
            <w:left w:val="none" w:sz="0" w:space="0" w:color="auto"/>
            <w:bottom w:val="none" w:sz="0" w:space="0" w:color="auto"/>
            <w:right w:val="none" w:sz="0" w:space="0" w:color="auto"/>
          </w:divBdr>
          <w:divsChild>
            <w:div w:id="10113272">
              <w:marLeft w:val="0"/>
              <w:marRight w:val="0"/>
              <w:marTop w:val="0"/>
              <w:marBottom w:val="0"/>
              <w:divBdr>
                <w:top w:val="none" w:sz="0" w:space="0" w:color="auto"/>
                <w:left w:val="none" w:sz="0" w:space="0" w:color="auto"/>
                <w:bottom w:val="none" w:sz="0" w:space="0" w:color="auto"/>
                <w:right w:val="none" w:sz="0" w:space="0" w:color="auto"/>
              </w:divBdr>
              <w:divsChild>
                <w:div w:id="5860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6396254">
      <w:bodyDiv w:val="1"/>
      <w:marLeft w:val="0"/>
      <w:marRight w:val="0"/>
      <w:marTop w:val="0"/>
      <w:marBottom w:val="0"/>
      <w:divBdr>
        <w:top w:val="none" w:sz="0" w:space="0" w:color="auto"/>
        <w:left w:val="none" w:sz="0" w:space="0" w:color="auto"/>
        <w:bottom w:val="none" w:sz="0" w:space="0" w:color="auto"/>
        <w:right w:val="none" w:sz="0" w:space="0" w:color="auto"/>
      </w:divBdr>
    </w:div>
    <w:div w:id="1411271497">
      <w:bodyDiv w:val="1"/>
      <w:marLeft w:val="0"/>
      <w:marRight w:val="0"/>
      <w:marTop w:val="0"/>
      <w:marBottom w:val="0"/>
      <w:divBdr>
        <w:top w:val="none" w:sz="0" w:space="0" w:color="auto"/>
        <w:left w:val="none" w:sz="0" w:space="0" w:color="auto"/>
        <w:bottom w:val="none" w:sz="0" w:space="0" w:color="auto"/>
        <w:right w:val="none" w:sz="0" w:space="0" w:color="auto"/>
      </w:divBdr>
    </w:div>
    <w:div w:id="1413430542">
      <w:bodyDiv w:val="1"/>
      <w:marLeft w:val="0"/>
      <w:marRight w:val="0"/>
      <w:marTop w:val="0"/>
      <w:marBottom w:val="0"/>
      <w:divBdr>
        <w:top w:val="none" w:sz="0" w:space="0" w:color="auto"/>
        <w:left w:val="none" w:sz="0" w:space="0" w:color="auto"/>
        <w:bottom w:val="none" w:sz="0" w:space="0" w:color="auto"/>
        <w:right w:val="none" w:sz="0" w:space="0" w:color="auto"/>
      </w:divBdr>
    </w:div>
    <w:div w:id="1415126482">
      <w:bodyDiv w:val="1"/>
      <w:marLeft w:val="0"/>
      <w:marRight w:val="0"/>
      <w:marTop w:val="0"/>
      <w:marBottom w:val="0"/>
      <w:divBdr>
        <w:top w:val="none" w:sz="0" w:space="0" w:color="auto"/>
        <w:left w:val="none" w:sz="0" w:space="0" w:color="auto"/>
        <w:bottom w:val="none" w:sz="0" w:space="0" w:color="auto"/>
        <w:right w:val="none" w:sz="0" w:space="0" w:color="auto"/>
      </w:divBdr>
    </w:div>
    <w:div w:id="1419521812">
      <w:bodyDiv w:val="1"/>
      <w:marLeft w:val="0"/>
      <w:marRight w:val="0"/>
      <w:marTop w:val="0"/>
      <w:marBottom w:val="0"/>
      <w:divBdr>
        <w:top w:val="none" w:sz="0" w:space="0" w:color="auto"/>
        <w:left w:val="none" w:sz="0" w:space="0" w:color="auto"/>
        <w:bottom w:val="none" w:sz="0" w:space="0" w:color="auto"/>
        <w:right w:val="none" w:sz="0" w:space="0" w:color="auto"/>
      </w:divBdr>
    </w:div>
    <w:div w:id="1422679922">
      <w:bodyDiv w:val="1"/>
      <w:marLeft w:val="0"/>
      <w:marRight w:val="0"/>
      <w:marTop w:val="0"/>
      <w:marBottom w:val="0"/>
      <w:divBdr>
        <w:top w:val="none" w:sz="0" w:space="0" w:color="auto"/>
        <w:left w:val="none" w:sz="0" w:space="0" w:color="auto"/>
        <w:bottom w:val="none" w:sz="0" w:space="0" w:color="auto"/>
        <w:right w:val="none" w:sz="0" w:space="0" w:color="auto"/>
      </w:divBdr>
    </w:div>
    <w:div w:id="1423139893">
      <w:bodyDiv w:val="1"/>
      <w:marLeft w:val="0"/>
      <w:marRight w:val="0"/>
      <w:marTop w:val="0"/>
      <w:marBottom w:val="0"/>
      <w:divBdr>
        <w:top w:val="none" w:sz="0" w:space="0" w:color="auto"/>
        <w:left w:val="none" w:sz="0" w:space="0" w:color="auto"/>
        <w:bottom w:val="none" w:sz="0" w:space="0" w:color="auto"/>
        <w:right w:val="none" w:sz="0" w:space="0" w:color="auto"/>
      </w:divBdr>
    </w:div>
    <w:div w:id="1423842592">
      <w:bodyDiv w:val="1"/>
      <w:marLeft w:val="0"/>
      <w:marRight w:val="0"/>
      <w:marTop w:val="0"/>
      <w:marBottom w:val="0"/>
      <w:divBdr>
        <w:top w:val="none" w:sz="0" w:space="0" w:color="auto"/>
        <w:left w:val="none" w:sz="0" w:space="0" w:color="auto"/>
        <w:bottom w:val="none" w:sz="0" w:space="0" w:color="auto"/>
        <w:right w:val="none" w:sz="0" w:space="0" w:color="auto"/>
      </w:divBdr>
    </w:div>
    <w:div w:id="1433086714">
      <w:bodyDiv w:val="1"/>
      <w:marLeft w:val="0"/>
      <w:marRight w:val="0"/>
      <w:marTop w:val="0"/>
      <w:marBottom w:val="0"/>
      <w:divBdr>
        <w:top w:val="none" w:sz="0" w:space="0" w:color="auto"/>
        <w:left w:val="none" w:sz="0" w:space="0" w:color="auto"/>
        <w:bottom w:val="none" w:sz="0" w:space="0" w:color="auto"/>
        <w:right w:val="none" w:sz="0" w:space="0" w:color="auto"/>
      </w:divBdr>
    </w:div>
    <w:div w:id="1444035118">
      <w:bodyDiv w:val="1"/>
      <w:marLeft w:val="0"/>
      <w:marRight w:val="0"/>
      <w:marTop w:val="0"/>
      <w:marBottom w:val="0"/>
      <w:divBdr>
        <w:top w:val="none" w:sz="0" w:space="0" w:color="auto"/>
        <w:left w:val="none" w:sz="0" w:space="0" w:color="auto"/>
        <w:bottom w:val="none" w:sz="0" w:space="0" w:color="auto"/>
        <w:right w:val="none" w:sz="0" w:space="0" w:color="auto"/>
      </w:divBdr>
    </w:div>
    <w:div w:id="1452281576">
      <w:bodyDiv w:val="1"/>
      <w:marLeft w:val="0"/>
      <w:marRight w:val="0"/>
      <w:marTop w:val="0"/>
      <w:marBottom w:val="0"/>
      <w:divBdr>
        <w:top w:val="none" w:sz="0" w:space="0" w:color="auto"/>
        <w:left w:val="none" w:sz="0" w:space="0" w:color="auto"/>
        <w:bottom w:val="none" w:sz="0" w:space="0" w:color="auto"/>
        <w:right w:val="none" w:sz="0" w:space="0" w:color="auto"/>
      </w:divBdr>
    </w:div>
    <w:div w:id="1466507460">
      <w:bodyDiv w:val="1"/>
      <w:marLeft w:val="0"/>
      <w:marRight w:val="0"/>
      <w:marTop w:val="0"/>
      <w:marBottom w:val="0"/>
      <w:divBdr>
        <w:top w:val="none" w:sz="0" w:space="0" w:color="auto"/>
        <w:left w:val="none" w:sz="0" w:space="0" w:color="auto"/>
        <w:bottom w:val="none" w:sz="0" w:space="0" w:color="auto"/>
        <w:right w:val="none" w:sz="0" w:space="0" w:color="auto"/>
      </w:divBdr>
    </w:div>
    <w:div w:id="1483505404">
      <w:bodyDiv w:val="1"/>
      <w:marLeft w:val="0"/>
      <w:marRight w:val="0"/>
      <w:marTop w:val="0"/>
      <w:marBottom w:val="0"/>
      <w:divBdr>
        <w:top w:val="none" w:sz="0" w:space="0" w:color="auto"/>
        <w:left w:val="none" w:sz="0" w:space="0" w:color="auto"/>
        <w:bottom w:val="none" w:sz="0" w:space="0" w:color="auto"/>
        <w:right w:val="none" w:sz="0" w:space="0" w:color="auto"/>
      </w:divBdr>
    </w:div>
    <w:div w:id="1515268109">
      <w:bodyDiv w:val="1"/>
      <w:marLeft w:val="0"/>
      <w:marRight w:val="0"/>
      <w:marTop w:val="0"/>
      <w:marBottom w:val="0"/>
      <w:divBdr>
        <w:top w:val="none" w:sz="0" w:space="0" w:color="auto"/>
        <w:left w:val="none" w:sz="0" w:space="0" w:color="auto"/>
        <w:bottom w:val="none" w:sz="0" w:space="0" w:color="auto"/>
        <w:right w:val="none" w:sz="0" w:space="0" w:color="auto"/>
      </w:divBdr>
    </w:div>
    <w:div w:id="1520585729">
      <w:bodyDiv w:val="1"/>
      <w:marLeft w:val="0"/>
      <w:marRight w:val="0"/>
      <w:marTop w:val="0"/>
      <w:marBottom w:val="0"/>
      <w:divBdr>
        <w:top w:val="none" w:sz="0" w:space="0" w:color="auto"/>
        <w:left w:val="none" w:sz="0" w:space="0" w:color="auto"/>
        <w:bottom w:val="none" w:sz="0" w:space="0" w:color="auto"/>
        <w:right w:val="none" w:sz="0" w:space="0" w:color="auto"/>
      </w:divBdr>
    </w:div>
    <w:div w:id="1521897473">
      <w:bodyDiv w:val="1"/>
      <w:marLeft w:val="0"/>
      <w:marRight w:val="0"/>
      <w:marTop w:val="0"/>
      <w:marBottom w:val="0"/>
      <w:divBdr>
        <w:top w:val="none" w:sz="0" w:space="0" w:color="auto"/>
        <w:left w:val="none" w:sz="0" w:space="0" w:color="auto"/>
        <w:bottom w:val="none" w:sz="0" w:space="0" w:color="auto"/>
        <w:right w:val="none" w:sz="0" w:space="0" w:color="auto"/>
      </w:divBdr>
    </w:div>
    <w:div w:id="1533423040">
      <w:bodyDiv w:val="1"/>
      <w:marLeft w:val="0"/>
      <w:marRight w:val="0"/>
      <w:marTop w:val="0"/>
      <w:marBottom w:val="0"/>
      <w:divBdr>
        <w:top w:val="none" w:sz="0" w:space="0" w:color="auto"/>
        <w:left w:val="none" w:sz="0" w:space="0" w:color="auto"/>
        <w:bottom w:val="none" w:sz="0" w:space="0" w:color="auto"/>
        <w:right w:val="none" w:sz="0" w:space="0" w:color="auto"/>
      </w:divBdr>
    </w:div>
    <w:div w:id="1539467705">
      <w:bodyDiv w:val="1"/>
      <w:marLeft w:val="0"/>
      <w:marRight w:val="0"/>
      <w:marTop w:val="0"/>
      <w:marBottom w:val="0"/>
      <w:divBdr>
        <w:top w:val="none" w:sz="0" w:space="0" w:color="auto"/>
        <w:left w:val="none" w:sz="0" w:space="0" w:color="auto"/>
        <w:bottom w:val="none" w:sz="0" w:space="0" w:color="auto"/>
        <w:right w:val="none" w:sz="0" w:space="0" w:color="auto"/>
      </w:divBdr>
    </w:div>
    <w:div w:id="1546873430">
      <w:bodyDiv w:val="1"/>
      <w:marLeft w:val="0"/>
      <w:marRight w:val="0"/>
      <w:marTop w:val="0"/>
      <w:marBottom w:val="0"/>
      <w:divBdr>
        <w:top w:val="none" w:sz="0" w:space="0" w:color="auto"/>
        <w:left w:val="none" w:sz="0" w:space="0" w:color="auto"/>
        <w:bottom w:val="none" w:sz="0" w:space="0" w:color="auto"/>
        <w:right w:val="none" w:sz="0" w:space="0" w:color="auto"/>
      </w:divBdr>
    </w:div>
    <w:div w:id="1558124702">
      <w:bodyDiv w:val="1"/>
      <w:marLeft w:val="0"/>
      <w:marRight w:val="0"/>
      <w:marTop w:val="0"/>
      <w:marBottom w:val="0"/>
      <w:divBdr>
        <w:top w:val="none" w:sz="0" w:space="0" w:color="auto"/>
        <w:left w:val="none" w:sz="0" w:space="0" w:color="auto"/>
        <w:bottom w:val="none" w:sz="0" w:space="0" w:color="auto"/>
        <w:right w:val="none" w:sz="0" w:space="0" w:color="auto"/>
      </w:divBdr>
    </w:div>
    <w:div w:id="1560752145">
      <w:bodyDiv w:val="1"/>
      <w:marLeft w:val="0"/>
      <w:marRight w:val="0"/>
      <w:marTop w:val="0"/>
      <w:marBottom w:val="0"/>
      <w:divBdr>
        <w:top w:val="none" w:sz="0" w:space="0" w:color="auto"/>
        <w:left w:val="none" w:sz="0" w:space="0" w:color="auto"/>
        <w:bottom w:val="none" w:sz="0" w:space="0" w:color="auto"/>
        <w:right w:val="none" w:sz="0" w:space="0" w:color="auto"/>
      </w:divBdr>
    </w:div>
    <w:div w:id="1576208881">
      <w:bodyDiv w:val="1"/>
      <w:marLeft w:val="0"/>
      <w:marRight w:val="0"/>
      <w:marTop w:val="0"/>
      <w:marBottom w:val="0"/>
      <w:divBdr>
        <w:top w:val="none" w:sz="0" w:space="0" w:color="auto"/>
        <w:left w:val="none" w:sz="0" w:space="0" w:color="auto"/>
        <w:bottom w:val="none" w:sz="0" w:space="0" w:color="auto"/>
        <w:right w:val="none" w:sz="0" w:space="0" w:color="auto"/>
      </w:divBdr>
    </w:div>
    <w:div w:id="1581987737">
      <w:bodyDiv w:val="1"/>
      <w:marLeft w:val="0"/>
      <w:marRight w:val="0"/>
      <w:marTop w:val="0"/>
      <w:marBottom w:val="0"/>
      <w:divBdr>
        <w:top w:val="none" w:sz="0" w:space="0" w:color="auto"/>
        <w:left w:val="none" w:sz="0" w:space="0" w:color="auto"/>
        <w:bottom w:val="none" w:sz="0" w:space="0" w:color="auto"/>
        <w:right w:val="none" w:sz="0" w:space="0" w:color="auto"/>
      </w:divBdr>
    </w:div>
    <w:div w:id="1582107219">
      <w:bodyDiv w:val="1"/>
      <w:marLeft w:val="0"/>
      <w:marRight w:val="0"/>
      <w:marTop w:val="0"/>
      <w:marBottom w:val="0"/>
      <w:divBdr>
        <w:top w:val="none" w:sz="0" w:space="0" w:color="auto"/>
        <w:left w:val="none" w:sz="0" w:space="0" w:color="auto"/>
        <w:bottom w:val="none" w:sz="0" w:space="0" w:color="auto"/>
        <w:right w:val="none" w:sz="0" w:space="0" w:color="auto"/>
      </w:divBdr>
    </w:div>
    <w:div w:id="1582639963">
      <w:bodyDiv w:val="1"/>
      <w:marLeft w:val="0"/>
      <w:marRight w:val="0"/>
      <w:marTop w:val="0"/>
      <w:marBottom w:val="0"/>
      <w:divBdr>
        <w:top w:val="none" w:sz="0" w:space="0" w:color="auto"/>
        <w:left w:val="none" w:sz="0" w:space="0" w:color="auto"/>
        <w:bottom w:val="none" w:sz="0" w:space="0" w:color="auto"/>
        <w:right w:val="none" w:sz="0" w:space="0" w:color="auto"/>
      </w:divBdr>
    </w:div>
    <w:div w:id="1601141708">
      <w:bodyDiv w:val="1"/>
      <w:marLeft w:val="0"/>
      <w:marRight w:val="0"/>
      <w:marTop w:val="0"/>
      <w:marBottom w:val="0"/>
      <w:divBdr>
        <w:top w:val="none" w:sz="0" w:space="0" w:color="auto"/>
        <w:left w:val="none" w:sz="0" w:space="0" w:color="auto"/>
        <w:bottom w:val="none" w:sz="0" w:space="0" w:color="auto"/>
        <w:right w:val="none" w:sz="0" w:space="0" w:color="auto"/>
      </w:divBdr>
    </w:div>
    <w:div w:id="1614752589">
      <w:bodyDiv w:val="1"/>
      <w:marLeft w:val="0"/>
      <w:marRight w:val="0"/>
      <w:marTop w:val="0"/>
      <w:marBottom w:val="0"/>
      <w:divBdr>
        <w:top w:val="none" w:sz="0" w:space="0" w:color="auto"/>
        <w:left w:val="none" w:sz="0" w:space="0" w:color="auto"/>
        <w:bottom w:val="none" w:sz="0" w:space="0" w:color="auto"/>
        <w:right w:val="none" w:sz="0" w:space="0" w:color="auto"/>
      </w:divBdr>
    </w:div>
    <w:div w:id="1616986232">
      <w:bodyDiv w:val="1"/>
      <w:marLeft w:val="0"/>
      <w:marRight w:val="0"/>
      <w:marTop w:val="0"/>
      <w:marBottom w:val="0"/>
      <w:divBdr>
        <w:top w:val="none" w:sz="0" w:space="0" w:color="auto"/>
        <w:left w:val="none" w:sz="0" w:space="0" w:color="auto"/>
        <w:bottom w:val="none" w:sz="0" w:space="0" w:color="auto"/>
        <w:right w:val="none" w:sz="0" w:space="0" w:color="auto"/>
      </w:divBdr>
    </w:div>
    <w:div w:id="1638298530">
      <w:bodyDiv w:val="1"/>
      <w:marLeft w:val="0"/>
      <w:marRight w:val="0"/>
      <w:marTop w:val="0"/>
      <w:marBottom w:val="0"/>
      <w:divBdr>
        <w:top w:val="none" w:sz="0" w:space="0" w:color="auto"/>
        <w:left w:val="none" w:sz="0" w:space="0" w:color="auto"/>
        <w:bottom w:val="none" w:sz="0" w:space="0" w:color="auto"/>
        <w:right w:val="none" w:sz="0" w:space="0" w:color="auto"/>
      </w:divBdr>
    </w:div>
    <w:div w:id="1639383563">
      <w:bodyDiv w:val="1"/>
      <w:marLeft w:val="0"/>
      <w:marRight w:val="0"/>
      <w:marTop w:val="0"/>
      <w:marBottom w:val="0"/>
      <w:divBdr>
        <w:top w:val="none" w:sz="0" w:space="0" w:color="auto"/>
        <w:left w:val="none" w:sz="0" w:space="0" w:color="auto"/>
        <w:bottom w:val="none" w:sz="0" w:space="0" w:color="auto"/>
        <w:right w:val="none" w:sz="0" w:space="0" w:color="auto"/>
      </w:divBdr>
    </w:div>
    <w:div w:id="1641350664">
      <w:bodyDiv w:val="1"/>
      <w:marLeft w:val="0"/>
      <w:marRight w:val="0"/>
      <w:marTop w:val="0"/>
      <w:marBottom w:val="0"/>
      <w:divBdr>
        <w:top w:val="none" w:sz="0" w:space="0" w:color="auto"/>
        <w:left w:val="none" w:sz="0" w:space="0" w:color="auto"/>
        <w:bottom w:val="none" w:sz="0" w:space="0" w:color="auto"/>
        <w:right w:val="none" w:sz="0" w:space="0" w:color="auto"/>
      </w:divBdr>
    </w:div>
    <w:div w:id="1641760626">
      <w:bodyDiv w:val="1"/>
      <w:marLeft w:val="0"/>
      <w:marRight w:val="0"/>
      <w:marTop w:val="0"/>
      <w:marBottom w:val="0"/>
      <w:divBdr>
        <w:top w:val="none" w:sz="0" w:space="0" w:color="auto"/>
        <w:left w:val="none" w:sz="0" w:space="0" w:color="auto"/>
        <w:bottom w:val="none" w:sz="0" w:space="0" w:color="auto"/>
        <w:right w:val="none" w:sz="0" w:space="0" w:color="auto"/>
      </w:divBdr>
    </w:div>
    <w:div w:id="1641886280">
      <w:bodyDiv w:val="1"/>
      <w:marLeft w:val="0"/>
      <w:marRight w:val="0"/>
      <w:marTop w:val="0"/>
      <w:marBottom w:val="0"/>
      <w:divBdr>
        <w:top w:val="none" w:sz="0" w:space="0" w:color="auto"/>
        <w:left w:val="none" w:sz="0" w:space="0" w:color="auto"/>
        <w:bottom w:val="none" w:sz="0" w:space="0" w:color="auto"/>
        <w:right w:val="none" w:sz="0" w:space="0" w:color="auto"/>
      </w:divBdr>
    </w:div>
    <w:div w:id="1648701627">
      <w:bodyDiv w:val="1"/>
      <w:marLeft w:val="0"/>
      <w:marRight w:val="0"/>
      <w:marTop w:val="0"/>
      <w:marBottom w:val="0"/>
      <w:divBdr>
        <w:top w:val="none" w:sz="0" w:space="0" w:color="auto"/>
        <w:left w:val="none" w:sz="0" w:space="0" w:color="auto"/>
        <w:bottom w:val="none" w:sz="0" w:space="0" w:color="auto"/>
        <w:right w:val="none" w:sz="0" w:space="0" w:color="auto"/>
      </w:divBdr>
    </w:div>
    <w:div w:id="1668167675">
      <w:bodyDiv w:val="1"/>
      <w:marLeft w:val="0"/>
      <w:marRight w:val="0"/>
      <w:marTop w:val="0"/>
      <w:marBottom w:val="0"/>
      <w:divBdr>
        <w:top w:val="none" w:sz="0" w:space="0" w:color="auto"/>
        <w:left w:val="none" w:sz="0" w:space="0" w:color="auto"/>
        <w:bottom w:val="none" w:sz="0" w:space="0" w:color="auto"/>
        <w:right w:val="none" w:sz="0" w:space="0" w:color="auto"/>
      </w:divBdr>
    </w:div>
    <w:div w:id="1671788441">
      <w:bodyDiv w:val="1"/>
      <w:marLeft w:val="0"/>
      <w:marRight w:val="0"/>
      <w:marTop w:val="0"/>
      <w:marBottom w:val="0"/>
      <w:divBdr>
        <w:top w:val="none" w:sz="0" w:space="0" w:color="auto"/>
        <w:left w:val="none" w:sz="0" w:space="0" w:color="auto"/>
        <w:bottom w:val="none" w:sz="0" w:space="0" w:color="auto"/>
        <w:right w:val="none" w:sz="0" w:space="0" w:color="auto"/>
      </w:divBdr>
      <w:divsChild>
        <w:div w:id="583799702">
          <w:marLeft w:val="0"/>
          <w:marRight w:val="0"/>
          <w:marTop w:val="0"/>
          <w:marBottom w:val="0"/>
          <w:divBdr>
            <w:top w:val="none" w:sz="0" w:space="0" w:color="auto"/>
            <w:left w:val="none" w:sz="0" w:space="0" w:color="auto"/>
            <w:bottom w:val="none" w:sz="0" w:space="0" w:color="auto"/>
            <w:right w:val="none" w:sz="0" w:space="0" w:color="auto"/>
          </w:divBdr>
          <w:divsChild>
            <w:div w:id="1256128623">
              <w:marLeft w:val="0"/>
              <w:marRight w:val="0"/>
              <w:marTop w:val="0"/>
              <w:marBottom w:val="0"/>
              <w:divBdr>
                <w:top w:val="none" w:sz="0" w:space="0" w:color="auto"/>
                <w:left w:val="none" w:sz="0" w:space="0" w:color="auto"/>
                <w:bottom w:val="none" w:sz="0" w:space="0" w:color="auto"/>
                <w:right w:val="none" w:sz="0" w:space="0" w:color="auto"/>
              </w:divBdr>
              <w:divsChild>
                <w:div w:id="359211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436205">
      <w:bodyDiv w:val="1"/>
      <w:marLeft w:val="0"/>
      <w:marRight w:val="0"/>
      <w:marTop w:val="0"/>
      <w:marBottom w:val="0"/>
      <w:divBdr>
        <w:top w:val="none" w:sz="0" w:space="0" w:color="auto"/>
        <w:left w:val="none" w:sz="0" w:space="0" w:color="auto"/>
        <w:bottom w:val="none" w:sz="0" w:space="0" w:color="auto"/>
        <w:right w:val="none" w:sz="0" w:space="0" w:color="auto"/>
      </w:divBdr>
    </w:div>
    <w:div w:id="1687097003">
      <w:bodyDiv w:val="1"/>
      <w:marLeft w:val="0"/>
      <w:marRight w:val="0"/>
      <w:marTop w:val="0"/>
      <w:marBottom w:val="0"/>
      <w:divBdr>
        <w:top w:val="none" w:sz="0" w:space="0" w:color="auto"/>
        <w:left w:val="none" w:sz="0" w:space="0" w:color="auto"/>
        <w:bottom w:val="none" w:sz="0" w:space="0" w:color="auto"/>
        <w:right w:val="none" w:sz="0" w:space="0" w:color="auto"/>
      </w:divBdr>
    </w:div>
    <w:div w:id="1700620174">
      <w:bodyDiv w:val="1"/>
      <w:marLeft w:val="0"/>
      <w:marRight w:val="0"/>
      <w:marTop w:val="0"/>
      <w:marBottom w:val="0"/>
      <w:divBdr>
        <w:top w:val="none" w:sz="0" w:space="0" w:color="auto"/>
        <w:left w:val="none" w:sz="0" w:space="0" w:color="auto"/>
        <w:bottom w:val="none" w:sz="0" w:space="0" w:color="auto"/>
        <w:right w:val="none" w:sz="0" w:space="0" w:color="auto"/>
      </w:divBdr>
    </w:div>
    <w:div w:id="1703554907">
      <w:bodyDiv w:val="1"/>
      <w:marLeft w:val="0"/>
      <w:marRight w:val="0"/>
      <w:marTop w:val="0"/>
      <w:marBottom w:val="0"/>
      <w:divBdr>
        <w:top w:val="none" w:sz="0" w:space="0" w:color="auto"/>
        <w:left w:val="none" w:sz="0" w:space="0" w:color="auto"/>
        <w:bottom w:val="none" w:sz="0" w:space="0" w:color="auto"/>
        <w:right w:val="none" w:sz="0" w:space="0" w:color="auto"/>
      </w:divBdr>
    </w:div>
    <w:div w:id="1705859430">
      <w:bodyDiv w:val="1"/>
      <w:marLeft w:val="0"/>
      <w:marRight w:val="0"/>
      <w:marTop w:val="0"/>
      <w:marBottom w:val="0"/>
      <w:divBdr>
        <w:top w:val="none" w:sz="0" w:space="0" w:color="auto"/>
        <w:left w:val="none" w:sz="0" w:space="0" w:color="auto"/>
        <w:bottom w:val="none" w:sz="0" w:space="0" w:color="auto"/>
        <w:right w:val="none" w:sz="0" w:space="0" w:color="auto"/>
      </w:divBdr>
      <w:divsChild>
        <w:div w:id="1907298584">
          <w:marLeft w:val="0"/>
          <w:marRight w:val="0"/>
          <w:marTop w:val="0"/>
          <w:marBottom w:val="0"/>
          <w:divBdr>
            <w:top w:val="none" w:sz="0" w:space="0" w:color="auto"/>
            <w:left w:val="none" w:sz="0" w:space="0" w:color="auto"/>
            <w:bottom w:val="none" w:sz="0" w:space="0" w:color="auto"/>
            <w:right w:val="none" w:sz="0" w:space="0" w:color="auto"/>
          </w:divBdr>
          <w:divsChild>
            <w:div w:id="1313606539">
              <w:marLeft w:val="0"/>
              <w:marRight w:val="0"/>
              <w:marTop w:val="0"/>
              <w:marBottom w:val="0"/>
              <w:divBdr>
                <w:top w:val="none" w:sz="0" w:space="0" w:color="auto"/>
                <w:left w:val="none" w:sz="0" w:space="0" w:color="auto"/>
                <w:bottom w:val="none" w:sz="0" w:space="0" w:color="auto"/>
                <w:right w:val="none" w:sz="0" w:space="0" w:color="auto"/>
              </w:divBdr>
              <w:divsChild>
                <w:div w:id="23386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568133">
      <w:bodyDiv w:val="1"/>
      <w:marLeft w:val="0"/>
      <w:marRight w:val="0"/>
      <w:marTop w:val="0"/>
      <w:marBottom w:val="0"/>
      <w:divBdr>
        <w:top w:val="none" w:sz="0" w:space="0" w:color="auto"/>
        <w:left w:val="none" w:sz="0" w:space="0" w:color="auto"/>
        <w:bottom w:val="none" w:sz="0" w:space="0" w:color="auto"/>
        <w:right w:val="none" w:sz="0" w:space="0" w:color="auto"/>
      </w:divBdr>
    </w:div>
    <w:div w:id="1726903493">
      <w:bodyDiv w:val="1"/>
      <w:marLeft w:val="0"/>
      <w:marRight w:val="0"/>
      <w:marTop w:val="0"/>
      <w:marBottom w:val="0"/>
      <w:divBdr>
        <w:top w:val="none" w:sz="0" w:space="0" w:color="auto"/>
        <w:left w:val="none" w:sz="0" w:space="0" w:color="auto"/>
        <w:bottom w:val="none" w:sz="0" w:space="0" w:color="auto"/>
        <w:right w:val="none" w:sz="0" w:space="0" w:color="auto"/>
      </w:divBdr>
    </w:div>
    <w:div w:id="1731028522">
      <w:bodyDiv w:val="1"/>
      <w:marLeft w:val="0"/>
      <w:marRight w:val="0"/>
      <w:marTop w:val="0"/>
      <w:marBottom w:val="0"/>
      <w:divBdr>
        <w:top w:val="none" w:sz="0" w:space="0" w:color="auto"/>
        <w:left w:val="none" w:sz="0" w:space="0" w:color="auto"/>
        <w:bottom w:val="none" w:sz="0" w:space="0" w:color="auto"/>
        <w:right w:val="none" w:sz="0" w:space="0" w:color="auto"/>
      </w:divBdr>
    </w:div>
    <w:div w:id="1736052658">
      <w:bodyDiv w:val="1"/>
      <w:marLeft w:val="0"/>
      <w:marRight w:val="0"/>
      <w:marTop w:val="0"/>
      <w:marBottom w:val="0"/>
      <w:divBdr>
        <w:top w:val="none" w:sz="0" w:space="0" w:color="auto"/>
        <w:left w:val="none" w:sz="0" w:space="0" w:color="auto"/>
        <w:bottom w:val="none" w:sz="0" w:space="0" w:color="auto"/>
        <w:right w:val="none" w:sz="0" w:space="0" w:color="auto"/>
      </w:divBdr>
    </w:div>
    <w:div w:id="1739478919">
      <w:bodyDiv w:val="1"/>
      <w:marLeft w:val="0"/>
      <w:marRight w:val="0"/>
      <w:marTop w:val="0"/>
      <w:marBottom w:val="0"/>
      <w:divBdr>
        <w:top w:val="none" w:sz="0" w:space="0" w:color="auto"/>
        <w:left w:val="none" w:sz="0" w:space="0" w:color="auto"/>
        <w:bottom w:val="none" w:sz="0" w:space="0" w:color="auto"/>
        <w:right w:val="none" w:sz="0" w:space="0" w:color="auto"/>
      </w:divBdr>
    </w:div>
    <w:div w:id="1748920889">
      <w:bodyDiv w:val="1"/>
      <w:marLeft w:val="0"/>
      <w:marRight w:val="0"/>
      <w:marTop w:val="0"/>
      <w:marBottom w:val="0"/>
      <w:divBdr>
        <w:top w:val="none" w:sz="0" w:space="0" w:color="auto"/>
        <w:left w:val="none" w:sz="0" w:space="0" w:color="auto"/>
        <w:bottom w:val="none" w:sz="0" w:space="0" w:color="auto"/>
        <w:right w:val="none" w:sz="0" w:space="0" w:color="auto"/>
      </w:divBdr>
    </w:div>
    <w:div w:id="1751929740">
      <w:bodyDiv w:val="1"/>
      <w:marLeft w:val="0"/>
      <w:marRight w:val="0"/>
      <w:marTop w:val="0"/>
      <w:marBottom w:val="0"/>
      <w:divBdr>
        <w:top w:val="none" w:sz="0" w:space="0" w:color="auto"/>
        <w:left w:val="none" w:sz="0" w:space="0" w:color="auto"/>
        <w:bottom w:val="none" w:sz="0" w:space="0" w:color="auto"/>
        <w:right w:val="none" w:sz="0" w:space="0" w:color="auto"/>
      </w:divBdr>
    </w:div>
    <w:div w:id="1753769722">
      <w:bodyDiv w:val="1"/>
      <w:marLeft w:val="0"/>
      <w:marRight w:val="0"/>
      <w:marTop w:val="0"/>
      <w:marBottom w:val="0"/>
      <w:divBdr>
        <w:top w:val="none" w:sz="0" w:space="0" w:color="auto"/>
        <w:left w:val="none" w:sz="0" w:space="0" w:color="auto"/>
        <w:bottom w:val="none" w:sz="0" w:space="0" w:color="auto"/>
        <w:right w:val="none" w:sz="0" w:space="0" w:color="auto"/>
      </w:divBdr>
      <w:divsChild>
        <w:div w:id="852916365">
          <w:marLeft w:val="0"/>
          <w:marRight w:val="0"/>
          <w:marTop w:val="0"/>
          <w:marBottom w:val="0"/>
          <w:divBdr>
            <w:top w:val="none" w:sz="0" w:space="0" w:color="auto"/>
            <w:left w:val="none" w:sz="0" w:space="0" w:color="auto"/>
            <w:bottom w:val="none" w:sz="0" w:space="0" w:color="auto"/>
            <w:right w:val="none" w:sz="0" w:space="0" w:color="auto"/>
          </w:divBdr>
          <w:divsChild>
            <w:div w:id="1628659840">
              <w:marLeft w:val="0"/>
              <w:marRight w:val="0"/>
              <w:marTop w:val="0"/>
              <w:marBottom w:val="0"/>
              <w:divBdr>
                <w:top w:val="none" w:sz="0" w:space="0" w:color="auto"/>
                <w:left w:val="none" w:sz="0" w:space="0" w:color="auto"/>
                <w:bottom w:val="none" w:sz="0" w:space="0" w:color="auto"/>
                <w:right w:val="none" w:sz="0" w:space="0" w:color="auto"/>
              </w:divBdr>
              <w:divsChild>
                <w:div w:id="1617324690">
                  <w:marLeft w:val="0"/>
                  <w:marRight w:val="0"/>
                  <w:marTop w:val="0"/>
                  <w:marBottom w:val="0"/>
                  <w:divBdr>
                    <w:top w:val="none" w:sz="0" w:space="0" w:color="auto"/>
                    <w:left w:val="none" w:sz="0" w:space="0" w:color="auto"/>
                    <w:bottom w:val="none" w:sz="0" w:space="0" w:color="auto"/>
                    <w:right w:val="none" w:sz="0" w:space="0" w:color="auto"/>
                  </w:divBdr>
                  <w:divsChild>
                    <w:div w:id="1341469852">
                      <w:marLeft w:val="0"/>
                      <w:marRight w:val="0"/>
                      <w:marTop w:val="0"/>
                      <w:marBottom w:val="0"/>
                      <w:divBdr>
                        <w:top w:val="none" w:sz="0" w:space="0" w:color="auto"/>
                        <w:left w:val="none" w:sz="0" w:space="0" w:color="auto"/>
                        <w:bottom w:val="none" w:sz="0" w:space="0" w:color="auto"/>
                        <w:right w:val="none" w:sz="0" w:space="0" w:color="auto"/>
                      </w:divBdr>
                    </w:div>
                  </w:divsChild>
                </w:div>
                <w:div w:id="956107559">
                  <w:marLeft w:val="0"/>
                  <w:marRight w:val="0"/>
                  <w:marTop w:val="0"/>
                  <w:marBottom w:val="0"/>
                  <w:divBdr>
                    <w:top w:val="none" w:sz="0" w:space="0" w:color="auto"/>
                    <w:left w:val="none" w:sz="0" w:space="0" w:color="auto"/>
                    <w:bottom w:val="none" w:sz="0" w:space="0" w:color="auto"/>
                    <w:right w:val="none" w:sz="0" w:space="0" w:color="auto"/>
                  </w:divBdr>
                  <w:divsChild>
                    <w:div w:id="23188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6422135">
      <w:bodyDiv w:val="1"/>
      <w:marLeft w:val="0"/>
      <w:marRight w:val="0"/>
      <w:marTop w:val="0"/>
      <w:marBottom w:val="0"/>
      <w:divBdr>
        <w:top w:val="none" w:sz="0" w:space="0" w:color="auto"/>
        <w:left w:val="none" w:sz="0" w:space="0" w:color="auto"/>
        <w:bottom w:val="none" w:sz="0" w:space="0" w:color="auto"/>
        <w:right w:val="none" w:sz="0" w:space="0" w:color="auto"/>
      </w:divBdr>
    </w:div>
    <w:div w:id="1775903872">
      <w:bodyDiv w:val="1"/>
      <w:marLeft w:val="0"/>
      <w:marRight w:val="0"/>
      <w:marTop w:val="0"/>
      <w:marBottom w:val="0"/>
      <w:divBdr>
        <w:top w:val="none" w:sz="0" w:space="0" w:color="auto"/>
        <w:left w:val="none" w:sz="0" w:space="0" w:color="auto"/>
        <w:bottom w:val="none" w:sz="0" w:space="0" w:color="auto"/>
        <w:right w:val="none" w:sz="0" w:space="0" w:color="auto"/>
      </w:divBdr>
    </w:div>
    <w:div w:id="1778401809">
      <w:bodyDiv w:val="1"/>
      <w:marLeft w:val="0"/>
      <w:marRight w:val="0"/>
      <w:marTop w:val="0"/>
      <w:marBottom w:val="0"/>
      <w:divBdr>
        <w:top w:val="none" w:sz="0" w:space="0" w:color="auto"/>
        <w:left w:val="none" w:sz="0" w:space="0" w:color="auto"/>
        <w:bottom w:val="none" w:sz="0" w:space="0" w:color="auto"/>
        <w:right w:val="none" w:sz="0" w:space="0" w:color="auto"/>
      </w:divBdr>
    </w:div>
    <w:div w:id="1807359021">
      <w:bodyDiv w:val="1"/>
      <w:marLeft w:val="0"/>
      <w:marRight w:val="0"/>
      <w:marTop w:val="0"/>
      <w:marBottom w:val="0"/>
      <w:divBdr>
        <w:top w:val="none" w:sz="0" w:space="0" w:color="auto"/>
        <w:left w:val="none" w:sz="0" w:space="0" w:color="auto"/>
        <w:bottom w:val="none" w:sz="0" w:space="0" w:color="auto"/>
        <w:right w:val="none" w:sz="0" w:space="0" w:color="auto"/>
      </w:divBdr>
    </w:div>
    <w:div w:id="1823154625">
      <w:bodyDiv w:val="1"/>
      <w:marLeft w:val="0"/>
      <w:marRight w:val="0"/>
      <w:marTop w:val="0"/>
      <w:marBottom w:val="0"/>
      <w:divBdr>
        <w:top w:val="none" w:sz="0" w:space="0" w:color="auto"/>
        <w:left w:val="none" w:sz="0" w:space="0" w:color="auto"/>
        <w:bottom w:val="none" w:sz="0" w:space="0" w:color="auto"/>
        <w:right w:val="none" w:sz="0" w:space="0" w:color="auto"/>
      </w:divBdr>
    </w:div>
    <w:div w:id="1825702722">
      <w:bodyDiv w:val="1"/>
      <w:marLeft w:val="0"/>
      <w:marRight w:val="0"/>
      <w:marTop w:val="0"/>
      <w:marBottom w:val="0"/>
      <w:divBdr>
        <w:top w:val="none" w:sz="0" w:space="0" w:color="auto"/>
        <w:left w:val="none" w:sz="0" w:space="0" w:color="auto"/>
        <w:bottom w:val="none" w:sz="0" w:space="0" w:color="auto"/>
        <w:right w:val="none" w:sz="0" w:space="0" w:color="auto"/>
      </w:divBdr>
    </w:div>
    <w:div w:id="1833255204">
      <w:bodyDiv w:val="1"/>
      <w:marLeft w:val="0"/>
      <w:marRight w:val="0"/>
      <w:marTop w:val="0"/>
      <w:marBottom w:val="0"/>
      <w:divBdr>
        <w:top w:val="none" w:sz="0" w:space="0" w:color="auto"/>
        <w:left w:val="none" w:sz="0" w:space="0" w:color="auto"/>
        <w:bottom w:val="none" w:sz="0" w:space="0" w:color="auto"/>
        <w:right w:val="none" w:sz="0" w:space="0" w:color="auto"/>
      </w:divBdr>
    </w:div>
    <w:div w:id="1835608281">
      <w:bodyDiv w:val="1"/>
      <w:marLeft w:val="0"/>
      <w:marRight w:val="0"/>
      <w:marTop w:val="0"/>
      <w:marBottom w:val="0"/>
      <w:divBdr>
        <w:top w:val="none" w:sz="0" w:space="0" w:color="auto"/>
        <w:left w:val="none" w:sz="0" w:space="0" w:color="auto"/>
        <w:bottom w:val="none" w:sz="0" w:space="0" w:color="auto"/>
        <w:right w:val="none" w:sz="0" w:space="0" w:color="auto"/>
      </w:divBdr>
    </w:div>
    <w:div w:id="1835878187">
      <w:bodyDiv w:val="1"/>
      <w:marLeft w:val="0"/>
      <w:marRight w:val="0"/>
      <w:marTop w:val="0"/>
      <w:marBottom w:val="0"/>
      <w:divBdr>
        <w:top w:val="none" w:sz="0" w:space="0" w:color="auto"/>
        <w:left w:val="none" w:sz="0" w:space="0" w:color="auto"/>
        <w:bottom w:val="none" w:sz="0" w:space="0" w:color="auto"/>
        <w:right w:val="none" w:sz="0" w:space="0" w:color="auto"/>
      </w:divBdr>
    </w:div>
    <w:div w:id="1837957225">
      <w:bodyDiv w:val="1"/>
      <w:marLeft w:val="0"/>
      <w:marRight w:val="0"/>
      <w:marTop w:val="0"/>
      <w:marBottom w:val="0"/>
      <w:divBdr>
        <w:top w:val="none" w:sz="0" w:space="0" w:color="auto"/>
        <w:left w:val="none" w:sz="0" w:space="0" w:color="auto"/>
        <w:bottom w:val="none" w:sz="0" w:space="0" w:color="auto"/>
        <w:right w:val="none" w:sz="0" w:space="0" w:color="auto"/>
      </w:divBdr>
      <w:divsChild>
        <w:div w:id="513803584">
          <w:marLeft w:val="0"/>
          <w:marRight w:val="0"/>
          <w:marTop w:val="360"/>
          <w:marBottom w:val="720"/>
          <w:divBdr>
            <w:top w:val="none" w:sz="0" w:space="0" w:color="auto"/>
            <w:left w:val="none" w:sz="0" w:space="0" w:color="auto"/>
            <w:bottom w:val="none" w:sz="0" w:space="0" w:color="auto"/>
            <w:right w:val="none" w:sz="0" w:space="0" w:color="auto"/>
          </w:divBdr>
        </w:div>
      </w:divsChild>
    </w:div>
    <w:div w:id="1838376399">
      <w:bodyDiv w:val="1"/>
      <w:marLeft w:val="0"/>
      <w:marRight w:val="0"/>
      <w:marTop w:val="0"/>
      <w:marBottom w:val="0"/>
      <w:divBdr>
        <w:top w:val="none" w:sz="0" w:space="0" w:color="auto"/>
        <w:left w:val="none" w:sz="0" w:space="0" w:color="auto"/>
        <w:bottom w:val="none" w:sz="0" w:space="0" w:color="auto"/>
        <w:right w:val="none" w:sz="0" w:space="0" w:color="auto"/>
      </w:divBdr>
    </w:div>
    <w:div w:id="1843004259">
      <w:bodyDiv w:val="1"/>
      <w:marLeft w:val="0"/>
      <w:marRight w:val="0"/>
      <w:marTop w:val="0"/>
      <w:marBottom w:val="0"/>
      <w:divBdr>
        <w:top w:val="none" w:sz="0" w:space="0" w:color="auto"/>
        <w:left w:val="none" w:sz="0" w:space="0" w:color="auto"/>
        <w:bottom w:val="none" w:sz="0" w:space="0" w:color="auto"/>
        <w:right w:val="none" w:sz="0" w:space="0" w:color="auto"/>
      </w:divBdr>
    </w:div>
    <w:div w:id="1845783238">
      <w:bodyDiv w:val="1"/>
      <w:marLeft w:val="0"/>
      <w:marRight w:val="0"/>
      <w:marTop w:val="0"/>
      <w:marBottom w:val="0"/>
      <w:divBdr>
        <w:top w:val="none" w:sz="0" w:space="0" w:color="auto"/>
        <w:left w:val="none" w:sz="0" w:space="0" w:color="auto"/>
        <w:bottom w:val="none" w:sz="0" w:space="0" w:color="auto"/>
        <w:right w:val="none" w:sz="0" w:space="0" w:color="auto"/>
      </w:divBdr>
    </w:div>
    <w:div w:id="1849951882">
      <w:bodyDiv w:val="1"/>
      <w:marLeft w:val="0"/>
      <w:marRight w:val="0"/>
      <w:marTop w:val="0"/>
      <w:marBottom w:val="0"/>
      <w:divBdr>
        <w:top w:val="none" w:sz="0" w:space="0" w:color="auto"/>
        <w:left w:val="none" w:sz="0" w:space="0" w:color="auto"/>
        <w:bottom w:val="none" w:sz="0" w:space="0" w:color="auto"/>
        <w:right w:val="none" w:sz="0" w:space="0" w:color="auto"/>
      </w:divBdr>
    </w:div>
    <w:div w:id="1857185546">
      <w:bodyDiv w:val="1"/>
      <w:marLeft w:val="0"/>
      <w:marRight w:val="0"/>
      <w:marTop w:val="0"/>
      <w:marBottom w:val="0"/>
      <w:divBdr>
        <w:top w:val="none" w:sz="0" w:space="0" w:color="auto"/>
        <w:left w:val="none" w:sz="0" w:space="0" w:color="auto"/>
        <w:bottom w:val="none" w:sz="0" w:space="0" w:color="auto"/>
        <w:right w:val="none" w:sz="0" w:space="0" w:color="auto"/>
      </w:divBdr>
    </w:div>
    <w:div w:id="1858343815">
      <w:bodyDiv w:val="1"/>
      <w:marLeft w:val="0"/>
      <w:marRight w:val="0"/>
      <w:marTop w:val="0"/>
      <w:marBottom w:val="0"/>
      <w:divBdr>
        <w:top w:val="none" w:sz="0" w:space="0" w:color="auto"/>
        <w:left w:val="none" w:sz="0" w:space="0" w:color="auto"/>
        <w:bottom w:val="none" w:sz="0" w:space="0" w:color="auto"/>
        <w:right w:val="none" w:sz="0" w:space="0" w:color="auto"/>
      </w:divBdr>
      <w:divsChild>
        <w:div w:id="704718894">
          <w:marLeft w:val="0"/>
          <w:marRight w:val="0"/>
          <w:marTop w:val="0"/>
          <w:marBottom w:val="0"/>
          <w:divBdr>
            <w:top w:val="none" w:sz="0" w:space="0" w:color="auto"/>
            <w:left w:val="none" w:sz="0" w:space="0" w:color="auto"/>
            <w:bottom w:val="none" w:sz="0" w:space="0" w:color="auto"/>
            <w:right w:val="none" w:sz="0" w:space="0" w:color="auto"/>
          </w:divBdr>
          <w:divsChild>
            <w:div w:id="77027142">
              <w:marLeft w:val="0"/>
              <w:marRight w:val="0"/>
              <w:marTop w:val="0"/>
              <w:marBottom w:val="0"/>
              <w:divBdr>
                <w:top w:val="none" w:sz="0" w:space="0" w:color="auto"/>
                <w:left w:val="none" w:sz="0" w:space="0" w:color="auto"/>
                <w:bottom w:val="none" w:sz="0" w:space="0" w:color="auto"/>
                <w:right w:val="none" w:sz="0" w:space="0" w:color="auto"/>
              </w:divBdr>
              <w:divsChild>
                <w:div w:id="93424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267236">
      <w:bodyDiv w:val="1"/>
      <w:marLeft w:val="0"/>
      <w:marRight w:val="0"/>
      <w:marTop w:val="0"/>
      <w:marBottom w:val="0"/>
      <w:divBdr>
        <w:top w:val="none" w:sz="0" w:space="0" w:color="auto"/>
        <w:left w:val="none" w:sz="0" w:space="0" w:color="auto"/>
        <w:bottom w:val="none" w:sz="0" w:space="0" w:color="auto"/>
        <w:right w:val="none" w:sz="0" w:space="0" w:color="auto"/>
      </w:divBdr>
    </w:div>
    <w:div w:id="1861428366">
      <w:bodyDiv w:val="1"/>
      <w:marLeft w:val="0"/>
      <w:marRight w:val="0"/>
      <w:marTop w:val="0"/>
      <w:marBottom w:val="0"/>
      <w:divBdr>
        <w:top w:val="none" w:sz="0" w:space="0" w:color="auto"/>
        <w:left w:val="none" w:sz="0" w:space="0" w:color="auto"/>
        <w:bottom w:val="none" w:sz="0" w:space="0" w:color="auto"/>
        <w:right w:val="none" w:sz="0" w:space="0" w:color="auto"/>
      </w:divBdr>
    </w:div>
    <w:div w:id="1864974255">
      <w:bodyDiv w:val="1"/>
      <w:marLeft w:val="0"/>
      <w:marRight w:val="0"/>
      <w:marTop w:val="0"/>
      <w:marBottom w:val="0"/>
      <w:divBdr>
        <w:top w:val="none" w:sz="0" w:space="0" w:color="auto"/>
        <w:left w:val="none" w:sz="0" w:space="0" w:color="auto"/>
        <w:bottom w:val="none" w:sz="0" w:space="0" w:color="auto"/>
        <w:right w:val="none" w:sz="0" w:space="0" w:color="auto"/>
      </w:divBdr>
    </w:div>
    <w:div w:id="1869177677">
      <w:bodyDiv w:val="1"/>
      <w:marLeft w:val="0"/>
      <w:marRight w:val="0"/>
      <w:marTop w:val="0"/>
      <w:marBottom w:val="0"/>
      <w:divBdr>
        <w:top w:val="none" w:sz="0" w:space="0" w:color="auto"/>
        <w:left w:val="none" w:sz="0" w:space="0" w:color="auto"/>
        <w:bottom w:val="none" w:sz="0" w:space="0" w:color="auto"/>
        <w:right w:val="none" w:sz="0" w:space="0" w:color="auto"/>
      </w:divBdr>
    </w:div>
    <w:div w:id="1875993215">
      <w:bodyDiv w:val="1"/>
      <w:marLeft w:val="0"/>
      <w:marRight w:val="0"/>
      <w:marTop w:val="0"/>
      <w:marBottom w:val="0"/>
      <w:divBdr>
        <w:top w:val="none" w:sz="0" w:space="0" w:color="auto"/>
        <w:left w:val="none" w:sz="0" w:space="0" w:color="auto"/>
        <w:bottom w:val="none" w:sz="0" w:space="0" w:color="auto"/>
        <w:right w:val="none" w:sz="0" w:space="0" w:color="auto"/>
      </w:divBdr>
    </w:div>
    <w:div w:id="1881017078">
      <w:bodyDiv w:val="1"/>
      <w:marLeft w:val="0"/>
      <w:marRight w:val="0"/>
      <w:marTop w:val="0"/>
      <w:marBottom w:val="0"/>
      <w:divBdr>
        <w:top w:val="none" w:sz="0" w:space="0" w:color="auto"/>
        <w:left w:val="none" w:sz="0" w:space="0" w:color="auto"/>
        <w:bottom w:val="none" w:sz="0" w:space="0" w:color="auto"/>
        <w:right w:val="none" w:sz="0" w:space="0" w:color="auto"/>
      </w:divBdr>
    </w:div>
    <w:div w:id="1885410079">
      <w:bodyDiv w:val="1"/>
      <w:marLeft w:val="0"/>
      <w:marRight w:val="0"/>
      <w:marTop w:val="0"/>
      <w:marBottom w:val="0"/>
      <w:divBdr>
        <w:top w:val="none" w:sz="0" w:space="0" w:color="auto"/>
        <w:left w:val="none" w:sz="0" w:space="0" w:color="auto"/>
        <w:bottom w:val="none" w:sz="0" w:space="0" w:color="auto"/>
        <w:right w:val="none" w:sz="0" w:space="0" w:color="auto"/>
      </w:divBdr>
    </w:div>
    <w:div w:id="1890603648">
      <w:bodyDiv w:val="1"/>
      <w:marLeft w:val="0"/>
      <w:marRight w:val="0"/>
      <w:marTop w:val="0"/>
      <w:marBottom w:val="0"/>
      <w:divBdr>
        <w:top w:val="none" w:sz="0" w:space="0" w:color="auto"/>
        <w:left w:val="none" w:sz="0" w:space="0" w:color="auto"/>
        <w:bottom w:val="none" w:sz="0" w:space="0" w:color="auto"/>
        <w:right w:val="none" w:sz="0" w:space="0" w:color="auto"/>
      </w:divBdr>
    </w:div>
    <w:div w:id="1902327330">
      <w:bodyDiv w:val="1"/>
      <w:marLeft w:val="0"/>
      <w:marRight w:val="0"/>
      <w:marTop w:val="0"/>
      <w:marBottom w:val="0"/>
      <w:divBdr>
        <w:top w:val="none" w:sz="0" w:space="0" w:color="auto"/>
        <w:left w:val="none" w:sz="0" w:space="0" w:color="auto"/>
        <w:bottom w:val="none" w:sz="0" w:space="0" w:color="auto"/>
        <w:right w:val="none" w:sz="0" w:space="0" w:color="auto"/>
      </w:divBdr>
    </w:div>
    <w:div w:id="1911503144">
      <w:bodyDiv w:val="1"/>
      <w:marLeft w:val="0"/>
      <w:marRight w:val="0"/>
      <w:marTop w:val="0"/>
      <w:marBottom w:val="0"/>
      <w:divBdr>
        <w:top w:val="none" w:sz="0" w:space="0" w:color="auto"/>
        <w:left w:val="none" w:sz="0" w:space="0" w:color="auto"/>
        <w:bottom w:val="none" w:sz="0" w:space="0" w:color="auto"/>
        <w:right w:val="none" w:sz="0" w:space="0" w:color="auto"/>
      </w:divBdr>
    </w:div>
    <w:div w:id="1911841008">
      <w:bodyDiv w:val="1"/>
      <w:marLeft w:val="0"/>
      <w:marRight w:val="0"/>
      <w:marTop w:val="0"/>
      <w:marBottom w:val="0"/>
      <w:divBdr>
        <w:top w:val="none" w:sz="0" w:space="0" w:color="auto"/>
        <w:left w:val="none" w:sz="0" w:space="0" w:color="auto"/>
        <w:bottom w:val="none" w:sz="0" w:space="0" w:color="auto"/>
        <w:right w:val="none" w:sz="0" w:space="0" w:color="auto"/>
      </w:divBdr>
    </w:div>
    <w:div w:id="1918399492">
      <w:bodyDiv w:val="1"/>
      <w:marLeft w:val="0"/>
      <w:marRight w:val="0"/>
      <w:marTop w:val="0"/>
      <w:marBottom w:val="0"/>
      <w:divBdr>
        <w:top w:val="none" w:sz="0" w:space="0" w:color="auto"/>
        <w:left w:val="none" w:sz="0" w:space="0" w:color="auto"/>
        <w:bottom w:val="none" w:sz="0" w:space="0" w:color="auto"/>
        <w:right w:val="none" w:sz="0" w:space="0" w:color="auto"/>
      </w:divBdr>
    </w:div>
    <w:div w:id="1921672395">
      <w:bodyDiv w:val="1"/>
      <w:marLeft w:val="0"/>
      <w:marRight w:val="0"/>
      <w:marTop w:val="0"/>
      <w:marBottom w:val="0"/>
      <w:divBdr>
        <w:top w:val="none" w:sz="0" w:space="0" w:color="auto"/>
        <w:left w:val="none" w:sz="0" w:space="0" w:color="auto"/>
        <w:bottom w:val="none" w:sz="0" w:space="0" w:color="auto"/>
        <w:right w:val="none" w:sz="0" w:space="0" w:color="auto"/>
      </w:divBdr>
    </w:div>
    <w:div w:id="1922137378">
      <w:bodyDiv w:val="1"/>
      <w:marLeft w:val="0"/>
      <w:marRight w:val="0"/>
      <w:marTop w:val="0"/>
      <w:marBottom w:val="0"/>
      <w:divBdr>
        <w:top w:val="none" w:sz="0" w:space="0" w:color="auto"/>
        <w:left w:val="none" w:sz="0" w:space="0" w:color="auto"/>
        <w:bottom w:val="none" w:sz="0" w:space="0" w:color="auto"/>
        <w:right w:val="none" w:sz="0" w:space="0" w:color="auto"/>
      </w:divBdr>
      <w:divsChild>
        <w:div w:id="206378869">
          <w:marLeft w:val="0"/>
          <w:marRight w:val="0"/>
          <w:marTop w:val="0"/>
          <w:marBottom w:val="0"/>
          <w:divBdr>
            <w:top w:val="none" w:sz="0" w:space="0" w:color="auto"/>
            <w:left w:val="none" w:sz="0" w:space="0" w:color="auto"/>
            <w:bottom w:val="none" w:sz="0" w:space="0" w:color="auto"/>
            <w:right w:val="none" w:sz="0" w:space="0" w:color="auto"/>
          </w:divBdr>
          <w:divsChild>
            <w:div w:id="390464292">
              <w:marLeft w:val="0"/>
              <w:marRight w:val="0"/>
              <w:marTop w:val="0"/>
              <w:marBottom w:val="0"/>
              <w:divBdr>
                <w:top w:val="none" w:sz="0" w:space="0" w:color="auto"/>
                <w:left w:val="none" w:sz="0" w:space="0" w:color="auto"/>
                <w:bottom w:val="none" w:sz="0" w:space="0" w:color="auto"/>
                <w:right w:val="none" w:sz="0" w:space="0" w:color="auto"/>
              </w:divBdr>
              <w:divsChild>
                <w:div w:id="406924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680714">
      <w:bodyDiv w:val="1"/>
      <w:marLeft w:val="0"/>
      <w:marRight w:val="0"/>
      <w:marTop w:val="0"/>
      <w:marBottom w:val="0"/>
      <w:divBdr>
        <w:top w:val="none" w:sz="0" w:space="0" w:color="auto"/>
        <w:left w:val="none" w:sz="0" w:space="0" w:color="auto"/>
        <w:bottom w:val="none" w:sz="0" w:space="0" w:color="auto"/>
        <w:right w:val="none" w:sz="0" w:space="0" w:color="auto"/>
      </w:divBdr>
    </w:div>
    <w:div w:id="1940143478">
      <w:bodyDiv w:val="1"/>
      <w:marLeft w:val="0"/>
      <w:marRight w:val="0"/>
      <w:marTop w:val="0"/>
      <w:marBottom w:val="0"/>
      <w:divBdr>
        <w:top w:val="none" w:sz="0" w:space="0" w:color="auto"/>
        <w:left w:val="none" w:sz="0" w:space="0" w:color="auto"/>
        <w:bottom w:val="none" w:sz="0" w:space="0" w:color="auto"/>
        <w:right w:val="none" w:sz="0" w:space="0" w:color="auto"/>
      </w:divBdr>
      <w:divsChild>
        <w:div w:id="942616022">
          <w:marLeft w:val="0"/>
          <w:marRight w:val="0"/>
          <w:marTop w:val="0"/>
          <w:marBottom w:val="0"/>
          <w:divBdr>
            <w:top w:val="none" w:sz="0" w:space="0" w:color="auto"/>
            <w:left w:val="none" w:sz="0" w:space="0" w:color="auto"/>
            <w:bottom w:val="none" w:sz="0" w:space="0" w:color="auto"/>
            <w:right w:val="none" w:sz="0" w:space="0" w:color="auto"/>
          </w:divBdr>
          <w:divsChild>
            <w:div w:id="1240208433">
              <w:marLeft w:val="0"/>
              <w:marRight w:val="0"/>
              <w:marTop w:val="0"/>
              <w:marBottom w:val="0"/>
              <w:divBdr>
                <w:top w:val="none" w:sz="0" w:space="0" w:color="auto"/>
                <w:left w:val="none" w:sz="0" w:space="0" w:color="auto"/>
                <w:bottom w:val="none" w:sz="0" w:space="0" w:color="auto"/>
                <w:right w:val="none" w:sz="0" w:space="0" w:color="auto"/>
              </w:divBdr>
              <w:divsChild>
                <w:div w:id="141335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782094">
      <w:bodyDiv w:val="1"/>
      <w:marLeft w:val="0"/>
      <w:marRight w:val="0"/>
      <w:marTop w:val="0"/>
      <w:marBottom w:val="0"/>
      <w:divBdr>
        <w:top w:val="none" w:sz="0" w:space="0" w:color="auto"/>
        <w:left w:val="none" w:sz="0" w:space="0" w:color="auto"/>
        <w:bottom w:val="none" w:sz="0" w:space="0" w:color="auto"/>
        <w:right w:val="none" w:sz="0" w:space="0" w:color="auto"/>
      </w:divBdr>
    </w:div>
    <w:div w:id="1969508974">
      <w:bodyDiv w:val="1"/>
      <w:marLeft w:val="0"/>
      <w:marRight w:val="0"/>
      <w:marTop w:val="0"/>
      <w:marBottom w:val="0"/>
      <w:divBdr>
        <w:top w:val="none" w:sz="0" w:space="0" w:color="auto"/>
        <w:left w:val="none" w:sz="0" w:space="0" w:color="auto"/>
        <w:bottom w:val="none" w:sz="0" w:space="0" w:color="auto"/>
        <w:right w:val="none" w:sz="0" w:space="0" w:color="auto"/>
      </w:divBdr>
    </w:div>
    <w:div w:id="1971354412">
      <w:bodyDiv w:val="1"/>
      <w:marLeft w:val="0"/>
      <w:marRight w:val="0"/>
      <w:marTop w:val="0"/>
      <w:marBottom w:val="0"/>
      <w:divBdr>
        <w:top w:val="none" w:sz="0" w:space="0" w:color="auto"/>
        <w:left w:val="none" w:sz="0" w:space="0" w:color="auto"/>
        <w:bottom w:val="none" w:sz="0" w:space="0" w:color="auto"/>
        <w:right w:val="none" w:sz="0" w:space="0" w:color="auto"/>
      </w:divBdr>
      <w:divsChild>
        <w:div w:id="99226555">
          <w:marLeft w:val="0"/>
          <w:marRight w:val="0"/>
          <w:marTop w:val="0"/>
          <w:marBottom w:val="0"/>
          <w:divBdr>
            <w:top w:val="none" w:sz="0" w:space="0" w:color="auto"/>
            <w:left w:val="none" w:sz="0" w:space="0" w:color="auto"/>
            <w:bottom w:val="none" w:sz="0" w:space="0" w:color="auto"/>
            <w:right w:val="none" w:sz="0" w:space="0" w:color="auto"/>
          </w:divBdr>
          <w:divsChild>
            <w:div w:id="1134524685">
              <w:marLeft w:val="0"/>
              <w:marRight w:val="0"/>
              <w:marTop w:val="0"/>
              <w:marBottom w:val="0"/>
              <w:divBdr>
                <w:top w:val="none" w:sz="0" w:space="0" w:color="auto"/>
                <w:left w:val="none" w:sz="0" w:space="0" w:color="auto"/>
                <w:bottom w:val="none" w:sz="0" w:space="0" w:color="auto"/>
                <w:right w:val="none" w:sz="0" w:space="0" w:color="auto"/>
              </w:divBdr>
              <w:divsChild>
                <w:div w:id="86379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249341">
      <w:bodyDiv w:val="1"/>
      <w:marLeft w:val="0"/>
      <w:marRight w:val="0"/>
      <w:marTop w:val="0"/>
      <w:marBottom w:val="0"/>
      <w:divBdr>
        <w:top w:val="none" w:sz="0" w:space="0" w:color="auto"/>
        <w:left w:val="none" w:sz="0" w:space="0" w:color="auto"/>
        <w:bottom w:val="none" w:sz="0" w:space="0" w:color="auto"/>
        <w:right w:val="none" w:sz="0" w:space="0" w:color="auto"/>
      </w:divBdr>
    </w:div>
    <w:div w:id="1978875723">
      <w:bodyDiv w:val="1"/>
      <w:marLeft w:val="0"/>
      <w:marRight w:val="0"/>
      <w:marTop w:val="0"/>
      <w:marBottom w:val="0"/>
      <w:divBdr>
        <w:top w:val="none" w:sz="0" w:space="0" w:color="auto"/>
        <w:left w:val="none" w:sz="0" w:space="0" w:color="auto"/>
        <w:bottom w:val="none" w:sz="0" w:space="0" w:color="auto"/>
        <w:right w:val="none" w:sz="0" w:space="0" w:color="auto"/>
      </w:divBdr>
    </w:div>
    <w:div w:id="1983342060">
      <w:bodyDiv w:val="1"/>
      <w:marLeft w:val="0"/>
      <w:marRight w:val="0"/>
      <w:marTop w:val="0"/>
      <w:marBottom w:val="0"/>
      <w:divBdr>
        <w:top w:val="none" w:sz="0" w:space="0" w:color="auto"/>
        <w:left w:val="none" w:sz="0" w:space="0" w:color="auto"/>
        <w:bottom w:val="none" w:sz="0" w:space="0" w:color="auto"/>
        <w:right w:val="none" w:sz="0" w:space="0" w:color="auto"/>
      </w:divBdr>
    </w:div>
    <w:div w:id="1990398329">
      <w:bodyDiv w:val="1"/>
      <w:marLeft w:val="0"/>
      <w:marRight w:val="0"/>
      <w:marTop w:val="0"/>
      <w:marBottom w:val="0"/>
      <w:divBdr>
        <w:top w:val="none" w:sz="0" w:space="0" w:color="auto"/>
        <w:left w:val="none" w:sz="0" w:space="0" w:color="auto"/>
        <w:bottom w:val="none" w:sz="0" w:space="0" w:color="auto"/>
        <w:right w:val="none" w:sz="0" w:space="0" w:color="auto"/>
      </w:divBdr>
    </w:div>
    <w:div w:id="2014796360">
      <w:bodyDiv w:val="1"/>
      <w:marLeft w:val="0"/>
      <w:marRight w:val="0"/>
      <w:marTop w:val="0"/>
      <w:marBottom w:val="0"/>
      <w:divBdr>
        <w:top w:val="none" w:sz="0" w:space="0" w:color="auto"/>
        <w:left w:val="none" w:sz="0" w:space="0" w:color="auto"/>
        <w:bottom w:val="none" w:sz="0" w:space="0" w:color="auto"/>
        <w:right w:val="none" w:sz="0" w:space="0" w:color="auto"/>
      </w:divBdr>
    </w:div>
    <w:div w:id="2023704188">
      <w:bodyDiv w:val="1"/>
      <w:marLeft w:val="0"/>
      <w:marRight w:val="0"/>
      <w:marTop w:val="0"/>
      <w:marBottom w:val="0"/>
      <w:divBdr>
        <w:top w:val="none" w:sz="0" w:space="0" w:color="auto"/>
        <w:left w:val="none" w:sz="0" w:space="0" w:color="auto"/>
        <w:bottom w:val="none" w:sz="0" w:space="0" w:color="auto"/>
        <w:right w:val="none" w:sz="0" w:space="0" w:color="auto"/>
      </w:divBdr>
    </w:div>
    <w:div w:id="2044092632">
      <w:bodyDiv w:val="1"/>
      <w:marLeft w:val="0"/>
      <w:marRight w:val="0"/>
      <w:marTop w:val="0"/>
      <w:marBottom w:val="0"/>
      <w:divBdr>
        <w:top w:val="none" w:sz="0" w:space="0" w:color="auto"/>
        <w:left w:val="none" w:sz="0" w:space="0" w:color="auto"/>
        <w:bottom w:val="none" w:sz="0" w:space="0" w:color="auto"/>
        <w:right w:val="none" w:sz="0" w:space="0" w:color="auto"/>
      </w:divBdr>
    </w:div>
    <w:div w:id="2055305641">
      <w:bodyDiv w:val="1"/>
      <w:marLeft w:val="0"/>
      <w:marRight w:val="0"/>
      <w:marTop w:val="0"/>
      <w:marBottom w:val="0"/>
      <w:divBdr>
        <w:top w:val="none" w:sz="0" w:space="0" w:color="auto"/>
        <w:left w:val="none" w:sz="0" w:space="0" w:color="auto"/>
        <w:bottom w:val="none" w:sz="0" w:space="0" w:color="auto"/>
        <w:right w:val="none" w:sz="0" w:space="0" w:color="auto"/>
      </w:divBdr>
    </w:div>
    <w:div w:id="2061435033">
      <w:bodyDiv w:val="1"/>
      <w:marLeft w:val="0"/>
      <w:marRight w:val="0"/>
      <w:marTop w:val="0"/>
      <w:marBottom w:val="0"/>
      <w:divBdr>
        <w:top w:val="none" w:sz="0" w:space="0" w:color="auto"/>
        <w:left w:val="none" w:sz="0" w:space="0" w:color="auto"/>
        <w:bottom w:val="none" w:sz="0" w:space="0" w:color="auto"/>
        <w:right w:val="none" w:sz="0" w:space="0" w:color="auto"/>
      </w:divBdr>
    </w:div>
    <w:div w:id="2071073978">
      <w:bodyDiv w:val="1"/>
      <w:marLeft w:val="0"/>
      <w:marRight w:val="0"/>
      <w:marTop w:val="0"/>
      <w:marBottom w:val="0"/>
      <w:divBdr>
        <w:top w:val="none" w:sz="0" w:space="0" w:color="auto"/>
        <w:left w:val="none" w:sz="0" w:space="0" w:color="auto"/>
        <w:bottom w:val="none" w:sz="0" w:space="0" w:color="auto"/>
        <w:right w:val="none" w:sz="0" w:space="0" w:color="auto"/>
      </w:divBdr>
    </w:div>
    <w:div w:id="2072078279">
      <w:bodyDiv w:val="1"/>
      <w:marLeft w:val="0"/>
      <w:marRight w:val="0"/>
      <w:marTop w:val="0"/>
      <w:marBottom w:val="0"/>
      <w:divBdr>
        <w:top w:val="none" w:sz="0" w:space="0" w:color="auto"/>
        <w:left w:val="none" w:sz="0" w:space="0" w:color="auto"/>
        <w:bottom w:val="none" w:sz="0" w:space="0" w:color="auto"/>
        <w:right w:val="none" w:sz="0" w:space="0" w:color="auto"/>
      </w:divBdr>
    </w:div>
    <w:div w:id="2073653136">
      <w:bodyDiv w:val="1"/>
      <w:marLeft w:val="0"/>
      <w:marRight w:val="0"/>
      <w:marTop w:val="0"/>
      <w:marBottom w:val="0"/>
      <w:divBdr>
        <w:top w:val="none" w:sz="0" w:space="0" w:color="auto"/>
        <w:left w:val="none" w:sz="0" w:space="0" w:color="auto"/>
        <w:bottom w:val="none" w:sz="0" w:space="0" w:color="auto"/>
        <w:right w:val="none" w:sz="0" w:space="0" w:color="auto"/>
      </w:divBdr>
    </w:div>
    <w:div w:id="2074618155">
      <w:bodyDiv w:val="1"/>
      <w:marLeft w:val="0"/>
      <w:marRight w:val="0"/>
      <w:marTop w:val="0"/>
      <w:marBottom w:val="0"/>
      <w:divBdr>
        <w:top w:val="none" w:sz="0" w:space="0" w:color="auto"/>
        <w:left w:val="none" w:sz="0" w:space="0" w:color="auto"/>
        <w:bottom w:val="none" w:sz="0" w:space="0" w:color="auto"/>
        <w:right w:val="none" w:sz="0" w:space="0" w:color="auto"/>
      </w:divBdr>
    </w:div>
    <w:div w:id="2077045482">
      <w:bodyDiv w:val="1"/>
      <w:marLeft w:val="0"/>
      <w:marRight w:val="0"/>
      <w:marTop w:val="0"/>
      <w:marBottom w:val="0"/>
      <w:divBdr>
        <w:top w:val="none" w:sz="0" w:space="0" w:color="auto"/>
        <w:left w:val="none" w:sz="0" w:space="0" w:color="auto"/>
        <w:bottom w:val="none" w:sz="0" w:space="0" w:color="auto"/>
        <w:right w:val="none" w:sz="0" w:space="0" w:color="auto"/>
      </w:divBdr>
    </w:div>
    <w:div w:id="2085715766">
      <w:bodyDiv w:val="1"/>
      <w:marLeft w:val="0"/>
      <w:marRight w:val="0"/>
      <w:marTop w:val="0"/>
      <w:marBottom w:val="0"/>
      <w:divBdr>
        <w:top w:val="none" w:sz="0" w:space="0" w:color="auto"/>
        <w:left w:val="none" w:sz="0" w:space="0" w:color="auto"/>
        <w:bottom w:val="none" w:sz="0" w:space="0" w:color="auto"/>
        <w:right w:val="none" w:sz="0" w:space="0" w:color="auto"/>
      </w:divBdr>
    </w:div>
    <w:div w:id="2105757739">
      <w:bodyDiv w:val="1"/>
      <w:marLeft w:val="0"/>
      <w:marRight w:val="0"/>
      <w:marTop w:val="0"/>
      <w:marBottom w:val="0"/>
      <w:divBdr>
        <w:top w:val="none" w:sz="0" w:space="0" w:color="auto"/>
        <w:left w:val="none" w:sz="0" w:space="0" w:color="auto"/>
        <w:bottom w:val="none" w:sz="0" w:space="0" w:color="auto"/>
        <w:right w:val="none" w:sz="0" w:space="0" w:color="auto"/>
      </w:divBdr>
    </w:div>
    <w:div w:id="2105877301">
      <w:bodyDiv w:val="1"/>
      <w:marLeft w:val="0"/>
      <w:marRight w:val="0"/>
      <w:marTop w:val="0"/>
      <w:marBottom w:val="0"/>
      <w:divBdr>
        <w:top w:val="none" w:sz="0" w:space="0" w:color="auto"/>
        <w:left w:val="none" w:sz="0" w:space="0" w:color="auto"/>
        <w:bottom w:val="none" w:sz="0" w:space="0" w:color="auto"/>
        <w:right w:val="none" w:sz="0" w:space="0" w:color="auto"/>
      </w:divBdr>
    </w:div>
    <w:div w:id="2114593313">
      <w:bodyDiv w:val="1"/>
      <w:marLeft w:val="0"/>
      <w:marRight w:val="0"/>
      <w:marTop w:val="0"/>
      <w:marBottom w:val="0"/>
      <w:divBdr>
        <w:top w:val="none" w:sz="0" w:space="0" w:color="auto"/>
        <w:left w:val="none" w:sz="0" w:space="0" w:color="auto"/>
        <w:bottom w:val="none" w:sz="0" w:space="0" w:color="auto"/>
        <w:right w:val="none" w:sz="0" w:space="0" w:color="auto"/>
      </w:divBdr>
    </w:div>
    <w:div w:id="2115128567">
      <w:bodyDiv w:val="1"/>
      <w:marLeft w:val="0"/>
      <w:marRight w:val="0"/>
      <w:marTop w:val="0"/>
      <w:marBottom w:val="0"/>
      <w:divBdr>
        <w:top w:val="none" w:sz="0" w:space="0" w:color="auto"/>
        <w:left w:val="none" w:sz="0" w:space="0" w:color="auto"/>
        <w:bottom w:val="none" w:sz="0" w:space="0" w:color="auto"/>
        <w:right w:val="none" w:sz="0" w:space="0" w:color="auto"/>
      </w:divBdr>
    </w:div>
    <w:div w:id="2122723755">
      <w:bodyDiv w:val="1"/>
      <w:marLeft w:val="0"/>
      <w:marRight w:val="0"/>
      <w:marTop w:val="0"/>
      <w:marBottom w:val="0"/>
      <w:divBdr>
        <w:top w:val="none" w:sz="0" w:space="0" w:color="auto"/>
        <w:left w:val="none" w:sz="0" w:space="0" w:color="auto"/>
        <w:bottom w:val="none" w:sz="0" w:space="0" w:color="auto"/>
        <w:right w:val="none" w:sz="0" w:space="0" w:color="auto"/>
      </w:divBdr>
      <w:divsChild>
        <w:div w:id="158009244">
          <w:marLeft w:val="0"/>
          <w:marRight w:val="0"/>
          <w:marTop w:val="0"/>
          <w:marBottom w:val="0"/>
          <w:divBdr>
            <w:top w:val="none" w:sz="0" w:space="0" w:color="auto"/>
            <w:left w:val="none" w:sz="0" w:space="0" w:color="auto"/>
            <w:bottom w:val="none" w:sz="0" w:space="0" w:color="auto"/>
            <w:right w:val="none" w:sz="0" w:space="0" w:color="auto"/>
          </w:divBdr>
          <w:divsChild>
            <w:div w:id="710613251">
              <w:marLeft w:val="0"/>
              <w:marRight w:val="0"/>
              <w:marTop w:val="0"/>
              <w:marBottom w:val="0"/>
              <w:divBdr>
                <w:top w:val="none" w:sz="0" w:space="0" w:color="auto"/>
                <w:left w:val="none" w:sz="0" w:space="0" w:color="auto"/>
                <w:bottom w:val="none" w:sz="0" w:space="0" w:color="auto"/>
                <w:right w:val="none" w:sz="0" w:space="0" w:color="auto"/>
              </w:divBdr>
              <w:divsChild>
                <w:div w:id="126696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728803">
      <w:bodyDiv w:val="1"/>
      <w:marLeft w:val="0"/>
      <w:marRight w:val="0"/>
      <w:marTop w:val="0"/>
      <w:marBottom w:val="0"/>
      <w:divBdr>
        <w:top w:val="none" w:sz="0" w:space="0" w:color="auto"/>
        <w:left w:val="none" w:sz="0" w:space="0" w:color="auto"/>
        <w:bottom w:val="none" w:sz="0" w:space="0" w:color="auto"/>
        <w:right w:val="none" w:sz="0" w:space="0" w:color="auto"/>
      </w:divBdr>
    </w:div>
    <w:div w:id="2132085373">
      <w:bodyDiv w:val="1"/>
      <w:marLeft w:val="0"/>
      <w:marRight w:val="0"/>
      <w:marTop w:val="0"/>
      <w:marBottom w:val="0"/>
      <w:divBdr>
        <w:top w:val="none" w:sz="0" w:space="0" w:color="auto"/>
        <w:left w:val="none" w:sz="0" w:space="0" w:color="auto"/>
        <w:bottom w:val="none" w:sz="0" w:space="0" w:color="auto"/>
        <w:right w:val="none" w:sz="0" w:space="0" w:color="auto"/>
      </w:divBdr>
    </w:div>
    <w:div w:id="2137679976">
      <w:bodyDiv w:val="1"/>
      <w:marLeft w:val="0"/>
      <w:marRight w:val="0"/>
      <w:marTop w:val="0"/>
      <w:marBottom w:val="0"/>
      <w:divBdr>
        <w:top w:val="none" w:sz="0" w:space="0" w:color="auto"/>
        <w:left w:val="none" w:sz="0" w:space="0" w:color="auto"/>
        <w:bottom w:val="none" w:sz="0" w:space="0" w:color="auto"/>
        <w:right w:val="none" w:sz="0" w:space="0" w:color="auto"/>
      </w:divBdr>
    </w:div>
    <w:div w:id="2145930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cienceambassadorscholarship.org/" TargetMode="External"/><Relationship Id="rId21" Type="http://schemas.openxmlformats.org/officeDocument/2006/relationships/hyperlink" Target="https://apply.uncg.edu/portal/campus-tours" TargetMode="External"/><Relationship Id="rId42" Type="http://schemas.openxmlformats.org/officeDocument/2006/relationships/hyperlink" Target="https://admissions.charlotte.edu/visit/campus-tours/" TargetMode="External"/><Relationship Id="rId63" Type="http://schemas.openxmlformats.org/officeDocument/2006/relationships/hyperlink" Target="https://www.winthrop.edu/admissions/visit-the-campus.aspx" TargetMode="External"/><Relationship Id="rId84" Type="http://schemas.openxmlformats.org/officeDocument/2006/relationships/hyperlink" Target="https://shift-ed.org/programs/" TargetMode="External"/><Relationship Id="rId138" Type="http://schemas.openxmlformats.org/officeDocument/2006/relationships/hyperlink" Target="https://www.mensafoundation.org/what-we-do/scholarships/us-scholarships/" TargetMode="External"/><Relationship Id="rId159" Type="http://schemas.openxmlformats.org/officeDocument/2006/relationships/hyperlink" Target="https://legion-aux.formstack.com/forms/2025childrenofwarriors_nationalpresidentsscholarship" TargetMode="External"/><Relationship Id="rId170" Type="http://schemas.openxmlformats.org/officeDocument/2006/relationships/hyperlink" Target="https://excavatorpartscalifornia.com/apply" TargetMode="External"/><Relationship Id="rId107" Type="http://schemas.openxmlformats.org/officeDocument/2006/relationships/hyperlink" Target="https://app.goingmerry.com/scholarships/future-designer-scholarship/6827?_gl=1*1mx3n3n*_gcl_au*MTkxOTExMzY5Ni4xNzIxNjkxMDU1" TargetMode="External"/><Relationship Id="rId11" Type="http://schemas.openxmlformats.org/officeDocument/2006/relationships/hyperlink" Target="https://www.bennett.edu/about/visiting-bennett/schedule-tour/" TargetMode="External"/><Relationship Id="rId32" Type="http://schemas.openxmlformats.org/officeDocument/2006/relationships/hyperlink" Target="https://admissions.unc.edu/visit/schedule-your-visit/" TargetMode="External"/><Relationship Id="rId53" Type="http://schemas.openxmlformats.org/officeDocument/2006/relationships/hyperlink" Target="https://apply.uncw.edu/portal/campusvisit" TargetMode="External"/><Relationship Id="rId74" Type="http://schemas.openxmlformats.org/officeDocument/2006/relationships/hyperlink" Target="https://www.tnstate.edu/about_tsu/visit_us.aspx" TargetMode="External"/><Relationship Id="rId128" Type="http://schemas.openxmlformats.org/officeDocument/2006/relationships/hyperlink" Target="https://www.barbizonmodeling.com/scholarships/" TargetMode="External"/><Relationship Id="rId149" Type="http://schemas.openxmlformats.org/officeDocument/2006/relationships/hyperlink" Target="https://www.ecac-parentcenter.org/ecac-news/2024-matthew-c-graziadei-achievement-scholarship-award/" TargetMode="External"/><Relationship Id="rId5" Type="http://schemas.openxmlformats.org/officeDocument/2006/relationships/webSettings" Target="webSettings.xml"/><Relationship Id="rId95" Type="http://schemas.openxmlformats.org/officeDocument/2006/relationships/hyperlink" Target="https://bold.org/scholarships/beulah-c-parker-memorial-scholarship/" TargetMode="External"/><Relationship Id="rId160" Type="http://schemas.openxmlformats.org/officeDocument/2006/relationships/hyperlink" Target="https://www.engebretsonfoundation.org/application.html" TargetMode="External"/><Relationship Id="rId22" Type="http://schemas.openxmlformats.org/officeDocument/2006/relationships/hyperlink" Target="https://admissions.wfu.edu/visit/schedule-a-visit/" TargetMode="External"/><Relationship Id="rId43" Type="http://schemas.openxmlformats.org/officeDocument/2006/relationships/hyperlink" Target="https://www.wingate.edu/admissions/visit/visit-us" TargetMode="External"/><Relationship Id="rId64" Type="http://schemas.openxmlformats.org/officeDocument/2006/relationships/hyperlink" Target="https://www.virginia.edu/visit" TargetMode="External"/><Relationship Id="rId118" Type="http://schemas.openxmlformats.org/officeDocument/2006/relationships/hyperlink" Target="https://www.burgerkingfoundation.org/programs/burger-king-sm-scholars" TargetMode="External"/><Relationship Id="rId139" Type="http://schemas.openxmlformats.org/officeDocument/2006/relationships/hyperlink" Target="https://www.sofn.com/foundation/scholarships/" TargetMode="External"/><Relationship Id="rId85" Type="http://schemas.openxmlformats.org/officeDocument/2006/relationships/hyperlink" Target="https://studentaid.gov/sites/default/files/creating-using-fsaid.pdf" TargetMode="External"/><Relationship Id="rId150" Type="http://schemas.openxmlformats.org/officeDocument/2006/relationships/hyperlink" Target="https://app.goingmerry.com/scholarships/frank-g-araujo-memorial-scholarship/34331" TargetMode="External"/><Relationship Id="rId171" Type="http://schemas.openxmlformats.org/officeDocument/2006/relationships/hyperlink" Target="https://odenzavacationsscholarships.com/apply.php" TargetMode="External"/><Relationship Id="rId12" Type="http://schemas.openxmlformats.org/officeDocument/2006/relationships/hyperlink" Target="https://carolinau.edu/admissions/visit" TargetMode="External"/><Relationship Id="rId33" Type="http://schemas.openxmlformats.org/officeDocument/2006/relationships/hyperlink" Target="https://www.uncp.edu/admissions/undergraduate-admissions/campus-tours-and-events" TargetMode="External"/><Relationship Id="rId108" Type="http://schemas.openxmlformats.org/officeDocument/2006/relationships/hyperlink" Target="https://www.ashrae.org/communities/student-zone/scholarships-and-grants/regional-scholarships" TargetMode="External"/><Relationship Id="rId129" Type="http://schemas.openxmlformats.org/officeDocument/2006/relationships/hyperlink" Target="https://bold.org/scholarships/mindscape/" TargetMode="External"/><Relationship Id="rId54" Type="http://schemas.openxmlformats.org/officeDocument/2006/relationships/hyperlink" Target="https://www.wcu.edu/apply/undergraduate-admissions/visit-wcu/index.aspx" TargetMode="External"/><Relationship Id="rId75" Type="http://schemas.openxmlformats.org/officeDocument/2006/relationships/hyperlink" Target="https://www.memphis.edu/admissions/visit/" TargetMode="External"/><Relationship Id="rId96" Type="http://schemas.openxmlformats.org/officeDocument/2006/relationships/hyperlink" Target="https://www.ushli.org/rumba/" TargetMode="External"/><Relationship Id="rId140" Type="http://schemas.openxmlformats.org/officeDocument/2006/relationships/hyperlink" Target="https://studentscholarships.org/scholarship/32681/boeing-scholars-program" TargetMode="External"/><Relationship Id="rId161" Type="http://schemas.openxmlformats.org/officeDocument/2006/relationships/hyperlink" Target="https://www.grantinterface.com/Home/Logon?urlkey=cfggscholarship" TargetMode="External"/><Relationship Id="rId6" Type="http://schemas.openxmlformats.org/officeDocument/2006/relationships/footnotes" Target="footnotes.xml"/><Relationship Id="rId23" Type="http://schemas.openxmlformats.org/officeDocument/2006/relationships/hyperlink" Target="https://www.wssu.edu/about/visit.html" TargetMode="External"/><Relationship Id="rId28" Type="http://schemas.openxmlformats.org/officeDocument/2006/relationships/hyperlink" Target="https://eaglepromise.nccu.edu/tourpicker.asp" TargetMode="External"/><Relationship Id="rId49" Type="http://schemas.openxmlformats.org/officeDocument/2006/relationships/hyperlink" Target="https://broncoville.uncfsu.edu/tourpicker.asp" TargetMode="External"/><Relationship Id="rId114" Type="http://schemas.openxmlformats.org/officeDocument/2006/relationships/hyperlink" Target="https://app.smarterselect.com/programs/98568-Nchsaa-Foundation-Inc--Or-North-Carolina-High-School-Athletic-Association-Inc" TargetMode="External"/><Relationship Id="rId119" Type="http://schemas.openxmlformats.org/officeDocument/2006/relationships/hyperlink" Target="https://www.scholarships.com/scholarships/equitable-excellence-scholarship" TargetMode="External"/><Relationship Id="rId44" Type="http://schemas.openxmlformats.org/officeDocument/2006/relationships/hyperlink" Target="https://www.winthrop.edu/admissions/visit-the-campus.aspx" TargetMode="External"/><Relationship Id="rId60" Type="http://schemas.openxmlformats.org/officeDocument/2006/relationships/hyperlink" Target="https://admission.furman.edu/portal/visitcampus" TargetMode="External"/><Relationship Id="rId65" Type="http://schemas.openxmlformats.org/officeDocument/2006/relationships/hyperlink" Target="https://www.vt.edu/admissions/undergraduate/visit.html" TargetMode="External"/><Relationship Id="rId81" Type="http://schemas.openxmlformats.org/officeDocument/2006/relationships/hyperlink" Target="https://www.cfnc.org/pay-for-college/scholarship-search/" TargetMode="External"/><Relationship Id="rId86" Type="http://schemas.openxmlformats.org/officeDocument/2006/relationships/hyperlink" Target="https://collegecost.ed.gov/net-price" TargetMode="External"/><Relationship Id="rId130" Type="http://schemas.openxmlformats.org/officeDocument/2006/relationships/hyperlink" Target="https://www.niche.com/colleges/scholarships/5k-scholarship-202412/?utm_source=student_scholarships&amp;utm_medium=affiliate&amp;utm_campaign=student_scholarships_5k_202412" TargetMode="External"/><Relationship Id="rId135" Type="http://schemas.openxmlformats.org/officeDocument/2006/relationships/hyperlink" Target="https://www.scholarships.com/scholarships/taco-bell-live-m&#225;s-scholarship" TargetMode="External"/><Relationship Id="rId151" Type="http://schemas.openxmlformats.org/officeDocument/2006/relationships/hyperlink" Target="https://www.mcdonalds.com/us/en-us/community/hacer.html" TargetMode="External"/><Relationship Id="rId156" Type="http://schemas.openxmlformats.org/officeDocument/2006/relationships/hyperlink" Target="https://www.parent-volunteer.org/scholarships" TargetMode="External"/><Relationship Id="rId177" Type="http://schemas.openxmlformats.org/officeDocument/2006/relationships/hyperlink" Target="https://www.ncassist.org/nc-assist-no-essay-scholarship-giveaway/" TargetMode="External"/><Relationship Id="rId172" Type="http://schemas.openxmlformats.org/officeDocument/2006/relationships/hyperlink" Target="https://arcticchiropracticfairbanks.com/chiropractor_fairbanks.php" TargetMode="External"/><Relationship Id="rId13" Type="http://schemas.openxmlformats.org/officeDocument/2006/relationships/hyperlink" Target="https://www.elon.edu/u/admissions/undergraduate/meet-us/campus-tours/" TargetMode="External"/><Relationship Id="rId18" Type="http://schemas.openxmlformats.org/officeDocument/2006/relationships/hyperlink" Target="https://www.ncat.edu/admissions/undergraduate/visit-us.php" TargetMode="External"/><Relationship Id="rId39" Type="http://schemas.openxmlformats.org/officeDocument/2006/relationships/hyperlink" Target="https://www.jwu.edu/admissions/visit-jwu/charlotte/" TargetMode="External"/><Relationship Id="rId109" Type="http://schemas.openxmlformats.org/officeDocument/2006/relationships/hyperlink" Target="https://haganscholarships.org/application/" TargetMode="External"/><Relationship Id="rId34" Type="http://schemas.openxmlformats.org/officeDocument/2006/relationships/hyperlink" Target="https://www.peace.edu/admissions/visit-campus/" TargetMode="External"/><Relationship Id="rId50" Type="http://schemas.openxmlformats.org/officeDocument/2006/relationships/hyperlink" Target="https://www.lr.edu/admission/undergraduate-admission/visit" TargetMode="External"/><Relationship Id="rId55" Type="http://schemas.openxmlformats.org/officeDocument/2006/relationships/hyperlink" Target="https://andersonuniversity.edu/admission-enrollment/visit/" TargetMode="External"/><Relationship Id="rId76" Type="http://schemas.openxmlformats.org/officeDocument/2006/relationships/hyperlink" Target="https://uthsc.edu/studentsuccess/student-life/visit-uthsc.php" TargetMode="External"/><Relationship Id="rId97" Type="http://schemas.openxmlformats.org/officeDocument/2006/relationships/hyperlink" Target="https://scholarshipguidance.com/common-app-scholarship-application/?utm_source=salliemae" TargetMode="External"/><Relationship Id="rId104" Type="http://schemas.openxmlformats.org/officeDocument/2006/relationships/hyperlink" Target="https://www.ashrae.org/communities/student-zone/scholarships-and-grants/engineering-technology-scholarships" TargetMode="External"/><Relationship Id="rId120" Type="http://schemas.openxmlformats.org/officeDocument/2006/relationships/hyperlink" Target="https://studentscholarships.org/scholarship/31416/amazon-future-engineer-scholarship" TargetMode="External"/><Relationship Id="rId125" Type="http://schemas.openxmlformats.org/officeDocument/2006/relationships/hyperlink" Target="https://jandils.com/path-to-success-scholarship/" TargetMode="External"/><Relationship Id="rId141" Type="http://schemas.openxmlformats.org/officeDocument/2006/relationships/hyperlink" Target="https://www.jfklibrary.org/learn/education/profile-in-courage-essay-contest/eligibility-and-requirements" TargetMode="External"/><Relationship Id="rId146" Type="http://schemas.openxmlformats.org/officeDocument/2006/relationships/hyperlink" Target="https://www.exploravision.org/rules-requirements/" TargetMode="External"/><Relationship Id="rId167" Type="http://schemas.openxmlformats.org/officeDocument/2006/relationships/hyperlink" Target="https://www.thedream.us/scholarships/opportunity-scholarship/" TargetMode="External"/><Relationship Id="rId7" Type="http://schemas.openxmlformats.org/officeDocument/2006/relationships/endnotes" Target="endnotes.xml"/><Relationship Id="rId71" Type="http://schemas.openxmlformats.org/officeDocument/2006/relationships/hyperlink" Target="https://home.hamptonu.edu/admissions/family-tours/" TargetMode="External"/><Relationship Id="rId92" Type="http://schemas.openxmlformats.org/officeDocument/2006/relationships/hyperlink" Target="https://studentscholarships.org/scholarship/19120/future-leaders-scholarship" TargetMode="External"/><Relationship Id="rId162" Type="http://schemas.openxmlformats.org/officeDocument/2006/relationships/hyperlink" Target="https://www.grantinterface.com/Home/Logon?urlkey=cfggscholarship" TargetMode="External"/><Relationship Id="rId2" Type="http://schemas.openxmlformats.org/officeDocument/2006/relationships/numbering" Target="numbering.xml"/><Relationship Id="rId29" Type="http://schemas.openxmlformats.org/officeDocument/2006/relationships/hyperlink" Target="https://visit.ncsu.edu/" TargetMode="External"/><Relationship Id="rId24" Type="http://schemas.openxmlformats.org/officeDocument/2006/relationships/hyperlink" Target="https://www.campbell.edu/admissions/visit-us/" TargetMode="External"/><Relationship Id="rId40" Type="http://schemas.openxmlformats.org/officeDocument/2006/relationships/hyperlink" Target="https://livingstone.edu/11280-2/" TargetMode="External"/><Relationship Id="rId45" Type="http://schemas.openxmlformats.org/officeDocument/2006/relationships/hyperlink" Target="https://ugrad.appstate.edu/portal/campustours" TargetMode="External"/><Relationship Id="rId66" Type="http://schemas.openxmlformats.org/officeDocument/2006/relationships/hyperlink" Target="https://admissions.richmond.edu/visit/index.html" TargetMode="External"/><Relationship Id="rId87" Type="http://schemas.openxmlformats.org/officeDocument/2006/relationships/hyperlink" Target="https://studentaid.gov/h/apply-for-aid/fafsa" TargetMode="External"/><Relationship Id="rId110" Type="http://schemas.openxmlformats.org/officeDocument/2006/relationships/hyperlink" Target="https://www.ashrae.org/communities/student-zone/scholarships-and-grants/regional-scholarships" TargetMode="External"/><Relationship Id="rId115" Type="http://schemas.openxmlformats.org/officeDocument/2006/relationships/hyperlink" Target="https://dennysscholarships.versaic.com/login" TargetMode="External"/><Relationship Id="rId131" Type="http://schemas.openxmlformats.org/officeDocument/2006/relationships/hyperlink" Target="https://www.aiaa-awards.org/a" TargetMode="External"/><Relationship Id="rId136" Type="http://schemas.openxmlformats.org/officeDocument/2006/relationships/hyperlink" Target="https://www.google.com/search?client=safari&amp;rls=en&amp;q=jackie+robinson+scholarship&amp;ie=UTF-8&amp;oe=UTF-8" TargetMode="External"/><Relationship Id="rId157" Type="http://schemas.openxmlformats.org/officeDocument/2006/relationships/hyperlink" Target="https://www.thencshp.org/nc-hispanic-college-fund" TargetMode="External"/><Relationship Id="rId178" Type="http://schemas.openxmlformats.org/officeDocument/2006/relationships/hyperlink" Target="https://www.nacme.org/scholarships" TargetMode="External"/><Relationship Id="rId61" Type="http://schemas.openxmlformats.org/officeDocument/2006/relationships/hyperlink" Target="https://apply.scsu.edu/portal/visit" TargetMode="External"/><Relationship Id="rId82" Type="http://schemas.openxmlformats.org/officeDocument/2006/relationships/hyperlink" Target="https://www.commonapp.org/" TargetMode="External"/><Relationship Id="rId152" Type="http://schemas.openxmlformats.org/officeDocument/2006/relationships/hyperlink" Target="https://www.grantinterface.com/Home/Logon?urlkey=cfggscholarship" TargetMode="External"/><Relationship Id="rId173" Type="http://schemas.openxmlformats.org/officeDocument/2006/relationships/hyperlink" Target="https://christianconnector.com/collegemix_form.cfm?source=StudentScholarships" TargetMode="External"/><Relationship Id="rId19" Type="http://schemas.openxmlformats.org/officeDocument/2006/relationships/hyperlink" Target="https://www.salem.edu/visit/" TargetMode="External"/><Relationship Id="rId14" Type="http://schemas.openxmlformats.org/officeDocument/2006/relationships/hyperlink" Target="https://www.greensboro.edu/visit/" TargetMode="External"/><Relationship Id="rId30" Type="http://schemas.openxmlformats.org/officeDocument/2006/relationships/hyperlink" Target="https://www.st-aug.edu/admissions/schedule-a-tour/" TargetMode="External"/><Relationship Id="rId35" Type="http://schemas.openxmlformats.org/officeDocument/2006/relationships/hyperlink" Target="https://belmontabbeycollege.edu/admissions/visit/" TargetMode="External"/><Relationship Id="rId56" Type="http://schemas.openxmlformats.org/officeDocument/2006/relationships/hyperlink" Target="https://www.claflin.edu/admissions-aid/plan-a-visit" TargetMode="External"/><Relationship Id="rId77" Type="http://schemas.openxmlformats.org/officeDocument/2006/relationships/hyperlink" Target="https://admissions.utk.edu/tours-and-events/" TargetMode="External"/><Relationship Id="rId100" Type="http://schemas.openxmlformats.org/officeDocument/2006/relationships/hyperlink" Target="https://www.scholarships.com/scholarships/barbara-lotze-scholarship-for-future-physics-teachers" TargetMode="External"/><Relationship Id="rId105" Type="http://schemas.openxmlformats.org/officeDocument/2006/relationships/hyperlink" Target="https://www.ashrae.org/communities/student-zone/scholarships-and-grants/regional-scholarships" TargetMode="External"/><Relationship Id="rId126" Type="http://schemas.openxmlformats.org/officeDocument/2006/relationships/hyperlink" Target="https://netforum.aiaa.org/eweb/DynamicPage.aspx?Site=aiaa_frame&amp;WebCode=LoginRequired&amp;URL_success=https://americaninstituteaeronauticsastronautics.azurewebsites.net/api/prod/sso/process?userToken=%7Btoken%7D" TargetMode="External"/><Relationship Id="rId147" Type="http://schemas.openxmlformats.org/officeDocument/2006/relationships/hyperlink" Target="https://dar.academicworks.com/opportunities/814" TargetMode="External"/><Relationship Id="rId168" Type="http://schemas.openxmlformats.org/officeDocument/2006/relationships/hyperlink" Target="https://accessscholarships.com/scholarship/beyond-the-cure-ambassador-scholarship-program/" TargetMode="External"/><Relationship Id="rId8" Type="http://schemas.openxmlformats.org/officeDocument/2006/relationships/hyperlink" Target="https://ncresidency.cfnc.org/residency/" TargetMode="External"/><Relationship Id="rId51" Type="http://schemas.openxmlformats.org/officeDocument/2006/relationships/hyperlink" Target="https://www.methodist.edu/explore-mu/on-a-tour/" TargetMode="External"/><Relationship Id="rId72" Type="http://schemas.openxmlformats.org/officeDocument/2006/relationships/hyperlink" Target="https://www.vsu.edu/about/visit/schedule-tour.php" TargetMode="External"/><Relationship Id="rId93" Type="http://schemas.openxmlformats.org/officeDocument/2006/relationships/hyperlink" Target="https://scholarshipguidance.com/common-app-scholarship-application" TargetMode="External"/><Relationship Id="rId98" Type="http://schemas.openxmlformats.org/officeDocument/2006/relationships/hyperlink" Target="https://www.luigiwewegefoundation.com/criteria/" TargetMode="External"/><Relationship Id="rId121" Type="http://schemas.openxmlformats.org/officeDocument/2006/relationships/hyperlink" Target="https://www.scholarships.com/scholarships/penn-state-bruce-miller-and-dean-lavigne-trustee-scholarship" TargetMode="External"/><Relationship Id="rId142" Type="http://schemas.openxmlformats.org/officeDocument/2006/relationships/hyperlink" Target="https://www.nhascholarshipfund.org/application-begin-here/" TargetMode="External"/><Relationship Id="rId163" Type="http://schemas.openxmlformats.org/officeDocument/2006/relationships/hyperlink" Target="https://www.grantinterface.com/Home/Logon?urlkey=cfggscholarship" TargetMode="External"/><Relationship Id="rId3" Type="http://schemas.openxmlformats.org/officeDocument/2006/relationships/styles" Target="styles.xml"/><Relationship Id="rId25" Type="http://schemas.openxmlformats.org/officeDocument/2006/relationships/hyperlink" Target="https://admissions.duke.edu/visit/" TargetMode="External"/><Relationship Id="rId46" Type="http://schemas.openxmlformats.org/officeDocument/2006/relationships/hyperlink" Target="https://admissions.ecu.edu/campus-visit/" TargetMode="External"/><Relationship Id="rId67" Type="http://schemas.openxmlformats.org/officeDocument/2006/relationships/hyperlink" Target="https://www.jmu.edu/admissions/visit/index.shtml" TargetMode="External"/><Relationship Id="rId116" Type="http://schemas.openxmlformats.org/officeDocument/2006/relationships/hyperlink" Target="https://www.scholarships.com/scholarships/lyceum-scholars-program" TargetMode="External"/><Relationship Id="rId137" Type="http://schemas.openxmlformats.org/officeDocument/2006/relationships/hyperlink" Target="https://www.ffa.org/participate/grants-and-scholarships/scholarships/" TargetMode="External"/><Relationship Id="rId158" Type="http://schemas.openxmlformats.org/officeDocument/2006/relationships/hyperlink" Target="https://www.acs.org/education/acs-scholars/apply.html" TargetMode="External"/><Relationship Id="rId20" Type="http://schemas.openxmlformats.org/officeDocument/2006/relationships/hyperlink" Target="https://www.uncsa.edu/admissions/visit-meet-connect/schedule-a-campus-tour.aspx" TargetMode="External"/><Relationship Id="rId41" Type="http://schemas.openxmlformats.org/officeDocument/2006/relationships/hyperlink" Target="https://www.queens.edu/visit/" TargetMode="External"/><Relationship Id="rId62" Type="http://schemas.openxmlformats.org/officeDocument/2006/relationships/hyperlink" Target="https://sc.edu/visit/" TargetMode="External"/><Relationship Id="rId83" Type="http://schemas.openxmlformats.org/officeDocument/2006/relationships/hyperlink" Target="https://www.coalitionforcollegeaccess.org/" TargetMode="External"/><Relationship Id="rId88" Type="http://schemas.openxmlformats.org/officeDocument/2006/relationships/image" Target="media/image2.jpeg"/><Relationship Id="rId111" Type="http://schemas.openxmlformats.org/officeDocument/2006/relationships/hyperlink" Target="https://www.scholarships.com/scholarships/military-child-of-the-year-award" TargetMode="External"/><Relationship Id="rId132" Type="http://schemas.openxmlformats.org/officeDocument/2006/relationships/hyperlink" Target="https://thielfellowship.org/apply" TargetMode="External"/><Relationship Id="rId153" Type="http://schemas.openxmlformats.org/officeDocument/2006/relationships/hyperlink" Target="https://www.grantinterface.com/Home/Logon?urlkey=cfggscholarship" TargetMode="External"/><Relationship Id="rId174" Type="http://schemas.openxmlformats.org/officeDocument/2006/relationships/hyperlink" Target="https://4-h.org/programs/4-h-youth-in-action-program/application/" TargetMode="External"/><Relationship Id="rId179" Type="http://schemas.openxmlformats.org/officeDocument/2006/relationships/fontTable" Target="fontTable.xml"/><Relationship Id="rId15" Type="http://schemas.openxmlformats.org/officeDocument/2006/relationships/hyperlink" Target="https://www.guilford.edu/visit" TargetMode="External"/><Relationship Id="rId36" Type="http://schemas.openxmlformats.org/officeDocument/2006/relationships/hyperlink" Target="https://catawba.edu/visit/" TargetMode="External"/><Relationship Id="rId57" Type="http://schemas.openxmlformats.org/officeDocument/2006/relationships/hyperlink" Target="https://www.clemson.edu/admissions/visit/choose-your-tour.html" TargetMode="External"/><Relationship Id="rId106" Type="http://schemas.openxmlformats.org/officeDocument/2006/relationships/hyperlink" Target="https://ronbrown.my.site.com/s/" TargetMode="External"/><Relationship Id="rId127" Type="http://schemas.openxmlformats.org/officeDocument/2006/relationships/hyperlink" Target="https://www.agitraining.com/scholarships" TargetMode="External"/><Relationship Id="rId10" Type="http://schemas.openxmlformats.org/officeDocument/2006/relationships/hyperlink" Target="https://www.northcarolina.edu/wp-content/uploads/application-deadlines_2024-25-1.pdf" TargetMode="External"/><Relationship Id="rId31" Type="http://schemas.openxmlformats.org/officeDocument/2006/relationships/hyperlink" Target="https://www.shawu.edu/admissions-aid/visit-shaw/" TargetMode="External"/><Relationship Id="rId52" Type="http://schemas.openxmlformats.org/officeDocument/2006/relationships/hyperlink" Target="https://new.unca.edu/admission/visits-and-events/" TargetMode="External"/><Relationship Id="rId73" Type="http://schemas.openxmlformats.org/officeDocument/2006/relationships/hyperlink" Target="https://www.google.com/search?client=safari&amp;rls=en&amp;q=%E2%80%A2+East+Tennessee+State+University+College+Tour&amp;ie=UTF-8&amp;oe=UTF-8" TargetMode="External"/><Relationship Id="rId78" Type="http://schemas.openxmlformats.org/officeDocument/2006/relationships/hyperlink" Target="https://www.utsi.edu/visit-utsi/" TargetMode="External"/><Relationship Id="rId94" Type="http://schemas.openxmlformats.org/officeDocument/2006/relationships/hyperlink" Target="https://studentscholarships.org/scholarship/31794/the-future-is-now-scholarship" TargetMode="External"/><Relationship Id="rId99" Type="http://schemas.openxmlformats.org/officeDocument/2006/relationships/hyperlink" Target="https://provost.utdallas.edu/mcdermott-programs/eugene-mcdermott-scholars/apply-to-the-scholarship/" TargetMode="External"/><Relationship Id="rId101" Type="http://schemas.openxmlformats.org/officeDocument/2006/relationships/hyperlink" Target="https://www.scholarships.com/scholarships/stegall-charitable-educational-foundation-scholarship" TargetMode="External"/><Relationship Id="rId122" Type="http://schemas.openxmlformats.org/officeDocument/2006/relationships/hyperlink" Target="https://www.niche.com/colleges/scholarships/50k-no-essay-scholarship-202412/?utm_source=google&amp;utm_medium=cpc&amp;utm_campaign=UG%7CG%7CUS%7CEN%7CNA%7CSearch%7CBrand%7CScholarships&amp;utm_id=go_cmp-19644522669_adg-165747834937_ad-714681622538_kwd-1730494477569_dev-c_ext-_prd-_mca-_sig-Cj0KCQiA_qG5BhDTARIsAA0UHSLKadrPehTuEs6XOtZDWPrGKQdXL_vPlqG3z_il-BEvO7zteRV0O6gaAsfqEALw_wcB&amp;k_cca=PleaseAssignDimCat&amp;gad_source=1&amp;gbraid=0AAAAAofgfBiPTsuQuqabGTtl3NAf6IXvs&amp;gclid=Cj0KCQiA_qG5BhDTARIsAA0UHSLKadrPehTuEs6XOtZDWPrGKQdXL_vPlqG3z_il-BEvO7zteRV0O6gaAsfqEALw_wcB" TargetMode="External"/><Relationship Id="rId143" Type="http://schemas.openxmlformats.org/officeDocument/2006/relationships/hyperlink" Target="https://studentscholarships.org/scholarship/27824/breanna-coleman-memorial-nursing-scholarship" TargetMode="External"/><Relationship Id="rId148" Type="http://schemas.openxmlformats.org/officeDocument/2006/relationships/hyperlink" Target="https://modelaircraft.secure-platform.com/a/page/scholarships" TargetMode="External"/><Relationship Id="rId164" Type="http://schemas.openxmlformats.org/officeDocument/2006/relationships/hyperlink" Target="https://www.dennys.com/USPAACCK-12" TargetMode="External"/><Relationship Id="rId169" Type="http://schemas.openxmlformats.org/officeDocument/2006/relationships/hyperlink" Target="https://www.cognitoforms.com/GrandLodgeOfNorthCarolina/CharlesEdwardCatheyMasonicScholarshipApplication" TargetMode="External"/><Relationship Id="rId4" Type="http://schemas.openxmlformats.org/officeDocument/2006/relationships/settings" Target="settings.xml"/><Relationship Id="rId9" Type="http://schemas.openxmlformats.org/officeDocument/2006/relationships/hyperlink" Target="https://www.collegeboard.org/" TargetMode="External"/><Relationship Id="rId180" Type="http://schemas.openxmlformats.org/officeDocument/2006/relationships/theme" Target="theme/theme1.xml"/><Relationship Id="rId26" Type="http://schemas.openxmlformats.org/officeDocument/2006/relationships/hyperlink" Target="https://www.louisburg.edu/admissions/schedule-a-visit/index.php" TargetMode="External"/><Relationship Id="rId47" Type="http://schemas.openxmlformats.org/officeDocument/2006/relationships/hyperlink" Target="https://www.ecsu.edu/visit.php" TargetMode="External"/><Relationship Id="rId68" Type="http://schemas.openxmlformats.org/officeDocument/2006/relationships/hyperlink" Target="https://admissions.vcu.edu/connect/visit/" TargetMode="External"/><Relationship Id="rId89" Type="http://schemas.openxmlformats.org/officeDocument/2006/relationships/image" Target="media/image3.emf"/><Relationship Id="rId112" Type="http://schemas.openxmlformats.org/officeDocument/2006/relationships/hyperlink" Target="https://www.jeffersonscholars.org/scholarships/selection" TargetMode="External"/><Relationship Id="rId133" Type="http://schemas.openxmlformats.org/officeDocument/2006/relationships/hyperlink" Target="https://www.sar.org/arthur-m-berdena-king-eagle-scout-contest/" TargetMode="External"/><Relationship Id="rId154" Type="http://schemas.openxmlformats.org/officeDocument/2006/relationships/hyperlink" Target="https://www.sofn.com/foundation/scholarships/" TargetMode="External"/><Relationship Id="rId175" Type="http://schemas.openxmlformats.org/officeDocument/2006/relationships/hyperlink" Target="https://www.cognitoforms.com/SchoolHouseConnection/_2024SchoolHouseConnectionScholarshipApplication" TargetMode="External"/><Relationship Id="rId16" Type="http://schemas.openxmlformats.org/officeDocument/2006/relationships/hyperlink" Target="https://www.gtcc.edu/admissions-and-aid/visit-and-tour-campus.php" TargetMode="External"/><Relationship Id="rId37" Type="http://schemas.openxmlformats.org/officeDocument/2006/relationships/hyperlink" Target="https://www.davidson.edu/admission-and-financial-aid/visit" TargetMode="External"/><Relationship Id="rId58" Type="http://schemas.openxmlformats.org/officeDocument/2006/relationships/hyperlink" Target="https://www.coastal.edu/admissions/visits/" TargetMode="External"/><Relationship Id="rId79" Type="http://schemas.openxmlformats.org/officeDocument/2006/relationships/hyperlink" Target="https://ncicu.org/direct-admission/" TargetMode="External"/><Relationship Id="rId102" Type="http://schemas.openxmlformats.org/officeDocument/2006/relationships/hyperlink" Target="https://apply.dellscholars.org/Account/Login?ReturnUrl=%2F" TargetMode="External"/><Relationship Id="rId123" Type="http://schemas.openxmlformats.org/officeDocument/2006/relationships/hyperlink" Target="https://ccbank.us/scholarship/" TargetMode="External"/><Relationship Id="rId144" Type="http://schemas.openxmlformats.org/officeDocument/2006/relationships/hyperlink" Target="https://walterclark.com/2025-american-public-service-scholarship/" TargetMode="External"/><Relationship Id="rId90" Type="http://schemas.openxmlformats.org/officeDocument/2006/relationships/image" Target="media/image4.emf"/><Relationship Id="rId165" Type="http://schemas.openxmlformats.org/officeDocument/2006/relationships/hyperlink" Target="https://www.pflaggreensboro.org/education1/carter-stroupe-memorial-scholarship" TargetMode="External"/><Relationship Id="rId27" Type="http://schemas.openxmlformats.org/officeDocument/2006/relationships/hyperlink" Target="https://www.meredith.edu/admissions/visit/" TargetMode="External"/><Relationship Id="rId48" Type="http://schemas.openxmlformats.org/officeDocument/2006/relationships/hyperlink" Target="https://www.faytechcc.edu/admission-information/virtual-open-house/" TargetMode="External"/><Relationship Id="rId69" Type="http://schemas.openxmlformats.org/officeDocument/2006/relationships/hyperlink" Target="https://www.odu.edu/about/visitors/campus-tours" TargetMode="External"/><Relationship Id="rId113" Type="http://schemas.openxmlformats.org/officeDocument/2006/relationships/hyperlink" Target="https://www.scholarships.com/scholarships/william-lowell-putnam-competition" TargetMode="External"/><Relationship Id="rId134" Type="http://schemas.openxmlformats.org/officeDocument/2006/relationships/hyperlink" Target="https://www.scholarships.com/scholarships/the-rev-archibald-mosley-ph-d-and-jerolene-thomas-mosley-book-scholarship" TargetMode="External"/><Relationship Id="rId80" Type="http://schemas.openxmlformats.org/officeDocument/2006/relationships/image" Target="media/image1.png"/><Relationship Id="rId155" Type="http://schemas.openxmlformats.org/officeDocument/2006/relationships/hyperlink" Target="https://www.coastguardmwr.org/cgx-scholarship" TargetMode="External"/><Relationship Id="rId176" Type="http://schemas.openxmlformats.org/officeDocument/2006/relationships/hyperlink" Target="https://www.athleticscholarships.net/sports-scholarships" TargetMode="External"/><Relationship Id="rId17" Type="http://schemas.openxmlformats.org/officeDocument/2006/relationships/hyperlink" Target="https://discover.highpoint.edu/portal/campus_visit" TargetMode="External"/><Relationship Id="rId38" Type="http://schemas.openxmlformats.org/officeDocument/2006/relationships/hyperlink" Target="https://www.jcsu.edu/who-we-are/tour" TargetMode="External"/><Relationship Id="rId59" Type="http://schemas.openxmlformats.org/officeDocument/2006/relationships/hyperlink" Target="https://www.ciu.edu/virtual-campus-tour" TargetMode="External"/><Relationship Id="rId103" Type="http://schemas.openxmlformats.org/officeDocument/2006/relationships/hyperlink" Target="https://studentscholarships.org/scholarship/9713/benny-bootle-scholarship" TargetMode="External"/><Relationship Id="rId124" Type="http://schemas.openxmlformats.org/officeDocument/2006/relationships/hyperlink" Target="https://app.goingmerry.com/scholarships/the-good-samaritan-scholarship/19830" TargetMode="External"/><Relationship Id="rId70" Type="http://schemas.openxmlformats.org/officeDocument/2006/relationships/hyperlink" Target="https://roanoke.edu/admissions/visit" TargetMode="External"/><Relationship Id="rId91" Type="http://schemas.openxmlformats.org/officeDocument/2006/relationships/hyperlink" Target="https://www.scholarships.com/scholarships/chick-and-sophie-major-memorial-duck-calling-contest" TargetMode="External"/><Relationship Id="rId145" Type="http://schemas.openxmlformats.org/officeDocument/2006/relationships/hyperlink" Target="https://www.grantinterface.com/Home/Logon?urlkey=cfggscholarship" TargetMode="External"/><Relationship Id="rId166" Type="http://schemas.openxmlformats.org/officeDocument/2006/relationships/hyperlink" Target="https://aim.applyists.net/Account/LogOn?ReturnUrl=%2fShell" TargetMode="External"/><Relationship Id="rId1" Type="http://schemas.openxmlformats.org/officeDocument/2006/relationships/customXml" Target="../customXml/item1.xml"/></Relationships>
</file>

<file path=word/theme/theme1.xml><?xml version="1.0" encoding="utf-8"?>
<a:theme xmlns:a="http://schemas.openxmlformats.org/drawingml/2006/main" name="Gallery">
  <a:themeElements>
    <a:clrScheme name="Gallery">
      <a:dk1>
        <a:sysClr val="windowText" lastClr="000000"/>
      </a:dk1>
      <a:lt1>
        <a:sysClr val="window" lastClr="FFFFFF"/>
      </a:lt1>
      <a:dk2>
        <a:srgbClr val="454545"/>
      </a:dk2>
      <a:lt2>
        <a:srgbClr val="DFDBD5"/>
      </a:lt2>
      <a:accent1>
        <a:srgbClr val="B71E42"/>
      </a:accent1>
      <a:accent2>
        <a:srgbClr val="DE478E"/>
      </a:accent2>
      <a:accent3>
        <a:srgbClr val="BC72F0"/>
      </a:accent3>
      <a:accent4>
        <a:srgbClr val="795FAF"/>
      </a:accent4>
      <a:accent5>
        <a:srgbClr val="586EA6"/>
      </a:accent5>
      <a:accent6>
        <a:srgbClr val="6892A0"/>
      </a:accent6>
      <a:hlink>
        <a:srgbClr val="FA2B5C"/>
      </a:hlink>
      <a:folHlink>
        <a:srgbClr val="BC658E"/>
      </a:folHlink>
    </a:clrScheme>
    <a:fontScheme name="Gallery">
      <a:majorFont>
        <a:latin typeface="Gill Sans MT" panose="020B0502020104020203"/>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Gill Sans MT" panose="020B0502020104020203"/>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Gallery">
      <a:fillStyleLst>
        <a:solidFill>
          <a:schemeClr val="phClr"/>
        </a:solidFill>
        <a:gradFill rotWithShape="1">
          <a:gsLst>
            <a:gs pos="0">
              <a:schemeClr val="phClr">
                <a:tint val="54000"/>
                <a:alpha val="100000"/>
                <a:satMod val="105000"/>
                <a:lumMod val="110000"/>
              </a:schemeClr>
            </a:gs>
            <a:gs pos="100000">
              <a:schemeClr val="phClr">
                <a:tint val="78000"/>
                <a:alpha val="92000"/>
                <a:satMod val="109000"/>
                <a:lumMod val="100000"/>
              </a:schemeClr>
            </a:gs>
          </a:gsLst>
          <a:lin ang="5400000" scaled="0"/>
        </a:gradFill>
        <a:gradFill rotWithShape="1">
          <a:gsLst>
            <a:gs pos="0">
              <a:schemeClr val="phClr">
                <a:tint val="98000"/>
                <a:satMod val="110000"/>
                <a:lumMod val="104000"/>
              </a:schemeClr>
            </a:gs>
            <a:gs pos="69000">
              <a:schemeClr val="phClr">
                <a:shade val="88000"/>
                <a:satMod val="130000"/>
                <a:lumMod val="92000"/>
              </a:schemeClr>
            </a:gs>
            <a:gs pos="100000">
              <a:schemeClr val="phClr">
                <a:shade val="78000"/>
                <a:satMod val="130000"/>
                <a:lumMod val="92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effectStyle>
        <a:effectStyle>
          <a:effectLst>
            <a:outerShdw blurRad="50800" dist="50800" dir="5400000" sx="96000" sy="96000" rotWithShape="0">
              <a:srgbClr val="000000">
                <a:alpha val="48000"/>
              </a:srgbClr>
            </a:outerShdw>
          </a:effectLst>
          <a:scene3d>
            <a:camera prst="orthographicFront">
              <a:rot lat="0" lon="0" rev="0"/>
            </a:camera>
            <a:lightRig rig="balanced" dir="t">
              <a:rot lat="0" lon="0" rev="1080000"/>
            </a:lightRig>
          </a:scene3d>
          <a:sp3d>
            <a:bevelT w="38100" h="12700" prst="softRound"/>
          </a:sp3d>
        </a:effectStyle>
      </a:effectStyleLst>
      <a:bgFillStyleLst>
        <a:solidFill>
          <a:schemeClr val="phClr"/>
        </a:solidFill>
        <a:solidFill>
          <a:schemeClr val="phClr"/>
        </a:solidFill>
        <a:gradFill rotWithShape="1">
          <a:gsLst>
            <a:gs pos="0">
              <a:schemeClr val="phClr">
                <a:tint val="94000"/>
                <a:satMod val="80000"/>
                <a:lumMod val="106000"/>
              </a:schemeClr>
            </a:gs>
            <a:gs pos="100000">
              <a:schemeClr val="phClr">
                <a:shade val="8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Gallery" id="{BBFCD31E-59A1-489D-B089-A3EAD7CAE12E}" vid="{F5E91637-A7B6-4E27-B710-77DA7014EE1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25C4BE-C073-F143-8006-49DF8BFB13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465</TotalTime>
  <Pages>44</Pages>
  <Words>13653</Words>
  <Characters>77823</Characters>
  <Application>Microsoft Office Word</Application>
  <DocSecurity>0</DocSecurity>
  <Lines>648</Lines>
  <Paragraphs>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34</cp:revision>
  <dcterms:created xsi:type="dcterms:W3CDTF">2024-11-04T18:06:00Z</dcterms:created>
  <dcterms:modified xsi:type="dcterms:W3CDTF">2024-11-18T15:28:00Z</dcterms:modified>
</cp:coreProperties>
</file>